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142" w:type="dxa"/>
        <w:tblLayout w:type="fixed"/>
        <w:tblCellMar>
          <w:left w:w="0" w:type="dxa"/>
          <w:right w:w="0" w:type="dxa"/>
        </w:tblCellMar>
        <w:tblLook w:val="0000"/>
      </w:tblPr>
      <w:tblGrid>
        <w:gridCol w:w="468"/>
        <w:gridCol w:w="3990"/>
        <w:gridCol w:w="4458"/>
        <w:gridCol w:w="4458"/>
      </w:tblGrid>
      <w:tr w:rsidR="0051012C">
        <w:trPr>
          <w:gridAfter w:val="1"/>
          <w:wAfter w:w="4458" w:type="dxa"/>
          <w:trHeight w:val="1164"/>
        </w:trPr>
        <w:tc>
          <w:tcPr>
            <w:tcW w:w="468" w:type="dxa"/>
            <w:vMerge w:val="restart"/>
            <w:shd w:val="clear" w:color="auto" w:fill="auto"/>
            <w:vAlign w:val="bottom"/>
          </w:tcPr>
          <w:p w:rsidR="0051012C" w:rsidRDefault="0051012C">
            <w:pPr>
              <w:pStyle w:val="TableText"/>
              <w:jc w:val="both"/>
            </w:pPr>
          </w:p>
        </w:tc>
        <w:tc>
          <w:tcPr>
            <w:tcW w:w="8448" w:type="dxa"/>
            <w:gridSpan w:val="2"/>
            <w:shd w:val="clear" w:color="auto" w:fill="auto"/>
            <w:vAlign w:val="bottom"/>
          </w:tcPr>
          <w:p w:rsidR="0051012C" w:rsidRDefault="0051012C">
            <w:pPr>
              <w:pStyle w:val="TableText"/>
              <w:jc w:val="right"/>
              <w:rPr>
                <w:i/>
              </w:rPr>
            </w:pPr>
          </w:p>
        </w:tc>
      </w:tr>
      <w:tr w:rsidR="0051012C">
        <w:trPr>
          <w:gridAfter w:val="1"/>
          <w:wAfter w:w="4458" w:type="dxa"/>
          <w:trHeight w:val="1142"/>
        </w:trPr>
        <w:tc>
          <w:tcPr>
            <w:tcW w:w="468" w:type="dxa"/>
            <w:vMerge/>
            <w:shd w:val="clear" w:color="auto" w:fill="FFFFFF"/>
            <w:vAlign w:val="center"/>
          </w:tcPr>
          <w:p w:rsidR="0051012C" w:rsidRDefault="0051012C">
            <w:pPr>
              <w:pStyle w:val="Cover1"/>
            </w:pPr>
          </w:p>
        </w:tc>
        <w:tc>
          <w:tcPr>
            <w:tcW w:w="8448" w:type="dxa"/>
            <w:gridSpan w:val="2"/>
            <w:shd w:val="clear" w:color="auto" w:fill="FFFFFF"/>
          </w:tcPr>
          <w:p w:rsidR="0051012C" w:rsidRDefault="00071458">
            <w:pPr>
              <w:widowControl w:val="0"/>
              <w:ind w:right="964"/>
            </w:pPr>
            <w:r>
              <w:rPr>
                <w:noProof/>
                <w:lang w:eastAsia="zh-CN"/>
              </w:rPr>
              <w:drawing>
                <wp:inline distT="0" distB="0" distL="0" distR="0">
                  <wp:extent cx="3838575" cy="6096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838575" cy="609600"/>
                          </a:xfrm>
                          <a:prstGeom prst="rect">
                            <a:avLst/>
                          </a:prstGeom>
                          <a:solidFill>
                            <a:srgbClr val="FFFFFF"/>
                          </a:solidFill>
                          <a:ln w="9525">
                            <a:noFill/>
                            <a:miter lim="800000"/>
                            <a:headEnd/>
                            <a:tailEnd/>
                          </a:ln>
                        </pic:spPr>
                      </pic:pic>
                    </a:graphicData>
                  </a:graphic>
                </wp:inline>
              </w:drawing>
            </w:r>
          </w:p>
        </w:tc>
      </w:tr>
      <w:tr w:rsidR="0051012C">
        <w:trPr>
          <w:gridAfter w:val="1"/>
          <w:wAfter w:w="4458" w:type="dxa"/>
          <w:trHeight w:val="743"/>
        </w:trPr>
        <w:tc>
          <w:tcPr>
            <w:tcW w:w="468" w:type="dxa"/>
            <w:vMerge/>
            <w:shd w:val="clear" w:color="auto" w:fill="FFFFFF"/>
            <w:vAlign w:val="bottom"/>
          </w:tcPr>
          <w:p w:rsidR="0051012C" w:rsidRDefault="0051012C">
            <w:pPr>
              <w:widowControl w:val="0"/>
              <w:jc w:val="both"/>
            </w:pPr>
          </w:p>
        </w:tc>
        <w:tc>
          <w:tcPr>
            <w:tcW w:w="8448" w:type="dxa"/>
            <w:gridSpan w:val="2"/>
            <w:shd w:val="clear" w:color="auto" w:fill="FFFFFF"/>
            <w:vAlign w:val="bottom"/>
          </w:tcPr>
          <w:p w:rsidR="0051012C" w:rsidRDefault="0051012C">
            <w:pPr>
              <w:widowControl w:val="0"/>
            </w:pPr>
          </w:p>
        </w:tc>
      </w:tr>
      <w:tr w:rsidR="0051012C">
        <w:trPr>
          <w:gridAfter w:val="2"/>
          <w:wAfter w:w="8916" w:type="dxa"/>
          <w:trHeight w:val="5190"/>
        </w:trPr>
        <w:tc>
          <w:tcPr>
            <w:tcW w:w="4458" w:type="dxa"/>
            <w:gridSpan w:val="2"/>
            <w:shd w:val="clear" w:color="auto" w:fill="FFFFFF"/>
            <w:vAlign w:val="bottom"/>
          </w:tcPr>
          <w:p w:rsidR="0051012C" w:rsidRDefault="00071458">
            <w:pPr>
              <w:pStyle w:val="Cover2"/>
              <w:widowControl w:val="0"/>
              <w:jc w:val="both"/>
            </w:pPr>
            <w:r>
              <w:rPr>
                <w:noProof/>
                <w:lang w:eastAsia="zh-CN"/>
              </w:rPr>
              <w:drawing>
                <wp:inline distT="0" distB="0" distL="0" distR="0">
                  <wp:extent cx="7886700" cy="40576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886700" cy="4057650"/>
                          </a:xfrm>
                          <a:prstGeom prst="rect">
                            <a:avLst/>
                          </a:prstGeom>
                          <a:solidFill>
                            <a:srgbClr val="FFFFFF"/>
                          </a:solidFill>
                          <a:ln w="9525">
                            <a:noFill/>
                            <a:miter lim="800000"/>
                            <a:headEnd/>
                            <a:tailEnd/>
                          </a:ln>
                        </pic:spPr>
                      </pic:pic>
                    </a:graphicData>
                  </a:graphic>
                </wp:inline>
              </w:drawing>
            </w:r>
          </w:p>
        </w:tc>
      </w:tr>
      <w:tr w:rsidR="0051012C">
        <w:trPr>
          <w:gridAfter w:val="1"/>
          <w:wAfter w:w="4458" w:type="dxa"/>
          <w:trHeight w:val="2235"/>
        </w:trPr>
        <w:tc>
          <w:tcPr>
            <w:tcW w:w="4458" w:type="dxa"/>
            <w:gridSpan w:val="2"/>
            <w:vMerge w:val="restart"/>
            <w:shd w:val="clear" w:color="auto" w:fill="FFFFFF"/>
            <w:vAlign w:val="bottom"/>
          </w:tcPr>
          <w:p w:rsidR="0051012C" w:rsidRDefault="0051012C">
            <w:pPr>
              <w:widowControl w:val="0"/>
              <w:rPr>
                <w:sz w:val="44"/>
                <w:szCs w:val="44"/>
              </w:rPr>
            </w:pPr>
          </w:p>
        </w:tc>
        <w:tc>
          <w:tcPr>
            <w:tcW w:w="4458" w:type="dxa"/>
            <w:shd w:val="clear" w:color="auto" w:fill="FFFFFF"/>
            <w:vAlign w:val="center"/>
          </w:tcPr>
          <w:p w:rsidR="0051012C" w:rsidRDefault="0051012C">
            <w:pPr>
              <w:pStyle w:val="Cover2"/>
              <w:widowControl w:val="0"/>
              <w:rPr>
                <w:rFonts w:ascii="font231" w:hAnsi="font231" w:cs="font231" w:hint="eastAsia"/>
                <w:b/>
                <w:sz w:val="44"/>
                <w:szCs w:val="44"/>
              </w:rPr>
            </w:pPr>
          </w:p>
          <w:p w:rsidR="0051012C" w:rsidRDefault="00E348CD">
            <w:pPr>
              <w:pStyle w:val="Cover2"/>
              <w:widowControl w:val="0"/>
              <w:jc w:val="both"/>
              <w:rPr>
                <w:rFonts w:ascii="font231" w:hAnsi="font231" w:cs="font231" w:hint="eastAsia"/>
                <w:b/>
              </w:rPr>
            </w:pPr>
            <w:r>
              <w:rPr>
                <w:rFonts w:ascii="font231" w:hAnsi="font231" w:cs="font231"/>
                <w:b/>
                <w:sz w:val="48"/>
                <w:szCs w:val="48"/>
              </w:rPr>
              <w:t xml:space="preserve">VTC </w:t>
            </w:r>
            <w:r>
              <w:rPr>
                <w:rFonts w:ascii="font231" w:hAnsi="font231" w:cs="font231"/>
                <w:b/>
                <w:sz w:val="48"/>
                <w:szCs w:val="48"/>
              </w:rPr>
              <w:t>金医桥</w:t>
            </w:r>
            <w:r>
              <w:rPr>
                <w:rFonts w:ascii="font231" w:hAnsi="font231" w:cs="font231"/>
                <w:b/>
                <w:sz w:val="48"/>
                <w:szCs w:val="48"/>
              </w:rPr>
              <w:t>2.0</w:t>
            </w:r>
            <w:r>
              <w:rPr>
                <w:rFonts w:ascii="font231" w:hAnsi="font231" w:cs="font231"/>
                <w:b/>
                <w:sz w:val="48"/>
                <w:szCs w:val="48"/>
              </w:rPr>
              <w:t>项目</w:t>
            </w:r>
          </w:p>
          <w:p w:rsidR="0051012C" w:rsidRDefault="00E348CD">
            <w:pPr>
              <w:rPr>
                <w:rFonts w:ascii="font231" w:hAnsi="font231" w:cs="font231" w:hint="eastAsia"/>
                <w:b/>
                <w:sz w:val="44"/>
                <w:szCs w:val="44"/>
              </w:rPr>
            </w:pPr>
            <w:r>
              <w:rPr>
                <w:rFonts w:ascii="font231" w:hAnsi="font231" w:cs="font231"/>
                <w:b/>
                <w:sz w:val="32"/>
                <w:szCs w:val="32"/>
              </w:rPr>
              <w:t>软件架构设计文档</w:t>
            </w:r>
          </w:p>
          <w:p w:rsidR="0051012C" w:rsidRDefault="0051012C">
            <w:pPr>
              <w:pStyle w:val="Cover2"/>
              <w:widowControl w:val="0"/>
              <w:rPr>
                <w:rFonts w:ascii="font231" w:hAnsi="font231" w:cs="font231" w:hint="eastAsia"/>
                <w:b/>
                <w:sz w:val="44"/>
                <w:szCs w:val="44"/>
              </w:rPr>
            </w:pPr>
          </w:p>
        </w:tc>
      </w:tr>
      <w:tr w:rsidR="0051012C">
        <w:trPr>
          <w:gridAfter w:val="1"/>
          <w:wAfter w:w="4458" w:type="dxa"/>
          <w:trHeight w:val="589"/>
        </w:trPr>
        <w:tc>
          <w:tcPr>
            <w:tcW w:w="4458" w:type="dxa"/>
            <w:gridSpan w:val="2"/>
            <w:vMerge/>
            <w:shd w:val="clear" w:color="auto" w:fill="FFFFFF"/>
            <w:vAlign w:val="bottom"/>
          </w:tcPr>
          <w:p w:rsidR="0051012C" w:rsidRDefault="0051012C">
            <w:pPr>
              <w:widowControl w:val="0"/>
              <w:jc w:val="both"/>
            </w:pPr>
          </w:p>
        </w:tc>
        <w:tc>
          <w:tcPr>
            <w:tcW w:w="4458" w:type="dxa"/>
            <w:shd w:val="clear" w:color="auto" w:fill="FFFFFF"/>
            <w:vAlign w:val="bottom"/>
          </w:tcPr>
          <w:p w:rsidR="0051012C" w:rsidRDefault="00E348CD">
            <w:pPr>
              <w:widowControl w:val="0"/>
            </w:pPr>
            <w:r>
              <w:rPr>
                <w:rFonts w:ascii="font231" w:hAnsi="font231" w:cs="font231"/>
                <w:b/>
                <w:sz w:val="21"/>
                <w:szCs w:val="21"/>
              </w:rPr>
              <w:t>文档编号：</w:t>
            </w:r>
            <w:r>
              <w:rPr>
                <w:rFonts w:ascii="font231" w:hAnsi="font231" w:cs="font231"/>
                <w:b/>
                <w:sz w:val="21"/>
                <w:szCs w:val="21"/>
              </w:rPr>
              <w:t xml:space="preserve"> vtc-0101</w:t>
            </w:r>
          </w:p>
        </w:tc>
      </w:tr>
      <w:tr w:rsidR="0051012C">
        <w:trPr>
          <w:trHeight w:val="555"/>
        </w:trPr>
        <w:tc>
          <w:tcPr>
            <w:tcW w:w="4458" w:type="dxa"/>
            <w:gridSpan w:val="2"/>
            <w:vMerge/>
            <w:shd w:val="clear" w:color="auto" w:fill="auto"/>
            <w:vAlign w:val="bottom"/>
          </w:tcPr>
          <w:p w:rsidR="0051012C" w:rsidRDefault="0051012C">
            <w:pPr>
              <w:widowControl w:val="0"/>
              <w:jc w:val="both"/>
            </w:pPr>
          </w:p>
        </w:tc>
        <w:tc>
          <w:tcPr>
            <w:tcW w:w="4458" w:type="dxa"/>
            <w:shd w:val="clear" w:color="auto" w:fill="auto"/>
            <w:vAlign w:val="bottom"/>
          </w:tcPr>
          <w:p w:rsidR="0051012C" w:rsidRDefault="00E348CD">
            <w:pPr>
              <w:pStyle w:val="Cover5"/>
              <w:jc w:val="both"/>
              <w:rPr>
                <w:rFonts w:ascii="font231" w:hAnsi="font231" w:cs="font231" w:hint="eastAsia"/>
                <w:sz w:val="28"/>
                <w:szCs w:val="28"/>
              </w:rPr>
            </w:pPr>
            <w:r>
              <w:rPr>
                <w:rFonts w:ascii="font231" w:hAnsi="font231" w:cs="font231"/>
                <w:b/>
                <w:sz w:val="21"/>
                <w:szCs w:val="21"/>
              </w:rPr>
              <w:t>版本号：</w:t>
            </w:r>
            <w:r>
              <w:rPr>
                <w:rFonts w:ascii="font231" w:hAnsi="font231" w:cs="font231"/>
                <w:b/>
                <w:sz w:val="21"/>
                <w:szCs w:val="21"/>
              </w:rPr>
              <w:t>0.1</w:t>
            </w:r>
          </w:p>
        </w:tc>
        <w:tc>
          <w:tcPr>
            <w:tcW w:w="4458" w:type="dxa"/>
            <w:shd w:val="clear" w:color="auto" w:fill="auto"/>
            <w:vAlign w:val="bottom"/>
          </w:tcPr>
          <w:p w:rsidR="0051012C" w:rsidRDefault="0051012C">
            <w:pPr>
              <w:pStyle w:val="Cover5"/>
              <w:jc w:val="both"/>
              <w:rPr>
                <w:rFonts w:ascii="font231" w:hAnsi="font231" w:cs="font231" w:hint="eastAsia"/>
                <w:sz w:val="28"/>
                <w:szCs w:val="28"/>
              </w:rPr>
            </w:pPr>
          </w:p>
        </w:tc>
      </w:tr>
      <w:tr w:rsidR="0051012C">
        <w:trPr>
          <w:trHeight w:val="371"/>
        </w:trPr>
        <w:tc>
          <w:tcPr>
            <w:tcW w:w="4458" w:type="dxa"/>
            <w:gridSpan w:val="2"/>
            <w:vMerge/>
            <w:shd w:val="clear" w:color="auto" w:fill="auto"/>
            <w:vAlign w:val="bottom"/>
          </w:tcPr>
          <w:p w:rsidR="0051012C" w:rsidRDefault="0051012C">
            <w:pPr>
              <w:widowControl w:val="0"/>
              <w:jc w:val="both"/>
            </w:pPr>
          </w:p>
        </w:tc>
        <w:tc>
          <w:tcPr>
            <w:tcW w:w="4458" w:type="dxa"/>
            <w:shd w:val="clear" w:color="auto" w:fill="auto"/>
            <w:vAlign w:val="bottom"/>
          </w:tcPr>
          <w:p w:rsidR="0051012C" w:rsidRDefault="0051012C">
            <w:pPr>
              <w:pStyle w:val="Cover5"/>
              <w:jc w:val="both"/>
              <w:rPr>
                <w:rFonts w:ascii="font231" w:hAnsi="font231" w:cs="font231" w:hint="eastAsia"/>
                <w:b/>
              </w:rPr>
            </w:pPr>
          </w:p>
        </w:tc>
        <w:tc>
          <w:tcPr>
            <w:tcW w:w="4458" w:type="dxa"/>
            <w:shd w:val="clear" w:color="auto" w:fill="auto"/>
            <w:vAlign w:val="bottom"/>
          </w:tcPr>
          <w:p w:rsidR="0051012C" w:rsidRDefault="0051012C">
            <w:pPr>
              <w:pStyle w:val="Cover5"/>
              <w:jc w:val="both"/>
              <w:rPr>
                <w:rFonts w:ascii="font231" w:hAnsi="font231" w:cs="font231" w:hint="eastAsia"/>
              </w:rPr>
            </w:pPr>
          </w:p>
        </w:tc>
      </w:tr>
      <w:tr w:rsidR="0051012C">
        <w:trPr>
          <w:gridAfter w:val="1"/>
          <w:wAfter w:w="4458" w:type="dxa"/>
          <w:trHeight w:val="1943"/>
        </w:trPr>
        <w:tc>
          <w:tcPr>
            <w:tcW w:w="4458" w:type="dxa"/>
            <w:gridSpan w:val="2"/>
            <w:vMerge/>
            <w:shd w:val="clear" w:color="auto" w:fill="auto"/>
            <w:vAlign w:val="bottom"/>
          </w:tcPr>
          <w:p w:rsidR="0051012C" w:rsidRDefault="0051012C">
            <w:pPr>
              <w:widowControl w:val="0"/>
              <w:jc w:val="both"/>
            </w:pPr>
          </w:p>
        </w:tc>
        <w:tc>
          <w:tcPr>
            <w:tcW w:w="4458" w:type="dxa"/>
            <w:shd w:val="clear" w:color="auto" w:fill="auto"/>
            <w:vAlign w:val="bottom"/>
          </w:tcPr>
          <w:p w:rsidR="0051012C" w:rsidRDefault="00E348CD">
            <w:pPr>
              <w:pStyle w:val="Cover5"/>
            </w:pPr>
            <w:r>
              <w:rPr>
                <w:rFonts w:ascii="font231" w:hAnsi="font231" w:cs="font231"/>
                <w:b/>
                <w:sz w:val="21"/>
                <w:szCs w:val="21"/>
              </w:rPr>
              <w:t>南京微特喜网络科技有限公司</w:t>
            </w:r>
          </w:p>
        </w:tc>
      </w:tr>
    </w:tbl>
    <w:p w:rsidR="0051012C" w:rsidRDefault="0051012C">
      <w:pPr>
        <w:sectPr w:rsidR="0051012C">
          <w:pgSz w:w="12240" w:h="15840"/>
          <w:pgMar w:top="0" w:right="0" w:bottom="431" w:left="0" w:header="720" w:footer="720" w:gutter="0"/>
          <w:cols w:space="720"/>
          <w:docGrid w:linePitch="360" w:charSpace="2047"/>
        </w:sectPr>
      </w:pPr>
    </w:p>
    <w:p w:rsidR="0051012C" w:rsidRDefault="0051012C"/>
    <w:p w:rsidR="0051012C" w:rsidRDefault="0051012C"/>
    <w:p w:rsidR="0051012C" w:rsidRDefault="0051012C">
      <w:pPr>
        <w:jc w:val="center"/>
        <w:rPr>
          <w:rFonts w:ascii="宋体" w:hAnsi="宋体"/>
          <w:b/>
          <w:sz w:val="28"/>
          <w:szCs w:val="28"/>
        </w:rPr>
      </w:pPr>
    </w:p>
    <w:p w:rsidR="0051012C" w:rsidRDefault="00E348CD">
      <w:pPr>
        <w:ind w:firstLine="1540"/>
        <w:rPr>
          <w:rFonts w:ascii="宋体" w:hAnsi="宋体"/>
          <w:b/>
          <w:sz w:val="21"/>
          <w:szCs w:val="21"/>
        </w:rPr>
      </w:pPr>
      <w:r>
        <w:rPr>
          <w:rFonts w:ascii="微软雅黑" w:eastAsia="微软雅黑" w:hAnsi="微软雅黑"/>
          <w:b/>
          <w:sz w:val="28"/>
          <w:szCs w:val="28"/>
        </w:rPr>
        <w:t>文档信息</w:t>
      </w:r>
    </w:p>
    <w:tbl>
      <w:tblPr>
        <w:tblW w:w="0" w:type="auto"/>
        <w:tblInd w:w="1668" w:type="dxa"/>
        <w:tblLayout w:type="fixed"/>
        <w:tblLook w:val="0000"/>
      </w:tblPr>
      <w:tblGrid>
        <w:gridCol w:w="1274"/>
        <w:gridCol w:w="2977"/>
        <w:gridCol w:w="1558"/>
        <w:gridCol w:w="3262"/>
      </w:tblGrid>
      <w:tr w:rsidR="0051012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51012C" w:rsidRDefault="00E348CD">
            <w:pPr>
              <w:jc w:val="center"/>
              <w:rPr>
                <w:rFonts w:ascii="微软雅黑" w:eastAsia="微软雅黑" w:hAnsi="微软雅黑"/>
                <w:sz w:val="21"/>
                <w:szCs w:val="21"/>
              </w:rPr>
            </w:pPr>
            <w:r>
              <w:rPr>
                <w:rFonts w:ascii="宋体" w:hAnsi="宋体"/>
                <w:b/>
                <w:sz w:val="21"/>
                <w:szCs w:val="21"/>
              </w:rPr>
              <w:t>产品名</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51012C" w:rsidRDefault="00E348CD">
            <w:pPr>
              <w:jc w:val="center"/>
              <w:rPr>
                <w:rFonts w:ascii="宋体" w:hAnsi="宋体"/>
                <w:b/>
                <w:sz w:val="21"/>
                <w:szCs w:val="21"/>
              </w:rPr>
            </w:pPr>
            <w:r>
              <w:rPr>
                <w:rFonts w:ascii="微软雅黑" w:eastAsia="微软雅黑" w:hAnsi="微软雅黑"/>
                <w:sz w:val="21"/>
                <w:szCs w:val="21"/>
              </w:rPr>
              <w:t>金医桥</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51012C" w:rsidRDefault="00E348CD">
            <w:pPr>
              <w:jc w:val="center"/>
              <w:rPr>
                <w:rFonts w:ascii="微软雅黑" w:eastAsia="微软雅黑" w:hAnsi="微软雅黑"/>
                <w:sz w:val="21"/>
                <w:szCs w:val="21"/>
              </w:rPr>
            </w:pPr>
            <w:r>
              <w:rPr>
                <w:rFonts w:ascii="宋体" w:hAnsi="宋体"/>
                <w:b/>
                <w:sz w:val="21"/>
                <w:szCs w:val="21"/>
              </w:rPr>
              <w:t>文档编号</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51012C" w:rsidRDefault="00E348CD">
            <w:pPr>
              <w:jc w:val="center"/>
            </w:pPr>
            <w:r>
              <w:rPr>
                <w:rFonts w:ascii="微软雅黑" w:eastAsia="微软雅黑" w:hAnsi="微软雅黑"/>
                <w:sz w:val="21"/>
                <w:szCs w:val="21"/>
              </w:rPr>
              <w:t>VTC-0101</w:t>
            </w:r>
          </w:p>
        </w:tc>
      </w:tr>
      <w:tr w:rsidR="0051012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51012C" w:rsidRDefault="00E348CD">
            <w:pPr>
              <w:rPr>
                <w:rFonts w:eastAsia="微软雅黑"/>
                <w:sz w:val="16"/>
                <w:szCs w:val="21"/>
              </w:rPr>
            </w:pPr>
            <w:r>
              <w:rPr>
                <w:rFonts w:ascii="宋体" w:hAnsi="宋体"/>
                <w:b/>
                <w:sz w:val="21"/>
                <w:szCs w:val="21"/>
              </w:rPr>
              <w:t>编写人</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51012C" w:rsidRDefault="0051012C">
            <w:pPr>
              <w:rPr>
                <w:rFonts w:eastAsia="微软雅黑"/>
                <w:sz w:val="16"/>
                <w:szCs w:val="21"/>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51012C" w:rsidRDefault="00E348CD">
            <w:pPr>
              <w:rPr>
                <w:rFonts w:ascii="微软雅黑" w:eastAsia="微软雅黑" w:hAnsi="微软雅黑"/>
                <w:sz w:val="21"/>
                <w:szCs w:val="21"/>
              </w:rPr>
            </w:pPr>
            <w:r>
              <w:rPr>
                <w:rFonts w:ascii="宋体" w:hAnsi="宋体"/>
                <w:b/>
                <w:sz w:val="21"/>
                <w:szCs w:val="21"/>
              </w:rPr>
              <w:t>归属部门</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51012C" w:rsidRDefault="00E348CD">
            <w:r>
              <w:rPr>
                <w:rFonts w:ascii="微软雅黑" w:eastAsia="微软雅黑" w:hAnsi="微软雅黑"/>
                <w:sz w:val="21"/>
                <w:szCs w:val="21"/>
              </w:rPr>
              <w:t>系统架构</w:t>
            </w:r>
          </w:p>
        </w:tc>
      </w:tr>
      <w:tr w:rsidR="0051012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51012C" w:rsidRDefault="00E348CD">
            <w:pPr>
              <w:rPr>
                <w:rFonts w:ascii="微软雅黑" w:eastAsia="微软雅黑" w:hAnsi="微软雅黑"/>
                <w:sz w:val="21"/>
                <w:szCs w:val="21"/>
              </w:rPr>
            </w:pPr>
            <w:r>
              <w:rPr>
                <w:rFonts w:ascii="宋体" w:hAnsi="宋体"/>
                <w:b/>
                <w:sz w:val="21"/>
                <w:szCs w:val="21"/>
              </w:rPr>
              <w:t>当前版本号</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51012C" w:rsidRDefault="00E348CD">
            <w:pPr>
              <w:rPr>
                <w:rFonts w:ascii="宋体" w:hAnsi="宋体"/>
                <w:b/>
                <w:sz w:val="21"/>
                <w:szCs w:val="21"/>
              </w:rPr>
            </w:pPr>
            <w:r>
              <w:rPr>
                <w:rFonts w:ascii="微软雅黑" w:eastAsia="微软雅黑" w:hAnsi="微软雅黑"/>
                <w:sz w:val="21"/>
                <w:szCs w:val="21"/>
              </w:rPr>
              <w:t>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51012C" w:rsidRDefault="00E348CD">
            <w:pPr>
              <w:rPr>
                <w:rFonts w:eastAsia="微软雅黑"/>
                <w:sz w:val="16"/>
                <w:szCs w:val="21"/>
              </w:rPr>
            </w:pPr>
            <w:r>
              <w:rPr>
                <w:rFonts w:ascii="宋体" w:hAnsi="宋体"/>
                <w:b/>
                <w:sz w:val="21"/>
                <w:szCs w:val="21"/>
              </w:rPr>
              <w:t>最后更新时间</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51012C" w:rsidRDefault="0051012C">
            <w:pPr>
              <w:rPr>
                <w:rFonts w:eastAsia="微软雅黑"/>
                <w:sz w:val="16"/>
                <w:szCs w:val="21"/>
              </w:rPr>
            </w:pPr>
          </w:p>
        </w:tc>
      </w:tr>
    </w:tbl>
    <w:p w:rsidR="0051012C" w:rsidRDefault="0051012C">
      <w:pPr>
        <w:ind w:firstLine="1540"/>
        <w:rPr>
          <w:rFonts w:ascii="微软雅黑" w:eastAsia="微软雅黑" w:hAnsi="微软雅黑"/>
          <w:b/>
          <w:sz w:val="28"/>
          <w:szCs w:val="28"/>
        </w:rPr>
      </w:pPr>
    </w:p>
    <w:p w:rsidR="0051012C" w:rsidRDefault="0051012C">
      <w:pPr>
        <w:ind w:firstLine="1540"/>
        <w:rPr>
          <w:rFonts w:ascii="微软雅黑" w:eastAsia="微软雅黑" w:hAnsi="微软雅黑"/>
          <w:b/>
          <w:sz w:val="28"/>
          <w:szCs w:val="28"/>
        </w:rPr>
      </w:pPr>
    </w:p>
    <w:p w:rsidR="0051012C" w:rsidRDefault="0051012C">
      <w:pPr>
        <w:ind w:firstLine="1540"/>
        <w:rPr>
          <w:rFonts w:ascii="微软雅黑" w:eastAsia="微软雅黑" w:hAnsi="微软雅黑"/>
          <w:b/>
          <w:sz w:val="28"/>
          <w:szCs w:val="28"/>
        </w:rPr>
      </w:pPr>
    </w:p>
    <w:p w:rsidR="0051012C" w:rsidRDefault="00E348CD">
      <w:pPr>
        <w:ind w:firstLine="1540"/>
        <w:rPr>
          <w:rFonts w:ascii="宋体" w:hAnsi="宋体"/>
          <w:b/>
          <w:sz w:val="21"/>
          <w:szCs w:val="21"/>
        </w:rPr>
      </w:pPr>
      <w:r>
        <w:rPr>
          <w:rFonts w:ascii="微软雅黑" w:eastAsia="微软雅黑" w:hAnsi="微软雅黑"/>
          <w:b/>
          <w:sz w:val="28"/>
          <w:szCs w:val="28"/>
        </w:rPr>
        <w:t>修订记录</w:t>
      </w:r>
    </w:p>
    <w:tbl>
      <w:tblPr>
        <w:tblW w:w="0" w:type="auto"/>
        <w:tblInd w:w="1507" w:type="dxa"/>
        <w:tblLayout w:type="fixed"/>
        <w:tblCellMar>
          <w:top w:w="43" w:type="dxa"/>
          <w:left w:w="72" w:type="dxa"/>
          <w:bottom w:w="43" w:type="dxa"/>
          <w:right w:w="72" w:type="dxa"/>
        </w:tblCellMar>
        <w:tblLook w:val="0000"/>
      </w:tblPr>
      <w:tblGrid>
        <w:gridCol w:w="1984"/>
        <w:gridCol w:w="1700"/>
        <w:gridCol w:w="1416"/>
        <w:gridCol w:w="4136"/>
      </w:tblGrid>
      <w:tr w:rsidR="0051012C" w:rsidTr="00071458">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51012C" w:rsidRDefault="00E348CD">
            <w:pPr>
              <w:jc w:val="center"/>
              <w:rPr>
                <w:rFonts w:ascii="宋体" w:hAnsi="宋体"/>
                <w:b/>
                <w:sz w:val="21"/>
                <w:szCs w:val="21"/>
              </w:rPr>
            </w:pPr>
            <w:r>
              <w:rPr>
                <w:rFonts w:ascii="宋体" w:hAnsi="宋体"/>
                <w:b/>
                <w:sz w:val="21"/>
                <w:szCs w:val="21"/>
              </w:rPr>
              <w:t>版本号</w:t>
            </w: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rsidR="0051012C" w:rsidRDefault="00E348CD">
            <w:pPr>
              <w:jc w:val="center"/>
              <w:rPr>
                <w:rFonts w:ascii="宋体" w:hAnsi="宋体"/>
                <w:b/>
                <w:sz w:val="21"/>
                <w:szCs w:val="21"/>
              </w:rPr>
            </w:pPr>
            <w:r>
              <w:rPr>
                <w:rFonts w:ascii="宋体" w:hAnsi="宋体"/>
                <w:b/>
                <w:sz w:val="21"/>
                <w:szCs w:val="21"/>
              </w:rPr>
              <w:t>修订人</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rsidR="0051012C" w:rsidRDefault="00E348CD">
            <w:pPr>
              <w:jc w:val="center"/>
              <w:rPr>
                <w:rFonts w:ascii="宋体" w:hAnsi="宋体"/>
                <w:b/>
                <w:sz w:val="21"/>
                <w:szCs w:val="21"/>
              </w:rPr>
            </w:pPr>
            <w:r>
              <w:rPr>
                <w:rFonts w:ascii="宋体" w:hAnsi="宋体"/>
                <w:b/>
                <w:sz w:val="21"/>
                <w:szCs w:val="21"/>
              </w:rPr>
              <w:t>完成日期</w:t>
            </w:r>
          </w:p>
        </w:tc>
        <w:tc>
          <w:tcPr>
            <w:tcW w:w="4136" w:type="dxa"/>
            <w:tcBorders>
              <w:top w:val="single" w:sz="8" w:space="0" w:color="000000"/>
              <w:left w:val="single" w:sz="8" w:space="0" w:color="000000"/>
              <w:bottom w:val="single" w:sz="8" w:space="0" w:color="000000"/>
              <w:right w:val="single" w:sz="8" w:space="0" w:color="000000"/>
            </w:tcBorders>
            <w:shd w:val="clear" w:color="auto" w:fill="auto"/>
          </w:tcPr>
          <w:p w:rsidR="0051012C" w:rsidRDefault="00E348CD">
            <w:pPr>
              <w:jc w:val="center"/>
            </w:pPr>
            <w:r>
              <w:rPr>
                <w:rFonts w:ascii="宋体" w:hAnsi="宋体"/>
                <w:b/>
                <w:sz w:val="21"/>
                <w:szCs w:val="21"/>
              </w:rPr>
              <w:t>变更描述</w:t>
            </w:r>
          </w:p>
        </w:tc>
      </w:tr>
      <w:tr w:rsidR="0051012C" w:rsidTr="00071458">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51012C" w:rsidRDefault="0051012C">
            <w:pPr>
              <w:rPr>
                <w:rFonts w:ascii="宋体" w:hAnsi="宋体"/>
                <w:sz w:val="18"/>
                <w:szCs w:val="18"/>
              </w:rPr>
            </w:pP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rsidR="0051012C" w:rsidRDefault="0051012C">
            <w:pPr>
              <w:rPr>
                <w:rFonts w:ascii="宋体" w:hAnsi="宋体"/>
                <w:sz w:val="18"/>
                <w:szCs w:val="18"/>
              </w:rPr>
            </w:pP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rsidR="0051012C" w:rsidRDefault="0051012C">
            <w:pPr>
              <w:rPr>
                <w:rFonts w:ascii="宋体" w:hAnsi="宋体"/>
                <w:sz w:val="18"/>
                <w:szCs w:val="18"/>
              </w:rPr>
            </w:pPr>
          </w:p>
        </w:tc>
        <w:tc>
          <w:tcPr>
            <w:tcW w:w="4136" w:type="dxa"/>
            <w:tcBorders>
              <w:top w:val="single" w:sz="8" w:space="0" w:color="000000"/>
              <w:left w:val="single" w:sz="8" w:space="0" w:color="000000"/>
              <w:bottom w:val="single" w:sz="8" w:space="0" w:color="000000"/>
              <w:right w:val="single" w:sz="8" w:space="0" w:color="000000"/>
            </w:tcBorders>
            <w:shd w:val="clear" w:color="auto" w:fill="auto"/>
          </w:tcPr>
          <w:p w:rsidR="0051012C" w:rsidRDefault="0051012C">
            <w:pPr>
              <w:rPr>
                <w:rFonts w:ascii="宋体" w:hAnsi="宋体"/>
                <w:sz w:val="18"/>
                <w:szCs w:val="18"/>
              </w:rPr>
            </w:pPr>
          </w:p>
        </w:tc>
      </w:tr>
      <w:tr w:rsidR="0051012C" w:rsidTr="00071458">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51012C" w:rsidRDefault="0051012C">
            <w:pPr>
              <w:rPr>
                <w:rFonts w:ascii="宋体" w:hAnsi="宋体"/>
                <w:sz w:val="18"/>
                <w:szCs w:val="18"/>
              </w:rPr>
            </w:pP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rsidR="0051012C" w:rsidRDefault="0051012C">
            <w:pPr>
              <w:rPr>
                <w:rFonts w:ascii="宋体" w:hAnsi="宋体"/>
                <w:sz w:val="18"/>
                <w:szCs w:val="18"/>
              </w:rPr>
            </w:pP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rsidR="0051012C" w:rsidRDefault="0051012C">
            <w:pPr>
              <w:rPr>
                <w:rFonts w:ascii="宋体" w:hAnsi="宋体"/>
                <w:sz w:val="18"/>
                <w:szCs w:val="18"/>
              </w:rPr>
            </w:pPr>
          </w:p>
        </w:tc>
        <w:tc>
          <w:tcPr>
            <w:tcW w:w="4136" w:type="dxa"/>
            <w:tcBorders>
              <w:top w:val="single" w:sz="8" w:space="0" w:color="000000"/>
              <w:left w:val="single" w:sz="8" w:space="0" w:color="000000"/>
              <w:bottom w:val="single" w:sz="8" w:space="0" w:color="000000"/>
              <w:right w:val="single" w:sz="8" w:space="0" w:color="000000"/>
            </w:tcBorders>
            <w:shd w:val="clear" w:color="auto" w:fill="auto"/>
          </w:tcPr>
          <w:p w:rsidR="0051012C" w:rsidRDefault="0051012C">
            <w:pPr>
              <w:rPr>
                <w:rFonts w:ascii="宋体" w:hAnsi="宋体"/>
                <w:sz w:val="18"/>
                <w:szCs w:val="18"/>
              </w:rPr>
            </w:pPr>
          </w:p>
        </w:tc>
      </w:tr>
      <w:tr w:rsidR="0051012C" w:rsidTr="00071458">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51012C" w:rsidRDefault="0051012C">
            <w:pPr>
              <w:rPr>
                <w:rFonts w:ascii="宋体" w:hAnsi="宋体"/>
                <w:sz w:val="18"/>
                <w:szCs w:val="18"/>
              </w:rPr>
            </w:pP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rsidR="0051012C" w:rsidRDefault="0051012C">
            <w:pPr>
              <w:rPr>
                <w:rFonts w:ascii="宋体" w:hAnsi="宋体"/>
                <w:sz w:val="18"/>
                <w:szCs w:val="18"/>
              </w:rPr>
            </w:pP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rsidR="0051012C" w:rsidRDefault="0051012C">
            <w:pPr>
              <w:rPr>
                <w:rFonts w:ascii="宋体" w:hAnsi="宋体"/>
                <w:sz w:val="18"/>
                <w:szCs w:val="18"/>
              </w:rPr>
            </w:pPr>
          </w:p>
        </w:tc>
        <w:tc>
          <w:tcPr>
            <w:tcW w:w="4136" w:type="dxa"/>
            <w:tcBorders>
              <w:top w:val="single" w:sz="8" w:space="0" w:color="000000"/>
              <w:left w:val="single" w:sz="8" w:space="0" w:color="000000"/>
              <w:bottom w:val="single" w:sz="8" w:space="0" w:color="000000"/>
              <w:right w:val="single" w:sz="8" w:space="0" w:color="000000"/>
            </w:tcBorders>
            <w:shd w:val="clear" w:color="auto" w:fill="auto"/>
          </w:tcPr>
          <w:p w:rsidR="0051012C" w:rsidRDefault="0051012C">
            <w:pPr>
              <w:rPr>
                <w:rFonts w:ascii="宋体" w:hAnsi="宋体"/>
                <w:sz w:val="18"/>
                <w:szCs w:val="18"/>
              </w:rPr>
            </w:pPr>
          </w:p>
        </w:tc>
      </w:tr>
      <w:tr w:rsidR="0051012C" w:rsidTr="00071458">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51012C" w:rsidRDefault="0051012C">
            <w:pPr>
              <w:rPr>
                <w:rFonts w:ascii="宋体" w:hAnsi="宋体"/>
                <w:sz w:val="16"/>
                <w:szCs w:val="16"/>
              </w:rPr>
            </w:pPr>
          </w:p>
        </w:tc>
        <w:tc>
          <w:tcPr>
            <w:tcW w:w="1700" w:type="dxa"/>
            <w:tcBorders>
              <w:top w:val="single" w:sz="8" w:space="0" w:color="000000"/>
              <w:left w:val="single" w:sz="8" w:space="0" w:color="000000"/>
              <w:bottom w:val="single" w:sz="8" w:space="0" w:color="000000"/>
              <w:right w:val="single" w:sz="8" w:space="0" w:color="000000"/>
            </w:tcBorders>
            <w:shd w:val="clear" w:color="auto" w:fill="auto"/>
          </w:tcPr>
          <w:p w:rsidR="0051012C" w:rsidRDefault="0051012C">
            <w:pPr>
              <w:rPr>
                <w:rFonts w:ascii="宋体" w:hAnsi="宋体"/>
                <w:sz w:val="18"/>
                <w:szCs w:val="18"/>
              </w:rPr>
            </w:pP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rsidR="0051012C" w:rsidRDefault="0051012C">
            <w:pPr>
              <w:rPr>
                <w:rFonts w:ascii="宋体" w:hAnsi="宋体"/>
                <w:sz w:val="18"/>
                <w:szCs w:val="18"/>
              </w:rPr>
            </w:pPr>
          </w:p>
        </w:tc>
        <w:tc>
          <w:tcPr>
            <w:tcW w:w="4136" w:type="dxa"/>
            <w:tcBorders>
              <w:top w:val="single" w:sz="8" w:space="0" w:color="000000"/>
              <w:left w:val="single" w:sz="8" w:space="0" w:color="000000"/>
              <w:bottom w:val="single" w:sz="8" w:space="0" w:color="000000"/>
              <w:right w:val="single" w:sz="8" w:space="0" w:color="000000"/>
            </w:tcBorders>
            <w:shd w:val="clear" w:color="auto" w:fill="auto"/>
          </w:tcPr>
          <w:p w:rsidR="0051012C" w:rsidRDefault="0051012C">
            <w:pPr>
              <w:rPr>
                <w:rFonts w:ascii="宋体" w:hAnsi="宋体"/>
                <w:sz w:val="18"/>
                <w:szCs w:val="18"/>
              </w:rPr>
            </w:pPr>
          </w:p>
        </w:tc>
      </w:tr>
    </w:tbl>
    <w:p w:rsidR="0051012C" w:rsidRDefault="0051012C"/>
    <w:p w:rsidR="0051012C" w:rsidRDefault="0051012C"/>
    <w:p w:rsidR="0051012C" w:rsidRDefault="0051012C"/>
    <w:p w:rsidR="0051012C" w:rsidRDefault="0051012C"/>
    <w:p w:rsidR="0051012C" w:rsidRDefault="0051012C"/>
    <w:p w:rsidR="0051012C" w:rsidRDefault="0051012C"/>
    <w:p w:rsidR="0051012C" w:rsidRDefault="00E348CD">
      <w:pPr>
        <w:rPr>
          <w:rFonts w:ascii="宋体" w:hAnsi="宋体"/>
          <w:b/>
          <w:sz w:val="21"/>
          <w:szCs w:val="21"/>
        </w:rPr>
      </w:pPr>
      <w:r>
        <w:t xml:space="preserve">            </w:t>
      </w:r>
      <w:r>
        <w:rPr>
          <w:rFonts w:ascii="微软雅黑" w:eastAsia="微软雅黑" w:hAnsi="微软雅黑"/>
          <w:b/>
          <w:sz w:val="28"/>
          <w:szCs w:val="28"/>
        </w:rPr>
        <w:t xml:space="preserve">           审核记录</w:t>
      </w:r>
    </w:p>
    <w:tbl>
      <w:tblPr>
        <w:tblW w:w="0" w:type="auto"/>
        <w:tblInd w:w="1671" w:type="dxa"/>
        <w:tblLayout w:type="fixed"/>
        <w:tblLook w:val="0000"/>
      </w:tblPr>
      <w:tblGrid>
        <w:gridCol w:w="1541"/>
        <w:gridCol w:w="1679"/>
        <w:gridCol w:w="1682"/>
        <w:gridCol w:w="3325"/>
      </w:tblGrid>
      <w:tr w:rsidR="0051012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51012C" w:rsidRDefault="00E348CD">
            <w:pPr>
              <w:jc w:val="center"/>
              <w:rPr>
                <w:rFonts w:ascii="宋体" w:hAnsi="宋体"/>
                <w:b/>
                <w:sz w:val="21"/>
                <w:szCs w:val="21"/>
              </w:rPr>
            </w:pPr>
            <w:r>
              <w:rPr>
                <w:rFonts w:ascii="宋体" w:hAnsi="宋体"/>
                <w:b/>
                <w:sz w:val="21"/>
                <w:szCs w:val="21"/>
              </w:rPr>
              <w:t>版本号</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51012C" w:rsidRDefault="00E348CD">
            <w:pPr>
              <w:jc w:val="center"/>
              <w:rPr>
                <w:rFonts w:ascii="宋体" w:hAnsi="宋体"/>
                <w:b/>
                <w:sz w:val="21"/>
                <w:szCs w:val="21"/>
              </w:rPr>
            </w:pPr>
            <w:r>
              <w:rPr>
                <w:rFonts w:ascii="宋体" w:hAnsi="宋体"/>
                <w:b/>
                <w:sz w:val="21"/>
                <w:szCs w:val="21"/>
              </w:rPr>
              <w:t>审核人</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51012C" w:rsidRDefault="00E348CD">
            <w:pPr>
              <w:jc w:val="center"/>
              <w:rPr>
                <w:rFonts w:ascii="宋体" w:hAnsi="宋体"/>
                <w:b/>
                <w:sz w:val="21"/>
                <w:szCs w:val="21"/>
              </w:rPr>
            </w:pPr>
            <w:r>
              <w:rPr>
                <w:rFonts w:ascii="宋体" w:hAnsi="宋体"/>
                <w:b/>
                <w:sz w:val="21"/>
                <w:szCs w:val="21"/>
              </w:rPr>
              <w:t>审核时间</w:t>
            </w:r>
          </w:p>
        </w:tc>
        <w:tc>
          <w:tcPr>
            <w:tcW w:w="3325" w:type="dxa"/>
            <w:tcBorders>
              <w:top w:val="single" w:sz="4" w:space="0" w:color="000000"/>
              <w:left w:val="single" w:sz="4" w:space="0" w:color="000000"/>
              <w:bottom w:val="single" w:sz="4" w:space="0" w:color="000000"/>
              <w:right w:val="single" w:sz="4" w:space="0" w:color="000000"/>
            </w:tcBorders>
            <w:shd w:val="clear" w:color="auto" w:fill="auto"/>
          </w:tcPr>
          <w:p w:rsidR="0051012C" w:rsidRDefault="00E348CD">
            <w:pPr>
              <w:jc w:val="center"/>
            </w:pPr>
            <w:r>
              <w:rPr>
                <w:rFonts w:ascii="宋体" w:hAnsi="宋体"/>
                <w:b/>
                <w:sz w:val="21"/>
                <w:szCs w:val="21"/>
              </w:rPr>
              <w:t>审核意见</w:t>
            </w:r>
          </w:p>
        </w:tc>
      </w:tr>
      <w:tr w:rsidR="0051012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51012C" w:rsidRDefault="0051012C">
            <w:pPr>
              <w:jc w:val="center"/>
              <w:rPr>
                <w:b/>
                <w:sz w:val="16"/>
                <w:szCs w:val="21"/>
              </w:rPr>
            </w:pP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51012C" w:rsidRDefault="0051012C">
            <w:pPr>
              <w:jc w:val="center"/>
              <w:rPr>
                <w:b/>
                <w:sz w:val="16"/>
                <w:szCs w:val="21"/>
              </w:rPr>
            </w:pP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51012C" w:rsidRDefault="0051012C">
            <w:pPr>
              <w:jc w:val="center"/>
              <w:rPr>
                <w:b/>
                <w:sz w:val="16"/>
                <w:szCs w:val="21"/>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Pr>
          <w:p w:rsidR="0051012C" w:rsidRDefault="0051012C">
            <w:pPr>
              <w:jc w:val="center"/>
              <w:rPr>
                <w:b/>
                <w:sz w:val="16"/>
                <w:szCs w:val="21"/>
              </w:rPr>
            </w:pPr>
          </w:p>
        </w:tc>
      </w:tr>
      <w:tr w:rsidR="0051012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51012C" w:rsidRDefault="0051012C">
            <w:pPr>
              <w:jc w:val="center"/>
              <w:rPr>
                <w:b/>
                <w:sz w:val="16"/>
                <w:szCs w:val="21"/>
              </w:rPr>
            </w:pP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51012C" w:rsidRDefault="0051012C">
            <w:pPr>
              <w:jc w:val="center"/>
              <w:rPr>
                <w:b/>
                <w:sz w:val="16"/>
                <w:szCs w:val="21"/>
              </w:rPr>
            </w:pP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51012C" w:rsidRDefault="0051012C">
            <w:pPr>
              <w:jc w:val="center"/>
              <w:rPr>
                <w:b/>
                <w:sz w:val="16"/>
                <w:szCs w:val="21"/>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Pr>
          <w:p w:rsidR="0051012C" w:rsidRDefault="0051012C">
            <w:pPr>
              <w:jc w:val="center"/>
              <w:rPr>
                <w:b/>
                <w:sz w:val="16"/>
                <w:szCs w:val="21"/>
              </w:rPr>
            </w:pPr>
          </w:p>
        </w:tc>
      </w:tr>
      <w:tr w:rsidR="0051012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51012C" w:rsidRDefault="0051012C">
            <w:pPr>
              <w:jc w:val="center"/>
              <w:rPr>
                <w:b/>
                <w:sz w:val="16"/>
                <w:szCs w:val="21"/>
              </w:rPr>
            </w:pP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51012C" w:rsidRDefault="0051012C">
            <w:pPr>
              <w:jc w:val="center"/>
              <w:rPr>
                <w:b/>
                <w:sz w:val="16"/>
                <w:szCs w:val="21"/>
              </w:rPr>
            </w:pP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51012C" w:rsidRDefault="0051012C">
            <w:pPr>
              <w:jc w:val="center"/>
              <w:rPr>
                <w:b/>
                <w:sz w:val="16"/>
                <w:szCs w:val="21"/>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Pr>
          <w:p w:rsidR="0051012C" w:rsidRDefault="0051012C">
            <w:pPr>
              <w:jc w:val="center"/>
              <w:rPr>
                <w:b/>
                <w:sz w:val="16"/>
                <w:szCs w:val="21"/>
              </w:rPr>
            </w:pPr>
          </w:p>
        </w:tc>
      </w:tr>
      <w:tr w:rsidR="0051012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51012C" w:rsidRDefault="0051012C">
            <w:pPr>
              <w:jc w:val="center"/>
              <w:rPr>
                <w:b/>
                <w:sz w:val="16"/>
                <w:szCs w:val="21"/>
              </w:rPr>
            </w:pP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51012C" w:rsidRDefault="0051012C">
            <w:pPr>
              <w:jc w:val="center"/>
              <w:rPr>
                <w:b/>
                <w:sz w:val="16"/>
                <w:szCs w:val="21"/>
              </w:rPr>
            </w:pP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51012C" w:rsidRDefault="0051012C">
            <w:pPr>
              <w:jc w:val="center"/>
              <w:rPr>
                <w:b/>
                <w:sz w:val="16"/>
                <w:szCs w:val="21"/>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Pr>
          <w:p w:rsidR="0051012C" w:rsidRDefault="0051012C">
            <w:pPr>
              <w:jc w:val="center"/>
              <w:rPr>
                <w:b/>
                <w:sz w:val="16"/>
                <w:szCs w:val="21"/>
              </w:rPr>
            </w:pPr>
          </w:p>
        </w:tc>
      </w:tr>
    </w:tbl>
    <w:p w:rsidR="0051012C" w:rsidRDefault="0051012C"/>
    <w:p w:rsidR="0051012C" w:rsidRDefault="0051012C"/>
    <w:p w:rsidR="0051012C" w:rsidRDefault="0051012C"/>
    <w:p w:rsidR="0051012C" w:rsidRDefault="0051012C"/>
    <w:p w:rsidR="0051012C" w:rsidRDefault="0051012C"/>
    <w:p w:rsidR="0051012C" w:rsidRDefault="0051012C"/>
    <w:p w:rsidR="0051012C" w:rsidRDefault="0051012C"/>
    <w:p w:rsidR="0051012C" w:rsidRDefault="0051012C"/>
    <w:p w:rsidR="0051012C" w:rsidRDefault="0051012C"/>
    <w:p w:rsidR="0051012C" w:rsidRDefault="0051012C"/>
    <w:p w:rsidR="0051012C" w:rsidRDefault="0051012C"/>
    <w:p w:rsidR="0051012C" w:rsidRDefault="0051012C"/>
    <w:p w:rsidR="0051012C" w:rsidRDefault="0051012C"/>
    <w:p w:rsidR="0051012C" w:rsidRDefault="0051012C"/>
    <w:p w:rsidR="0051012C" w:rsidRDefault="0051012C"/>
    <w:p w:rsidR="0051012C" w:rsidRDefault="0051012C"/>
    <w:p w:rsidR="0051012C" w:rsidRDefault="0051012C"/>
    <w:p w:rsidR="0051012C" w:rsidRDefault="0051012C"/>
    <w:p w:rsidR="0051012C" w:rsidRDefault="0051012C"/>
    <w:p w:rsidR="0051012C" w:rsidRDefault="0051012C"/>
    <w:p w:rsidR="0051012C" w:rsidRDefault="00E348CD">
      <w:pPr>
        <w:tabs>
          <w:tab w:val="center" w:pos="4153"/>
          <w:tab w:val="right" w:pos="8306"/>
          <w:tab w:val="left" w:pos="11221"/>
        </w:tabs>
      </w:pPr>
      <w:r>
        <w:tab/>
      </w:r>
    </w:p>
    <w:p w:rsidR="0051012C" w:rsidRDefault="0051012C"/>
    <w:p w:rsidR="0051012C" w:rsidRDefault="0051012C">
      <w:pPr>
        <w:sectPr w:rsidR="0051012C">
          <w:pgSz w:w="12240" w:h="15840"/>
          <w:pgMar w:top="0" w:right="0" w:bottom="431" w:left="0" w:header="720" w:footer="720" w:gutter="0"/>
          <w:cols w:space="720"/>
          <w:docGrid w:linePitch="360" w:charSpace="2047"/>
        </w:sectPr>
      </w:pPr>
    </w:p>
    <w:p w:rsidR="0051012C" w:rsidRDefault="00E348CD">
      <w:r>
        <w:rPr>
          <w:b/>
          <w:bCs/>
          <w:sz w:val="28"/>
        </w:rPr>
        <w:lastRenderedPageBreak/>
        <w:t>目录</w:t>
      </w:r>
    </w:p>
    <w:p w:rsidR="0051012C" w:rsidRDefault="0051012C">
      <w:pPr>
        <w:pStyle w:val="TOC1"/>
        <w:tabs>
          <w:tab w:val="clear" w:pos="400"/>
        </w:tabs>
      </w:pPr>
      <w:r w:rsidRPr="0051012C">
        <w:fldChar w:fldCharType="begin"/>
      </w:r>
      <w:r w:rsidR="00E348CD">
        <w:instrText xml:space="preserve"> TOC </w:instrText>
      </w:r>
      <w:r w:rsidRPr="0051012C">
        <w:fldChar w:fldCharType="separate"/>
      </w:r>
      <w:hyperlink w:anchor="__RefHeading__1410_415709137" w:history="1">
        <w:r w:rsidR="00E348CD">
          <w:t xml:space="preserve">1Introduction </w:t>
        </w:r>
        <w:r w:rsidR="00E348CD">
          <w:t>引言</w:t>
        </w:r>
        <w:r w:rsidR="00E348CD">
          <w:tab/>
          <w:t>5</w:t>
        </w:r>
      </w:hyperlink>
    </w:p>
    <w:p w:rsidR="0051012C" w:rsidRDefault="0051012C">
      <w:pPr>
        <w:pStyle w:val="TOC2"/>
        <w:tabs>
          <w:tab w:val="clear" w:pos="9689"/>
          <w:tab w:val="right" w:leader="dot" w:pos="9360"/>
        </w:tabs>
      </w:pPr>
      <w:hyperlink w:anchor="__RefHeading__1412_415709137" w:history="1">
        <w:r w:rsidR="00E348CD">
          <w:t xml:space="preserve">1.1Overview </w:t>
        </w:r>
        <w:r w:rsidR="00E348CD">
          <w:tab/>
          <w:t>5</w:t>
        </w:r>
      </w:hyperlink>
    </w:p>
    <w:p w:rsidR="0051012C" w:rsidRDefault="0051012C">
      <w:pPr>
        <w:pStyle w:val="TOC2"/>
        <w:tabs>
          <w:tab w:val="clear" w:pos="9689"/>
          <w:tab w:val="right" w:leader="dot" w:pos="9360"/>
        </w:tabs>
      </w:pPr>
      <w:hyperlink w:anchor="__RefHeading__1414_415709137" w:history="1">
        <w:r w:rsidR="00E348CD">
          <w:t xml:space="preserve">1.2Guide to the Document </w:t>
        </w:r>
        <w:r w:rsidR="00E348CD">
          <w:t>文档</w:t>
        </w:r>
        <w:r w:rsidR="00E348CD">
          <w:tab/>
          <w:t>5</w:t>
        </w:r>
      </w:hyperlink>
    </w:p>
    <w:p w:rsidR="0051012C" w:rsidRDefault="0051012C">
      <w:pPr>
        <w:pStyle w:val="TOC2"/>
        <w:tabs>
          <w:tab w:val="clear" w:pos="9689"/>
          <w:tab w:val="right" w:leader="dot" w:pos="9360"/>
        </w:tabs>
      </w:pPr>
      <w:hyperlink w:anchor="__RefHeading__1416_415709137" w:history="1">
        <w:r w:rsidR="00E348CD">
          <w:t xml:space="preserve">1.3Assumptions </w:t>
        </w:r>
        <w:r w:rsidR="00E348CD">
          <w:t>重要假设条件</w:t>
        </w:r>
        <w:r w:rsidR="00E348CD">
          <w:tab/>
          <w:t>5</w:t>
        </w:r>
      </w:hyperlink>
    </w:p>
    <w:p w:rsidR="0051012C" w:rsidRDefault="0051012C">
      <w:pPr>
        <w:pStyle w:val="TOC1"/>
        <w:tabs>
          <w:tab w:val="clear" w:pos="400"/>
        </w:tabs>
      </w:pPr>
      <w:hyperlink w:anchor="__RefHeading__1418_415709137" w:history="1">
        <w:r w:rsidR="00E348CD">
          <w:t xml:space="preserve">2Requirements Mapping </w:t>
        </w:r>
        <w:r w:rsidR="00E348CD">
          <w:t>需求映射</w:t>
        </w:r>
        <w:r w:rsidR="00E348CD">
          <w:t xml:space="preserve">- </w:t>
        </w:r>
        <w:r w:rsidR="00E348CD">
          <w:t>吴振亚</w:t>
        </w:r>
        <w:r w:rsidR="00E348CD">
          <w:tab/>
          <w:t>5</w:t>
        </w:r>
      </w:hyperlink>
    </w:p>
    <w:p w:rsidR="0051012C" w:rsidRDefault="0051012C">
      <w:pPr>
        <w:pStyle w:val="TOC1"/>
        <w:tabs>
          <w:tab w:val="clear" w:pos="400"/>
        </w:tabs>
      </w:pPr>
      <w:hyperlink w:anchor="__RefHeading__1420_415709137" w:history="1">
        <w:r w:rsidR="00E348CD">
          <w:t xml:space="preserve">3General Design </w:t>
        </w:r>
        <w:r w:rsidR="00E348CD">
          <w:t>总体设计</w:t>
        </w:r>
        <w:r w:rsidR="00E348CD">
          <w:t xml:space="preserve">  - </w:t>
        </w:r>
        <w:r w:rsidR="00E348CD">
          <w:t>臧岚</w:t>
        </w:r>
        <w:r w:rsidR="00E348CD">
          <w:tab/>
          <w:t>5</w:t>
        </w:r>
      </w:hyperlink>
    </w:p>
    <w:p w:rsidR="0051012C" w:rsidRDefault="0051012C">
      <w:pPr>
        <w:pStyle w:val="TOC2"/>
        <w:tabs>
          <w:tab w:val="clear" w:pos="9689"/>
          <w:tab w:val="right" w:leader="dot" w:pos="9360"/>
        </w:tabs>
      </w:pPr>
      <w:hyperlink w:anchor="__RefHeading__1422_415709137" w:history="1">
        <w:r w:rsidR="00E348CD">
          <w:t xml:space="preserve">3.1System Diagram </w:t>
        </w:r>
        <w:r w:rsidR="00E348CD">
          <w:t>系统架构</w:t>
        </w:r>
        <w:r w:rsidR="00E348CD">
          <w:t xml:space="preserve"> </w:t>
        </w:r>
        <w:r w:rsidR="00E348CD">
          <w:tab/>
          <w:t>5</w:t>
        </w:r>
      </w:hyperlink>
    </w:p>
    <w:p w:rsidR="0051012C" w:rsidRDefault="0051012C">
      <w:pPr>
        <w:pStyle w:val="TOC2"/>
        <w:tabs>
          <w:tab w:val="clear" w:pos="9689"/>
          <w:tab w:val="right" w:leader="dot" w:pos="9360"/>
        </w:tabs>
      </w:pPr>
      <w:hyperlink w:anchor="__RefHeading__1424_415709137" w:history="1">
        <w:r w:rsidR="00E348CD">
          <w:t xml:space="preserve">3.2Elements Modules </w:t>
        </w:r>
        <w:r w:rsidR="00E348CD">
          <w:t>网元模块</w:t>
        </w:r>
        <w:r w:rsidR="00E348CD">
          <w:t xml:space="preserve"> </w:t>
        </w:r>
        <w:r w:rsidR="00E348CD">
          <w:tab/>
          <w:t>6</w:t>
        </w:r>
      </w:hyperlink>
    </w:p>
    <w:p w:rsidR="0051012C" w:rsidRDefault="0051012C">
      <w:pPr>
        <w:pStyle w:val="TOC2"/>
        <w:tabs>
          <w:tab w:val="clear" w:pos="9689"/>
          <w:tab w:val="right" w:leader="dot" w:pos="9360"/>
        </w:tabs>
      </w:pPr>
      <w:hyperlink w:anchor="__RefHeading__1426_415709137" w:history="1">
        <w:r w:rsidR="00E348CD">
          <w:t>3.3HTTP Service Server HTTP</w:t>
        </w:r>
        <w:r w:rsidR="00E348CD">
          <w:t>业务服务器</w:t>
        </w:r>
        <w:r w:rsidR="00E348CD">
          <w:t xml:space="preserve"> </w:t>
        </w:r>
        <w:r w:rsidR="00E348CD">
          <w:tab/>
          <w:t>6</w:t>
        </w:r>
      </w:hyperlink>
    </w:p>
    <w:p w:rsidR="0051012C" w:rsidRDefault="0051012C">
      <w:pPr>
        <w:pStyle w:val="TOC2"/>
        <w:tabs>
          <w:tab w:val="clear" w:pos="9689"/>
          <w:tab w:val="right" w:leader="dot" w:pos="9360"/>
        </w:tabs>
      </w:pPr>
      <w:hyperlink w:anchor="__RefHeading__1428_415709137" w:history="1">
        <w:r w:rsidR="00E348CD">
          <w:t xml:space="preserve">3.4Media Server </w:t>
        </w:r>
        <w:r w:rsidR="00E348CD">
          <w:t>流媒体服务器</w:t>
        </w:r>
        <w:r w:rsidR="00E348CD">
          <w:t xml:space="preserve"> </w:t>
        </w:r>
        <w:r w:rsidR="00E348CD">
          <w:tab/>
          <w:t>7</w:t>
        </w:r>
      </w:hyperlink>
    </w:p>
    <w:p w:rsidR="0051012C" w:rsidRDefault="0051012C">
      <w:pPr>
        <w:pStyle w:val="TOC2"/>
        <w:tabs>
          <w:tab w:val="clear" w:pos="9689"/>
          <w:tab w:val="right" w:leader="dot" w:pos="9360"/>
        </w:tabs>
      </w:pPr>
      <w:hyperlink w:anchor="__RefHeading__1430_415709137" w:history="1">
        <w:r w:rsidR="00E348CD">
          <w:t xml:space="preserve">3.5IM Server </w:t>
        </w:r>
        <w:r w:rsidR="00E348CD">
          <w:t>即时通信服务器</w:t>
        </w:r>
        <w:r w:rsidR="00E348CD">
          <w:tab/>
          <w:t>7</w:t>
        </w:r>
      </w:hyperlink>
    </w:p>
    <w:p w:rsidR="0051012C" w:rsidRDefault="0051012C">
      <w:pPr>
        <w:pStyle w:val="TOC1"/>
        <w:tabs>
          <w:tab w:val="clear" w:pos="400"/>
        </w:tabs>
      </w:pPr>
      <w:hyperlink w:anchor="__RefHeading__1432_415709137" w:history="1">
        <w:r w:rsidR="00E348CD">
          <w:t>4Database Design</w:t>
        </w:r>
        <w:r w:rsidR="00E348CD">
          <w:t>数据库和数据设计</w:t>
        </w:r>
        <w:r w:rsidR="00E348CD">
          <w:t xml:space="preserve"> – </w:t>
        </w:r>
        <w:r w:rsidR="00E348CD">
          <w:t>贾俊峰</w:t>
        </w:r>
        <w:r w:rsidR="00E348CD">
          <w:tab/>
          <w:t>7</w:t>
        </w:r>
      </w:hyperlink>
    </w:p>
    <w:p w:rsidR="0051012C" w:rsidRDefault="0051012C">
      <w:pPr>
        <w:pStyle w:val="TOC2"/>
        <w:tabs>
          <w:tab w:val="clear" w:pos="9689"/>
          <w:tab w:val="right" w:leader="dot" w:pos="9360"/>
        </w:tabs>
      </w:pPr>
      <w:hyperlink w:anchor="__RefHeading__1434_415709137" w:history="1">
        <w:r w:rsidR="00E348CD">
          <w:t>4.1tables</w:t>
        </w:r>
        <w:r w:rsidR="00E348CD">
          <w:t>表结构设计</w:t>
        </w:r>
        <w:r w:rsidR="00E348CD">
          <w:tab/>
          <w:t>7</w:t>
        </w:r>
      </w:hyperlink>
    </w:p>
    <w:p w:rsidR="0051012C" w:rsidRDefault="0051012C">
      <w:pPr>
        <w:pStyle w:val="TOC2"/>
        <w:tabs>
          <w:tab w:val="clear" w:pos="9689"/>
          <w:tab w:val="right" w:leader="dot" w:pos="9360"/>
        </w:tabs>
      </w:pPr>
      <w:hyperlink w:anchor="__RefHeading__1436_415709137" w:history="1">
        <w:r w:rsidR="00E348CD">
          <w:t>4.2Mapping btw tables and functions</w:t>
        </w:r>
        <w:r w:rsidR="00E348CD">
          <w:t>数据表与程序之间的对应关系</w:t>
        </w:r>
        <w:r w:rsidR="00E348CD">
          <w:tab/>
          <w:t>7</w:t>
        </w:r>
      </w:hyperlink>
    </w:p>
    <w:p w:rsidR="0051012C" w:rsidRDefault="0051012C">
      <w:pPr>
        <w:pStyle w:val="TOC1"/>
        <w:tabs>
          <w:tab w:val="clear" w:pos="400"/>
        </w:tabs>
      </w:pPr>
      <w:hyperlink w:anchor="__RefHeading__1438_415709137" w:history="1">
        <w:r w:rsidR="00E348CD">
          <w:t>5Interface Design</w:t>
        </w:r>
        <w:r w:rsidR="00E348CD">
          <w:t>接口设计</w:t>
        </w:r>
        <w:r w:rsidR="00E348CD">
          <w:t xml:space="preserve"> – </w:t>
        </w:r>
        <w:r w:rsidR="00E348CD">
          <w:t>臧岚</w:t>
        </w:r>
        <w:r w:rsidR="00E348CD">
          <w:tab/>
          <w:t>7</w:t>
        </w:r>
      </w:hyperlink>
    </w:p>
    <w:p w:rsidR="0051012C" w:rsidRDefault="0051012C">
      <w:pPr>
        <w:pStyle w:val="TOC2"/>
        <w:tabs>
          <w:tab w:val="clear" w:pos="9689"/>
          <w:tab w:val="right" w:leader="dot" w:pos="9360"/>
        </w:tabs>
      </w:pPr>
      <w:hyperlink w:anchor="__RefHeading__1440_415709137" w:history="1">
        <w:r w:rsidR="00E348CD">
          <w:t>5.1Data Storage</w:t>
        </w:r>
        <w:r w:rsidR="00E348CD">
          <w:t>数据存储</w:t>
        </w:r>
        <w:r w:rsidR="00E348CD">
          <w:tab/>
          <w:t>7</w:t>
        </w:r>
      </w:hyperlink>
    </w:p>
    <w:p w:rsidR="0051012C" w:rsidRDefault="0051012C">
      <w:pPr>
        <w:pStyle w:val="TOC3"/>
        <w:tabs>
          <w:tab w:val="clear" w:pos="9406"/>
          <w:tab w:val="right" w:leader="dot" w:pos="9360"/>
        </w:tabs>
      </w:pPr>
      <w:hyperlink w:anchor="__RefHeading__1442_415709137" w:history="1">
        <w:r w:rsidR="00E348CD">
          <w:t>5.1.1Basic Data Storage</w:t>
        </w:r>
        <w:r w:rsidR="00E348CD">
          <w:t>基本数据存储</w:t>
        </w:r>
        <w:r w:rsidR="00E348CD">
          <w:tab/>
          <w:t>7</w:t>
        </w:r>
      </w:hyperlink>
    </w:p>
    <w:p w:rsidR="0051012C" w:rsidRDefault="0051012C">
      <w:pPr>
        <w:pStyle w:val="TOC4"/>
        <w:tabs>
          <w:tab w:val="clear" w:pos="9123"/>
          <w:tab w:val="right" w:leader="dot" w:pos="9360"/>
        </w:tabs>
      </w:pPr>
      <w:hyperlink w:anchor="__RefHeading__1444_415709137" w:history="1">
        <w:r w:rsidR="00E348CD">
          <w:t xml:space="preserve">5.1.1.1User Data </w:t>
        </w:r>
        <w:r w:rsidR="00E348CD">
          <w:t>用户数据</w:t>
        </w:r>
        <w:r w:rsidR="00E348CD">
          <w:tab/>
          <w:t>8</w:t>
        </w:r>
      </w:hyperlink>
    </w:p>
    <w:p w:rsidR="0051012C" w:rsidRDefault="0051012C">
      <w:pPr>
        <w:pStyle w:val="TOC5"/>
        <w:tabs>
          <w:tab w:val="clear" w:pos="8840"/>
          <w:tab w:val="right" w:leader="dot" w:pos="9360"/>
        </w:tabs>
      </w:pPr>
      <w:hyperlink w:anchor="__RefHeading__1446_415709137" w:history="1">
        <w:r w:rsidR="00E348CD">
          <w:t>5.1.1.1.1</w:t>
        </w:r>
        <w:r w:rsidR="00E348CD">
          <w:t>用户鉴权数据</w:t>
        </w:r>
        <w:r w:rsidR="00E348CD">
          <w:t xml:space="preserve"> – AuthBean</w:t>
        </w:r>
        <w:r w:rsidR="00E348CD">
          <w:tab/>
          <w:t>8</w:t>
        </w:r>
      </w:hyperlink>
    </w:p>
    <w:p w:rsidR="0051012C" w:rsidRDefault="0051012C">
      <w:pPr>
        <w:pStyle w:val="TOC5"/>
        <w:tabs>
          <w:tab w:val="clear" w:pos="8840"/>
          <w:tab w:val="right" w:leader="dot" w:pos="9360"/>
        </w:tabs>
      </w:pPr>
      <w:hyperlink w:anchor="__RefHeading__1448_415709137" w:history="1">
        <w:r w:rsidR="00E348CD">
          <w:t>5.1.1.1.2</w:t>
        </w:r>
        <w:r w:rsidR="00E348CD">
          <w:t>用户详细信息数据（综合）</w:t>
        </w:r>
        <w:r w:rsidR="00E348CD">
          <w:t xml:space="preserve"> - UserBean</w:t>
        </w:r>
        <w:r w:rsidR="00E348CD">
          <w:tab/>
          <w:t>8</w:t>
        </w:r>
      </w:hyperlink>
    </w:p>
    <w:p w:rsidR="0051012C" w:rsidRDefault="0051012C">
      <w:pPr>
        <w:pStyle w:val="TOC5"/>
        <w:tabs>
          <w:tab w:val="clear" w:pos="8840"/>
          <w:tab w:val="right" w:leader="dot" w:pos="9360"/>
        </w:tabs>
      </w:pPr>
      <w:hyperlink w:anchor="__RefHeading__1450_415709137" w:history="1">
        <w:r w:rsidR="00E348CD">
          <w:t>5.1.1.1.3</w:t>
        </w:r>
        <w:r w:rsidR="00E348CD">
          <w:t>用户详细信息数据（医生）</w:t>
        </w:r>
        <w:r w:rsidR="00E348CD">
          <w:t xml:space="preserve"> - DoctorBean</w:t>
        </w:r>
        <w:r w:rsidR="00E348CD">
          <w:tab/>
          <w:t>8</w:t>
        </w:r>
      </w:hyperlink>
    </w:p>
    <w:p w:rsidR="0051012C" w:rsidRDefault="0051012C">
      <w:pPr>
        <w:pStyle w:val="TOC5"/>
        <w:tabs>
          <w:tab w:val="clear" w:pos="8840"/>
          <w:tab w:val="right" w:leader="dot" w:pos="9360"/>
        </w:tabs>
      </w:pPr>
      <w:hyperlink w:anchor="__RefHeading__1452_415709137" w:history="1">
        <w:r w:rsidR="00E348CD">
          <w:t>5.1.1.1.4</w:t>
        </w:r>
        <w:r w:rsidR="00E348CD">
          <w:t>用户详细信息数据（患者）</w:t>
        </w:r>
        <w:r w:rsidR="00E348CD">
          <w:t xml:space="preserve"> - ClientBean</w:t>
        </w:r>
        <w:r w:rsidR="00E348CD">
          <w:tab/>
          <w:t>8</w:t>
        </w:r>
      </w:hyperlink>
    </w:p>
    <w:p w:rsidR="0051012C" w:rsidRDefault="0051012C">
      <w:pPr>
        <w:pStyle w:val="TOC4"/>
        <w:tabs>
          <w:tab w:val="clear" w:pos="9123"/>
          <w:tab w:val="right" w:leader="dot" w:pos="9360"/>
        </w:tabs>
      </w:pPr>
      <w:hyperlink w:anchor="__RefHeading__1454_415709137" w:history="1">
        <w:r w:rsidR="00E348CD">
          <w:t xml:space="preserve">5.1.1.2Group Data </w:t>
        </w:r>
        <w:r w:rsidR="00E348CD">
          <w:t>群数据</w:t>
        </w:r>
        <w:r w:rsidR="00E348CD">
          <w:tab/>
          <w:t>8</w:t>
        </w:r>
      </w:hyperlink>
    </w:p>
    <w:p w:rsidR="0051012C" w:rsidRDefault="0051012C">
      <w:pPr>
        <w:pStyle w:val="TOC5"/>
        <w:tabs>
          <w:tab w:val="clear" w:pos="8840"/>
          <w:tab w:val="right" w:leader="dot" w:pos="9360"/>
        </w:tabs>
      </w:pPr>
      <w:hyperlink w:anchor="__RefHeading__1456_415709137" w:history="1">
        <w:r w:rsidR="00E348CD">
          <w:t>5.1.1.2.1</w:t>
        </w:r>
        <w:r w:rsidR="00E348CD">
          <w:t>群表数据</w:t>
        </w:r>
        <w:r w:rsidR="00E348CD">
          <w:t xml:space="preserve"> – GroupBean</w:t>
        </w:r>
        <w:r w:rsidR="00E348CD">
          <w:tab/>
          <w:t>8</w:t>
        </w:r>
      </w:hyperlink>
    </w:p>
    <w:p w:rsidR="0051012C" w:rsidRDefault="0051012C">
      <w:pPr>
        <w:pStyle w:val="TOC5"/>
        <w:tabs>
          <w:tab w:val="clear" w:pos="8840"/>
          <w:tab w:val="right" w:leader="dot" w:pos="9360"/>
        </w:tabs>
      </w:pPr>
      <w:hyperlink w:anchor="__RefHeading__1458_415709137" w:history="1">
        <w:r w:rsidR="00E348CD">
          <w:t>5.1.1.2.2</w:t>
        </w:r>
        <w:r w:rsidR="00E348CD">
          <w:t>话题数据</w:t>
        </w:r>
        <w:r w:rsidR="00E348CD">
          <w:t xml:space="preserve"> – TopicBean</w:t>
        </w:r>
        <w:r w:rsidR="00E348CD">
          <w:tab/>
          <w:t>9</w:t>
        </w:r>
      </w:hyperlink>
    </w:p>
    <w:p w:rsidR="0051012C" w:rsidRDefault="0051012C">
      <w:pPr>
        <w:pStyle w:val="TOC5"/>
        <w:tabs>
          <w:tab w:val="clear" w:pos="8840"/>
          <w:tab w:val="right" w:leader="dot" w:pos="9360"/>
        </w:tabs>
      </w:pPr>
      <w:hyperlink w:anchor="__RefHeading__1460_415709137" w:history="1">
        <w:r w:rsidR="00E348CD">
          <w:t>5.1.1.2.3</w:t>
        </w:r>
        <w:r w:rsidR="00E348CD">
          <w:t>回复数据</w:t>
        </w:r>
        <w:r w:rsidR="00E348CD">
          <w:t xml:space="preserve"> – MessageBean</w:t>
        </w:r>
        <w:r w:rsidR="00E348CD">
          <w:tab/>
          <w:t>9</w:t>
        </w:r>
      </w:hyperlink>
    </w:p>
    <w:p w:rsidR="0051012C" w:rsidRDefault="0051012C">
      <w:pPr>
        <w:pStyle w:val="TOC4"/>
        <w:tabs>
          <w:tab w:val="clear" w:pos="9123"/>
          <w:tab w:val="right" w:leader="dot" w:pos="9360"/>
        </w:tabs>
      </w:pPr>
      <w:hyperlink w:anchor="__RefHeading__1462_415709137" w:history="1">
        <w:r w:rsidR="00E348CD">
          <w:t xml:space="preserve">5.1.1.3Application Data </w:t>
        </w:r>
        <w:r w:rsidR="00E348CD">
          <w:t>报名相关数据</w:t>
        </w:r>
        <w:r w:rsidR="00E348CD">
          <w:tab/>
          <w:t>10</w:t>
        </w:r>
      </w:hyperlink>
    </w:p>
    <w:p w:rsidR="0051012C" w:rsidRDefault="0051012C">
      <w:pPr>
        <w:pStyle w:val="TOC5"/>
        <w:tabs>
          <w:tab w:val="clear" w:pos="8840"/>
          <w:tab w:val="right" w:leader="dot" w:pos="9360"/>
        </w:tabs>
      </w:pPr>
      <w:hyperlink w:anchor="__RefHeading__1464_415709137" w:history="1">
        <w:r w:rsidR="00E348CD">
          <w:t>5.1.1.3.1</w:t>
        </w:r>
        <w:r w:rsidR="00E348CD">
          <w:t>讲座数据</w:t>
        </w:r>
        <w:r w:rsidR="00E348CD">
          <w:t xml:space="preserve"> – LectureBean</w:t>
        </w:r>
        <w:r w:rsidR="00E348CD">
          <w:tab/>
          <w:t>10</w:t>
        </w:r>
      </w:hyperlink>
    </w:p>
    <w:p w:rsidR="0051012C" w:rsidRDefault="0051012C">
      <w:pPr>
        <w:pStyle w:val="TOC4"/>
        <w:tabs>
          <w:tab w:val="clear" w:pos="9123"/>
          <w:tab w:val="right" w:leader="dot" w:pos="9360"/>
        </w:tabs>
      </w:pPr>
      <w:hyperlink w:anchor="__RefHeading__1466_415709137" w:history="1">
        <w:r w:rsidR="00E348CD">
          <w:t xml:space="preserve">5.1.1.4File Data </w:t>
        </w:r>
        <w:r w:rsidR="00E348CD">
          <w:t>文件相关数据</w:t>
        </w:r>
        <w:r w:rsidR="00E348CD">
          <w:tab/>
          <w:t>10</w:t>
        </w:r>
      </w:hyperlink>
    </w:p>
    <w:p w:rsidR="0051012C" w:rsidRDefault="0051012C">
      <w:pPr>
        <w:pStyle w:val="TOC5"/>
        <w:tabs>
          <w:tab w:val="clear" w:pos="8840"/>
          <w:tab w:val="right" w:leader="dot" w:pos="9360"/>
        </w:tabs>
      </w:pPr>
      <w:hyperlink w:anchor="__RefHeading__1468_415709137" w:history="1">
        <w:r w:rsidR="00E348CD">
          <w:t>5.1.1.4.1</w:t>
        </w:r>
        <w:r w:rsidR="00E348CD">
          <w:t>文件数据</w:t>
        </w:r>
        <w:r w:rsidR="00E348CD">
          <w:t xml:space="preserve"> – FileBean</w:t>
        </w:r>
        <w:r w:rsidR="00E348CD">
          <w:tab/>
          <w:t>10</w:t>
        </w:r>
      </w:hyperlink>
    </w:p>
    <w:p w:rsidR="0051012C" w:rsidRDefault="0051012C">
      <w:pPr>
        <w:pStyle w:val="TOC5"/>
        <w:tabs>
          <w:tab w:val="clear" w:pos="8840"/>
          <w:tab w:val="right" w:leader="dot" w:pos="9360"/>
        </w:tabs>
      </w:pPr>
      <w:hyperlink w:anchor="__RefHeading__1470_415709137" w:history="1">
        <w:r w:rsidR="00E348CD">
          <w:t>5.1.1.4.2</w:t>
        </w:r>
        <w:r w:rsidR="00E348CD">
          <w:t>文件口令数据</w:t>
        </w:r>
        <w:r w:rsidR="00E348CD">
          <w:t xml:space="preserve"> – FilePassBean</w:t>
        </w:r>
        <w:r w:rsidR="00E348CD">
          <w:tab/>
          <w:t>10</w:t>
        </w:r>
      </w:hyperlink>
    </w:p>
    <w:p w:rsidR="0051012C" w:rsidRDefault="0051012C">
      <w:pPr>
        <w:pStyle w:val="TOC5"/>
        <w:tabs>
          <w:tab w:val="clear" w:pos="8840"/>
          <w:tab w:val="right" w:leader="dot" w:pos="9360"/>
        </w:tabs>
      </w:pPr>
      <w:hyperlink w:anchor="__RefHeading__1472_415709137" w:history="1">
        <w:r w:rsidR="00E348CD">
          <w:t>5.1.1.4.3</w:t>
        </w:r>
        <w:r w:rsidR="00E348CD">
          <w:t>媒体数据</w:t>
        </w:r>
        <w:r w:rsidR="00E348CD">
          <w:t xml:space="preserve"> – MediaBean</w:t>
        </w:r>
        <w:r w:rsidR="00E348CD">
          <w:tab/>
          <w:t>10</w:t>
        </w:r>
      </w:hyperlink>
    </w:p>
    <w:p w:rsidR="0051012C" w:rsidRDefault="0051012C">
      <w:pPr>
        <w:pStyle w:val="TOC4"/>
        <w:tabs>
          <w:tab w:val="clear" w:pos="9123"/>
          <w:tab w:val="right" w:leader="dot" w:pos="9360"/>
        </w:tabs>
      </w:pPr>
      <w:hyperlink w:anchor="__RefHeading__1474_415709137" w:history="1">
        <w:r w:rsidR="00E348CD">
          <w:t xml:space="preserve">5.1.1.5System Data </w:t>
        </w:r>
        <w:r w:rsidR="00E348CD">
          <w:t>系统数据</w:t>
        </w:r>
        <w:r w:rsidR="00E348CD">
          <w:tab/>
          <w:t>11</w:t>
        </w:r>
      </w:hyperlink>
    </w:p>
    <w:p w:rsidR="0051012C" w:rsidRDefault="0051012C">
      <w:pPr>
        <w:pStyle w:val="TOC5"/>
        <w:tabs>
          <w:tab w:val="clear" w:pos="8840"/>
          <w:tab w:val="right" w:leader="dot" w:pos="9360"/>
        </w:tabs>
      </w:pPr>
      <w:hyperlink w:anchor="__RefHeading__1476_415709137" w:history="1">
        <w:r w:rsidR="00E348CD">
          <w:t>5.1.1.5.1</w:t>
        </w:r>
        <w:r w:rsidR="00E348CD">
          <w:t>省份数据</w:t>
        </w:r>
        <w:r w:rsidR="00E348CD">
          <w:t xml:space="preserve"> – ProvinceBean</w:t>
        </w:r>
        <w:r w:rsidR="00E348CD">
          <w:tab/>
          <w:t>11</w:t>
        </w:r>
      </w:hyperlink>
    </w:p>
    <w:p w:rsidR="0051012C" w:rsidRDefault="0051012C">
      <w:pPr>
        <w:pStyle w:val="TOC5"/>
        <w:tabs>
          <w:tab w:val="clear" w:pos="8840"/>
          <w:tab w:val="right" w:leader="dot" w:pos="9360"/>
        </w:tabs>
      </w:pPr>
      <w:hyperlink w:anchor="__RefHeading__1478_415709137" w:history="1">
        <w:r w:rsidR="00E348CD">
          <w:t>5.1.1.5.2</w:t>
        </w:r>
        <w:r w:rsidR="00E348CD">
          <w:t>城市数据</w:t>
        </w:r>
        <w:r w:rsidR="00E348CD">
          <w:t xml:space="preserve"> – CityBean</w:t>
        </w:r>
        <w:r w:rsidR="00E348CD">
          <w:tab/>
          <w:t>11</w:t>
        </w:r>
      </w:hyperlink>
    </w:p>
    <w:p w:rsidR="0051012C" w:rsidRDefault="0051012C">
      <w:pPr>
        <w:pStyle w:val="TOC5"/>
        <w:tabs>
          <w:tab w:val="clear" w:pos="8840"/>
          <w:tab w:val="right" w:leader="dot" w:pos="9360"/>
        </w:tabs>
      </w:pPr>
      <w:hyperlink w:anchor="__RefHeading__1480_415709137" w:history="1">
        <w:r w:rsidR="00E348CD">
          <w:t>5.1.1.5.3</w:t>
        </w:r>
        <w:r w:rsidR="00E348CD">
          <w:t>广告数据</w:t>
        </w:r>
        <w:r w:rsidR="00E348CD">
          <w:t xml:space="preserve"> – AdvBean</w:t>
        </w:r>
        <w:r w:rsidR="00E348CD">
          <w:tab/>
          <w:t>11</w:t>
        </w:r>
      </w:hyperlink>
    </w:p>
    <w:p w:rsidR="0051012C" w:rsidRDefault="0051012C">
      <w:pPr>
        <w:pStyle w:val="TOC5"/>
        <w:tabs>
          <w:tab w:val="clear" w:pos="8840"/>
          <w:tab w:val="right" w:leader="dot" w:pos="9360"/>
        </w:tabs>
      </w:pPr>
      <w:hyperlink w:anchor="__RefHeading__1482_415709137" w:history="1">
        <w:r w:rsidR="00E348CD">
          <w:t>5.1.1.5.4</w:t>
        </w:r>
        <w:r w:rsidR="00E348CD">
          <w:t>反馈数据</w:t>
        </w:r>
        <w:r w:rsidR="00E348CD">
          <w:t xml:space="preserve"> – FeedBean</w:t>
        </w:r>
        <w:r w:rsidR="00E348CD">
          <w:tab/>
          <w:t>11</w:t>
        </w:r>
      </w:hyperlink>
    </w:p>
    <w:p w:rsidR="0051012C" w:rsidRDefault="0051012C">
      <w:pPr>
        <w:pStyle w:val="TOC5"/>
        <w:tabs>
          <w:tab w:val="clear" w:pos="8840"/>
          <w:tab w:val="right" w:leader="dot" w:pos="9360"/>
        </w:tabs>
      </w:pPr>
      <w:hyperlink w:anchor="__RefHeading__1484_415709137" w:history="1">
        <w:r w:rsidR="00E348CD">
          <w:t>5.1.1.5.5</w:t>
        </w:r>
        <w:r w:rsidR="00E348CD">
          <w:t>错误报告数据</w:t>
        </w:r>
        <w:r w:rsidR="00E348CD">
          <w:t xml:space="preserve"> – ErrorBean</w:t>
        </w:r>
        <w:r w:rsidR="00E348CD">
          <w:tab/>
          <w:t>11</w:t>
        </w:r>
      </w:hyperlink>
    </w:p>
    <w:p w:rsidR="0051012C" w:rsidRDefault="0051012C">
      <w:pPr>
        <w:pStyle w:val="TOC5"/>
        <w:tabs>
          <w:tab w:val="clear" w:pos="8840"/>
          <w:tab w:val="right" w:leader="dot" w:pos="9360"/>
        </w:tabs>
      </w:pPr>
      <w:hyperlink w:anchor="__RefHeading__1486_415709137" w:history="1">
        <w:r w:rsidR="00E348CD">
          <w:t>5.1.1.5.6App</w:t>
        </w:r>
        <w:r w:rsidR="00E348CD">
          <w:t>版本数据</w:t>
        </w:r>
        <w:r w:rsidR="00E348CD">
          <w:t xml:space="preserve"> –VersionBean</w:t>
        </w:r>
        <w:r w:rsidR="00E348CD">
          <w:tab/>
          <w:t>11</w:t>
        </w:r>
      </w:hyperlink>
    </w:p>
    <w:p w:rsidR="0051012C" w:rsidRDefault="0051012C">
      <w:pPr>
        <w:pStyle w:val="TOC3"/>
        <w:tabs>
          <w:tab w:val="clear" w:pos="9406"/>
          <w:tab w:val="right" w:leader="dot" w:pos="9360"/>
        </w:tabs>
      </w:pPr>
      <w:hyperlink w:anchor="__RefHeading__1488_415709137" w:history="1">
        <w:r w:rsidR="00E348CD">
          <w:t>5.1.2Basic Logic</w:t>
        </w:r>
        <w:r w:rsidR="00E348CD">
          <w:t>基本逻辑</w:t>
        </w:r>
        <w:r w:rsidR="00E348CD">
          <w:tab/>
          <w:t>11</w:t>
        </w:r>
      </w:hyperlink>
    </w:p>
    <w:p w:rsidR="0051012C" w:rsidRDefault="0051012C">
      <w:pPr>
        <w:pStyle w:val="TOC4"/>
        <w:tabs>
          <w:tab w:val="clear" w:pos="9123"/>
          <w:tab w:val="right" w:leader="dot" w:pos="9360"/>
        </w:tabs>
      </w:pPr>
      <w:hyperlink w:anchor="__RefHeading__1490_415709137" w:history="1">
        <w:r w:rsidR="00E348CD">
          <w:t>5.1.2.1DataBase Manipulation Logic</w:t>
        </w:r>
        <w:r w:rsidR="00E348CD">
          <w:t>数据库操作逻辑</w:t>
        </w:r>
        <w:r w:rsidR="00E348CD">
          <w:tab/>
          <w:t>11</w:t>
        </w:r>
      </w:hyperlink>
    </w:p>
    <w:p w:rsidR="0051012C" w:rsidRDefault="0051012C">
      <w:pPr>
        <w:pStyle w:val="TOC4"/>
        <w:tabs>
          <w:tab w:val="clear" w:pos="9123"/>
          <w:tab w:val="right" w:leader="dot" w:pos="9360"/>
        </w:tabs>
      </w:pPr>
      <w:hyperlink w:anchor="__RefHeading__1492_415709137" w:history="1">
        <w:r w:rsidR="00E348CD">
          <w:t>5.1.2.2Service Basic Logic</w:t>
        </w:r>
        <w:r w:rsidR="00E348CD">
          <w:t>业务基础逻辑</w:t>
        </w:r>
        <w:r w:rsidR="00E348CD">
          <w:tab/>
          <w:t>11</w:t>
        </w:r>
      </w:hyperlink>
    </w:p>
    <w:p w:rsidR="0051012C" w:rsidRDefault="0051012C">
      <w:pPr>
        <w:pStyle w:val="TOC5"/>
        <w:tabs>
          <w:tab w:val="clear" w:pos="8840"/>
          <w:tab w:val="right" w:leader="dot" w:pos="9360"/>
        </w:tabs>
      </w:pPr>
      <w:hyperlink w:anchor="__RefHeading__1494_415709137" w:history="1">
        <w:r w:rsidR="00E348CD">
          <w:t>5.1.2.2.1User Logic</w:t>
        </w:r>
        <w:r w:rsidR="00E348CD">
          <w:t>相关逻辑</w:t>
        </w:r>
        <w:r w:rsidR="00E348CD">
          <w:tab/>
          <w:t>11</w:t>
        </w:r>
      </w:hyperlink>
    </w:p>
    <w:p w:rsidR="0051012C" w:rsidRDefault="0051012C">
      <w:pPr>
        <w:pStyle w:val="TOC1"/>
        <w:tabs>
          <w:tab w:val="clear" w:pos="400"/>
        </w:tabs>
      </w:pPr>
      <w:hyperlink w:anchor="__RefHeading__1496_415709137" w:history="1">
        <w:r w:rsidR="00E348CD">
          <w:t>6Running Design</w:t>
        </w:r>
        <w:r w:rsidR="00E348CD">
          <w:t>运行设计</w:t>
        </w:r>
        <w:r w:rsidR="00E348CD">
          <w:t xml:space="preserve"> – </w:t>
        </w:r>
        <w:r w:rsidR="00E348CD">
          <w:t>臧岚</w:t>
        </w:r>
        <w:r w:rsidR="00E348CD">
          <w:tab/>
          <w:t>12</w:t>
        </w:r>
      </w:hyperlink>
    </w:p>
    <w:p w:rsidR="0051012C" w:rsidRDefault="0051012C">
      <w:pPr>
        <w:pStyle w:val="TOC1"/>
        <w:tabs>
          <w:tab w:val="clear" w:pos="400"/>
        </w:tabs>
      </w:pPr>
      <w:hyperlink w:anchor="__RefHeading__1498_415709137" w:history="1">
        <w:r w:rsidR="00E348CD">
          <w:t xml:space="preserve">7Retrofit and Compatibility Issues </w:t>
        </w:r>
        <w:r w:rsidR="00E348CD">
          <w:t>版本升级和兼容考虑</w:t>
        </w:r>
        <w:r w:rsidR="00E348CD">
          <w:tab/>
          <w:t>12</w:t>
        </w:r>
      </w:hyperlink>
    </w:p>
    <w:p w:rsidR="0051012C" w:rsidRDefault="0051012C">
      <w:pPr>
        <w:pStyle w:val="TOC2"/>
        <w:tabs>
          <w:tab w:val="clear" w:pos="9689"/>
          <w:tab w:val="right" w:leader="dot" w:pos="9360"/>
        </w:tabs>
      </w:pPr>
      <w:hyperlink w:anchor="__RefHeading__1500_415709137" w:history="1">
        <w:r w:rsidR="00E348CD">
          <w:t xml:space="preserve">7.1Retrofit </w:t>
        </w:r>
        <w:r w:rsidR="00E348CD">
          <w:tab/>
          <w:t>12</w:t>
        </w:r>
      </w:hyperlink>
    </w:p>
    <w:p w:rsidR="0051012C" w:rsidRDefault="0051012C">
      <w:pPr>
        <w:pStyle w:val="TOC2"/>
        <w:tabs>
          <w:tab w:val="clear" w:pos="9689"/>
          <w:tab w:val="right" w:leader="dot" w:pos="9360"/>
        </w:tabs>
      </w:pPr>
      <w:hyperlink w:anchor="__RefHeading__1502_415709137" w:history="1">
        <w:r w:rsidR="00E348CD">
          <w:t xml:space="preserve">7.2Backward Compatibility </w:t>
        </w:r>
        <w:r w:rsidR="00E348CD">
          <w:t>后向兼容</w:t>
        </w:r>
        <w:r w:rsidR="00E348CD">
          <w:tab/>
          <w:t>12</w:t>
        </w:r>
      </w:hyperlink>
    </w:p>
    <w:p w:rsidR="0051012C" w:rsidRDefault="0051012C">
      <w:pPr>
        <w:pStyle w:val="TOC2"/>
        <w:tabs>
          <w:tab w:val="clear" w:pos="9689"/>
          <w:tab w:val="right" w:leader="dot" w:pos="9360"/>
        </w:tabs>
      </w:pPr>
      <w:hyperlink w:anchor="__RefHeading__1504_415709137" w:history="1">
        <w:r w:rsidR="00E348CD">
          <w:t xml:space="preserve">7.3Interoperability Issues </w:t>
        </w:r>
        <w:r w:rsidR="00E348CD">
          <w:t>互联互通</w:t>
        </w:r>
        <w:r w:rsidR="00E348CD">
          <w:t xml:space="preserve"> </w:t>
        </w:r>
        <w:r w:rsidR="00E348CD">
          <w:tab/>
          <w:t>12</w:t>
        </w:r>
      </w:hyperlink>
    </w:p>
    <w:p w:rsidR="0051012C" w:rsidRDefault="0051012C">
      <w:pPr>
        <w:pStyle w:val="TOC1"/>
        <w:tabs>
          <w:tab w:val="clear" w:pos="400"/>
        </w:tabs>
      </w:pPr>
      <w:hyperlink w:anchor="__RefHeading__1506_415709137" w:history="1">
        <w:r w:rsidR="00E348CD">
          <w:t xml:space="preserve">1System Resources, Performance and Capacities – </w:t>
        </w:r>
        <w:r w:rsidR="00E348CD">
          <w:t>臧岚</w:t>
        </w:r>
        <w:r w:rsidR="00E348CD">
          <w:tab/>
          <w:t>12</w:t>
        </w:r>
      </w:hyperlink>
    </w:p>
    <w:p w:rsidR="0051012C" w:rsidRDefault="0051012C">
      <w:pPr>
        <w:pStyle w:val="TOC2"/>
        <w:tabs>
          <w:tab w:val="clear" w:pos="9689"/>
          <w:tab w:val="right" w:leader="dot" w:pos="9360"/>
        </w:tabs>
      </w:pPr>
      <w:hyperlink w:anchor="__RefHeading__1508_415709137" w:history="1">
        <w:r w:rsidR="00E348CD">
          <w:t xml:space="preserve">7.4System Resource Allocation </w:t>
        </w:r>
        <w:r w:rsidR="00E348CD">
          <w:t>系统资源分配</w:t>
        </w:r>
        <w:r w:rsidR="00E348CD">
          <w:t xml:space="preserve"> </w:t>
        </w:r>
        <w:r w:rsidR="00E348CD">
          <w:tab/>
          <w:t>12</w:t>
        </w:r>
      </w:hyperlink>
    </w:p>
    <w:p w:rsidR="0051012C" w:rsidRDefault="0051012C">
      <w:pPr>
        <w:pStyle w:val="TOC2"/>
        <w:tabs>
          <w:tab w:val="clear" w:pos="9689"/>
          <w:tab w:val="right" w:leader="dot" w:pos="9360"/>
        </w:tabs>
      </w:pPr>
      <w:hyperlink w:anchor="__RefHeading__1510_415709137" w:history="1">
        <w:r w:rsidR="00E348CD">
          <w:t xml:space="preserve">7.5Performance </w:t>
        </w:r>
        <w:r w:rsidR="00E348CD">
          <w:t>性能设计</w:t>
        </w:r>
        <w:r w:rsidR="00E348CD">
          <w:tab/>
          <w:t>12</w:t>
        </w:r>
      </w:hyperlink>
    </w:p>
    <w:p w:rsidR="0051012C" w:rsidRDefault="0051012C">
      <w:pPr>
        <w:pStyle w:val="TOC2"/>
        <w:tabs>
          <w:tab w:val="clear" w:pos="9689"/>
          <w:tab w:val="right" w:leader="dot" w:pos="9360"/>
        </w:tabs>
      </w:pPr>
      <w:hyperlink w:anchor="__RefHeading__1512_415709137" w:history="1">
        <w:r w:rsidR="00E348CD">
          <w:t xml:space="preserve">7.6Capacities </w:t>
        </w:r>
        <w:r w:rsidR="00E348CD">
          <w:t>容量设计</w:t>
        </w:r>
        <w:r w:rsidR="00E348CD">
          <w:tab/>
          <w:t>12</w:t>
        </w:r>
      </w:hyperlink>
    </w:p>
    <w:p w:rsidR="0051012C" w:rsidRDefault="0051012C">
      <w:pPr>
        <w:pStyle w:val="TOC2"/>
        <w:tabs>
          <w:tab w:val="clear" w:pos="9689"/>
          <w:tab w:val="right" w:leader="dot" w:pos="9360"/>
        </w:tabs>
      </w:pPr>
      <w:hyperlink w:anchor="__RefHeading__1514_415709137" w:history="1">
        <w:r w:rsidR="00E348CD">
          <w:t xml:space="preserve">7.7Expansion Considerations </w:t>
        </w:r>
        <w:r w:rsidR="00E348CD">
          <w:t>扩展考虑</w:t>
        </w:r>
        <w:r w:rsidR="00E348CD">
          <w:tab/>
          <w:t>12</w:t>
        </w:r>
      </w:hyperlink>
    </w:p>
    <w:p w:rsidR="0051012C" w:rsidRDefault="0051012C">
      <w:pPr>
        <w:pStyle w:val="TOC1"/>
        <w:tabs>
          <w:tab w:val="clear" w:pos="400"/>
        </w:tabs>
      </w:pPr>
      <w:hyperlink w:anchor="__RefHeading__1516_415709137" w:history="1">
        <w:r w:rsidR="00E348CD">
          <w:t xml:space="preserve">8Reliability </w:t>
        </w:r>
        <w:r w:rsidR="00E348CD">
          <w:t>可靠性设计</w:t>
        </w:r>
        <w:r w:rsidR="00E348CD">
          <w:t xml:space="preserve"> </w:t>
        </w:r>
        <w:r w:rsidR="00E348CD">
          <w:tab/>
          <w:t>12</w:t>
        </w:r>
      </w:hyperlink>
    </w:p>
    <w:p w:rsidR="0051012C" w:rsidRDefault="0051012C">
      <w:pPr>
        <w:pStyle w:val="TOC1"/>
        <w:tabs>
          <w:tab w:val="clear" w:pos="400"/>
        </w:tabs>
      </w:pPr>
      <w:hyperlink w:anchor="__RefHeading__1518_415709137" w:history="1">
        <w:r w:rsidR="00E348CD">
          <w:t xml:space="preserve">9Security </w:t>
        </w:r>
        <w:r w:rsidR="00E348CD">
          <w:t>安全设计</w:t>
        </w:r>
        <w:r w:rsidR="00E348CD">
          <w:t xml:space="preserve"> </w:t>
        </w:r>
        <w:r w:rsidR="00E348CD">
          <w:tab/>
          <w:t>13</w:t>
        </w:r>
      </w:hyperlink>
    </w:p>
    <w:p w:rsidR="0051012C" w:rsidRDefault="0051012C">
      <w:pPr>
        <w:pStyle w:val="TOC1"/>
        <w:tabs>
          <w:tab w:val="clear" w:pos="400"/>
        </w:tabs>
      </w:pPr>
      <w:hyperlink w:anchor="__RefHeading__1520_415709137" w:history="1">
        <w:r w:rsidR="00E348CD">
          <w:t>10Design Alternatives and Decisions</w:t>
        </w:r>
        <w:r w:rsidR="00E348CD">
          <w:t>其它设计选项和决定</w:t>
        </w:r>
        <w:r w:rsidR="00E348CD">
          <w:tab/>
          <w:t>13</w:t>
        </w:r>
      </w:hyperlink>
    </w:p>
    <w:p w:rsidR="0051012C" w:rsidRDefault="0051012C">
      <w:pPr>
        <w:pStyle w:val="TOC1"/>
        <w:tabs>
          <w:tab w:val="clear" w:pos="400"/>
        </w:tabs>
      </w:pPr>
      <w:hyperlink w:anchor="__RefHeading__1522_415709137" w:history="1">
        <w:r w:rsidR="00E348CD">
          <w:t>2Test Considerations</w:t>
        </w:r>
        <w:r w:rsidR="00E348CD">
          <w:t>测试考虑</w:t>
        </w:r>
        <w:r w:rsidR="00E348CD">
          <w:tab/>
          <w:t>13</w:t>
        </w:r>
      </w:hyperlink>
    </w:p>
    <w:p w:rsidR="0051012C" w:rsidRDefault="0051012C">
      <w:pPr>
        <w:pStyle w:val="TOC1"/>
        <w:tabs>
          <w:tab w:val="clear" w:pos="400"/>
        </w:tabs>
      </w:pPr>
      <w:hyperlink w:anchor="__RefHeading__1524_415709137" w:history="1">
        <w:r w:rsidR="00E348CD">
          <w:t xml:space="preserve">3Customer Documentation </w:t>
        </w:r>
        <w:r w:rsidR="00E348CD">
          <w:t>客户文档</w:t>
        </w:r>
        <w:r w:rsidR="00E348CD">
          <w:tab/>
          <w:t>13</w:t>
        </w:r>
      </w:hyperlink>
    </w:p>
    <w:p w:rsidR="0051012C" w:rsidRDefault="0051012C">
      <w:pPr>
        <w:pStyle w:val="TOC1"/>
        <w:tabs>
          <w:tab w:val="clear" w:pos="400"/>
        </w:tabs>
      </w:pPr>
      <w:hyperlink w:anchor="__RefHeading__1526_415709137" w:history="1">
        <w:r w:rsidR="00E348CD">
          <w:t xml:space="preserve">4Risks and Open Issues </w:t>
        </w:r>
        <w:r w:rsidR="00E348CD">
          <w:t>风险和未解决问题</w:t>
        </w:r>
        <w:r w:rsidR="00E348CD">
          <w:tab/>
          <w:t>13</w:t>
        </w:r>
      </w:hyperlink>
    </w:p>
    <w:p w:rsidR="0051012C" w:rsidRDefault="0051012C">
      <w:pPr>
        <w:pStyle w:val="TOC1"/>
        <w:tabs>
          <w:tab w:val="clear" w:pos="400"/>
        </w:tabs>
      </w:pPr>
      <w:hyperlink w:anchor="__RefHeading__1528_415709137" w:history="1">
        <w:r w:rsidR="00E348CD">
          <w:t xml:space="preserve">5Acknowledgements </w:t>
        </w:r>
        <w:r w:rsidR="00E348CD">
          <w:t>致谢</w:t>
        </w:r>
        <w:r w:rsidR="00E348CD">
          <w:tab/>
          <w:t>13</w:t>
        </w:r>
      </w:hyperlink>
    </w:p>
    <w:p w:rsidR="0051012C" w:rsidRDefault="0051012C">
      <w:pPr>
        <w:pStyle w:val="TOC1"/>
        <w:tabs>
          <w:tab w:val="clear" w:pos="400"/>
        </w:tabs>
      </w:pPr>
      <w:hyperlink w:anchor="__RefHeading__1530_415709137" w:history="1">
        <w:r w:rsidR="00E348CD">
          <w:t xml:space="preserve">6Glossary </w:t>
        </w:r>
        <w:r w:rsidR="00E348CD">
          <w:t>词汇表</w:t>
        </w:r>
        <w:r w:rsidR="00E348CD">
          <w:tab/>
          <w:t>13</w:t>
        </w:r>
      </w:hyperlink>
    </w:p>
    <w:p w:rsidR="0051012C" w:rsidRDefault="0051012C">
      <w:pPr>
        <w:pStyle w:val="TOC2"/>
        <w:tabs>
          <w:tab w:val="clear" w:pos="9689"/>
          <w:tab w:val="right" w:leader="dot" w:pos="9360"/>
        </w:tabs>
      </w:pPr>
      <w:hyperlink w:anchor="__RefHeading__1532_415709137" w:history="1">
        <w:r w:rsidR="00E348CD">
          <w:t xml:space="preserve">6.1Acronyms  </w:t>
        </w:r>
        <w:r w:rsidR="00E348CD">
          <w:t>首字母缩写</w:t>
        </w:r>
        <w:r w:rsidR="00E348CD">
          <w:tab/>
          <w:t>13</w:t>
        </w:r>
      </w:hyperlink>
    </w:p>
    <w:p w:rsidR="0051012C" w:rsidRDefault="0051012C">
      <w:pPr>
        <w:pStyle w:val="TOC1"/>
        <w:tabs>
          <w:tab w:val="clear" w:pos="400"/>
        </w:tabs>
      </w:pPr>
      <w:hyperlink w:anchor="__RefHeading__1534_415709137" w:history="1">
        <w:r w:rsidR="00E348CD">
          <w:t xml:space="preserve">7References </w:t>
        </w:r>
        <w:r w:rsidR="00E348CD">
          <w:t>参考</w:t>
        </w:r>
        <w:r w:rsidR="00E348CD">
          <w:tab/>
          <w:t>13</w:t>
        </w:r>
      </w:hyperlink>
    </w:p>
    <w:p w:rsidR="0051012C" w:rsidRDefault="0051012C">
      <w:pPr>
        <w:sectPr w:rsidR="0051012C">
          <w:headerReference w:type="default" r:id="rId9"/>
          <w:footerReference w:type="even" r:id="rId10"/>
          <w:footerReference w:type="default" r:id="rId11"/>
          <w:headerReference w:type="first" r:id="rId12"/>
          <w:footerReference w:type="first" r:id="rId13"/>
          <w:pgSz w:w="12240" w:h="15840"/>
          <w:pgMar w:top="1440" w:right="1440" w:bottom="1440" w:left="1440" w:header="864" w:footer="432" w:gutter="0"/>
          <w:cols w:space="720"/>
          <w:docGrid w:linePitch="360" w:charSpace="2047"/>
        </w:sectPr>
      </w:pPr>
      <w:r>
        <w:fldChar w:fldCharType="end"/>
      </w:r>
    </w:p>
    <w:p w:rsidR="0051012C" w:rsidRDefault="00E348CD">
      <w:pPr>
        <w:pStyle w:val="Heading1"/>
        <w:pageBreakBefore/>
      </w:pPr>
      <w:bookmarkStart w:id="0" w:name="__RefHeading__1410_415709137"/>
      <w:bookmarkStart w:id="1" w:name="_Toc443407326"/>
      <w:bookmarkStart w:id="2" w:name="_Toc440965965"/>
      <w:bookmarkStart w:id="3" w:name="_Toc330212999"/>
      <w:bookmarkEnd w:id="0"/>
      <w:r>
        <w:lastRenderedPageBreak/>
        <w:t xml:space="preserve">Introduction </w:t>
      </w:r>
      <w:r>
        <w:t>引言</w:t>
      </w:r>
      <w:bookmarkEnd w:id="1"/>
      <w:bookmarkEnd w:id="2"/>
      <w:bookmarkEnd w:id="3"/>
    </w:p>
    <w:p w:rsidR="0051012C" w:rsidRDefault="00E348CD">
      <w:pPr>
        <w:pStyle w:val="Heading2"/>
        <w:tabs>
          <w:tab w:val="left" w:pos="576"/>
          <w:tab w:val="left" w:pos="720"/>
        </w:tabs>
        <w:rPr>
          <w:rFonts w:ascii="宋体" w:hAnsi="宋体"/>
          <w:i/>
          <w:spacing w:val="8"/>
          <w:sz w:val="21"/>
          <w:szCs w:val="21"/>
        </w:rPr>
      </w:pPr>
      <w:bookmarkStart w:id="4" w:name="__RefHeading__1412_415709137"/>
      <w:bookmarkStart w:id="5" w:name="_Toc443407327"/>
      <w:bookmarkStart w:id="6" w:name="_Toc440965966"/>
      <w:bookmarkStart w:id="7" w:name="_Toc330213000"/>
      <w:bookmarkEnd w:id="4"/>
      <w:r>
        <w:t>Overview</w:t>
      </w:r>
      <w:bookmarkEnd w:id="5"/>
      <w:bookmarkEnd w:id="6"/>
      <w:r>
        <w:t xml:space="preserve"> </w:t>
      </w:r>
      <w:bookmarkEnd w:id="7"/>
    </w:p>
    <w:p w:rsidR="0051012C" w:rsidRDefault="00E348CD">
      <w:pPr>
        <w:pStyle w:val="BodyText"/>
      </w:pPr>
      <w:r>
        <w:rPr>
          <w:rFonts w:ascii="宋体" w:hAnsi="宋体"/>
          <w:i/>
          <w:spacing w:val="8"/>
          <w:sz w:val="21"/>
          <w:szCs w:val="21"/>
        </w:rPr>
        <w:t>简要描述文档目的、针对对象、以及业务背景。</w:t>
      </w:r>
    </w:p>
    <w:p w:rsidR="0051012C" w:rsidRDefault="00E348CD">
      <w:pPr>
        <w:pStyle w:val="Heading2"/>
        <w:tabs>
          <w:tab w:val="left" w:pos="576"/>
          <w:tab w:val="left" w:pos="720"/>
        </w:tabs>
        <w:rPr>
          <w:i/>
          <w:sz w:val="21"/>
          <w:szCs w:val="21"/>
        </w:rPr>
      </w:pPr>
      <w:bookmarkStart w:id="8" w:name="__RefHeading__1414_415709137"/>
      <w:bookmarkStart w:id="9" w:name="_Toc443407328"/>
      <w:bookmarkStart w:id="10" w:name="_Toc440965970"/>
      <w:bookmarkEnd w:id="8"/>
      <w:r>
        <w:t xml:space="preserve">Guide to the Document </w:t>
      </w:r>
      <w:r>
        <w:t>文档</w:t>
      </w:r>
      <w:bookmarkEnd w:id="9"/>
      <w:bookmarkEnd w:id="10"/>
    </w:p>
    <w:p w:rsidR="0051012C" w:rsidRDefault="00E348CD">
      <w:pPr>
        <w:pStyle w:val="ListBullet2Spaced"/>
        <w:numPr>
          <w:ilvl w:val="0"/>
          <w:numId w:val="2"/>
        </w:numPr>
        <w:rPr>
          <w:i/>
          <w:sz w:val="21"/>
          <w:szCs w:val="21"/>
        </w:rPr>
      </w:pPr>
      <w:r>
        <w:rPr>
          <w:i/>
          <w:sz w:val="21"/>
          <w:szCs w:val="21"/>
        </w:rPr>
        <w:t>为有效阅读本文档，读者应提前准备的知识和阅读的其他文档。</w:t>
      </w:r>
    </w:p>
    <w:p w:rsidR="0051012C" w:rsidRDefault="00E348CD">
      <w:pPr>
        <w:pStyle w:val="ListBullet2Spaced"/>
        <w:numPr>
          <w:ilvl w:val="0"/>
          <w:numId w:val="2"/>
        </w:numPr>
        <w:rPr>
          <w:i/>
          <w:sz w:val="21"/>
          <w:szCs w:val="21"/>
        </w:rPr>
      </w:pPr>
      <w:r>
        <w:rPr>
          <w:i/>
          <w:sz w:val="21"/>
          <w:szCs w:val="21"/>
        </w:rPr>
        <w:t>解释新的术语、规则，并指明参见文档后面的词汇表和缩略语。</w:t>
      </w:r>
    </w:p>
    <w:p w:rsidR="0051012C" w:rsidRDefault="00E348CD">
      <w:pPr>
        <w:pStyle w:val="ListBullet2Spaced"/>
        <w:numPr>
          <w:ilvl w:val="0"/>
          <w:numId w:val="2"/>
        </w:numPr>
      </w:pPr>
      <w:r>
        <w:rPr>
          <w:i/>
          <w:sz w:val="21"/>
          <w:szCs w:val="21"/>
        </w:rPr>
        <w:t>推荐读者重点阅读的相关章节。</w:t>
      </w:r>
    </w:p>
    <w:p w:rsidR="0051012C" w:rsidRDefault="00E348CD">
      <w:pPr>
        <w:pStyle w:val="Heading2"/>
        <w:tabs>
          <w:tab w:val="left" w:pos="576"/>
          <w:tab w:val="left" w:pos="720"/>
        </w:tabs>
        <w:rPr>
          <w:rFonts w:ascii="宋体" w:hAnsi="宋体"/>
          <w:i/>
          <w:spacing w:val="8"/>
          <w:sz w:val="21"/>
          <w:szCs w:val="21"/>
        </w:rPr>
      </w:pPr>
      <w:bookmarkStart w:id="11" w:name="__RefHeading__1416_415709137"/>
      <w:bookmarkStart w:id="12" w:name="_Toc443407329"/>
      <w:bookmarkStart w:id="13" w:name="_Toc440965971"/>
      <w:bookmarkStart w:id="14" w:name="_Toc330213002"/>
      <w:bookmarkEnd w:id="11"/>
      <w:r>
        <w:t xml:space="preserve">Assumptions </w:t>
      </w:r>
      <w:r>
        <w:t>重要假设条件</w:t>
      </w:r>
      <w:bookmarkEnd w:id="12"/>
      <w:bookmarkEnd w:id="13"/>
      <w:bookmarkEnd w:id="14"/>
    </w:p>
    <w:p w:rsidR="0051012C" w:rsidRDefault="00E348CD">
      <w:pPr>
        <w:pStyle w:val="BodyText"/>
        <w:rPr>
          <w:rFonts w:ascii="宋体" w:hAnsi="宋体"/>
          <w:i/>
          <w:spacing w:val="8"/>
          <w:sz w:val="21"/>
          <w:szCs w:val="21"/>
        </w:rPr>
      </w:pPr>
      <w:r>
        <w:rPr>
          <w:rFonts w:ascii="宋体" w:hAnsi="宋体"/>
          <w:i/>
          <w:spacing w:val="8"/>
          <w:sz w:val="21"/>
          <w:szCs w:val="21"/>
        </w:rPr>
        <w:t>陈述该系统需求、功能、配置等主要假定成立的条件</w:t>
      </w:r>
    </w:p>
    <w:p w:rsidR="0051012C" w:rsidRDefault="0051012C">
      <w:pPr>
        <w:pStyle w:val="BodyText"/>
        <w:rPr>
          <w:rFonts w:ascii="宋体" w:hAnsi="宋体"/>
          <w:i/>
          <w:spacing w:val="8"/>
          <w:sz w:val="21"/>
          <w:szCs w:val="21"/>
        </w:rPr>
      </w:pPr>
    </w:p>
    <w:p w:rsidR="0051012C" w:rsidRDefault="00E348CD">
      <w:pPr>
        <w:pStyle w:val="Heading1"/>
        <w:rPr>
          <w:rFonts w:ascii="宋体" w:hAnsi="宋体"/>
          <w:i/>
          <w:spacing w:val="8"/>
          <w:sz w:val="21"/>
          <w:szCs w:val="21"/>
        </w:rPr>
      </w:pPr>
      <w:bookmarkStart w:id="15" w:name="__RefHeading__1418_415709137"/>
      <w:bookmarkStart w:id="16" w:name="_Ref149383603"/>
      <w:bookmarkStart w:id="17" w:name="_Toc443407330"/>
      <w:bookmarkStart w:id="18" w:name="_Toc440965972"/>
      <w:bookmarkStart w:id="19" w:name="_Toc330213003"/>
      <w:bookmarkEnd w:id="15"/>
      <w:r>
        <w:t xml:space="preserve">Requirements </w:t>
      </w:r>
      <w:proofErr w:type="gramStart"/>
      <w:r>
        <w:t>Mapping</w:t>
      </w:r>
      <w:bookmarkEnd w:id="16"/>
      <w:proofErr w:type="gramEnd"/>
      <w:r>
        <w:t xml:space="preserve"> </w:t>
      </w:r>
      <w:r>
        <w:t>需求映射</w:t>
      </w:r>
      <w:bookmarkEnd w:id="17"/>
      <w:bookmarkEnd w:id="18"/>
      <w:bookmarkEnd w:id="19"/>
      <w:r>
        <w:t xml:space="preserve">- </w:t>
      </w:r>
      <w:r>
        <w:rPr>
          <w:color w:val="FFC000"/>
        </w:rPr>
        <w:t>吴振亚</w:t>
      </w:r>
    </w:p>
    <w:p w:rsidR="007C0376" w:rsidRDefault="007C0376" w:rsidP="007C0376">
      <w:pPr>
        <w:pStyle w:val="Heading2"/>
        <w:tabs>
          <w:tab w:val="left" w:pos="576"/>
          <w:tab w:val="num" w:pos="720"/>
        </w:tabs>
        <w:suppressAutoHyphens w:val="0"/>
      </w:pPr>
      <w:r>
        <w:rPr>
          <w:rFonts w:hint="eastAsia"/>
        </w:rPr>
        <w:t>登录注册</w:t>
      </w:r>
    </w:p>
    <w:p w:rsidR="007C0376" w:rsidRPr="00EC75EC" w:rsidRDefault="007C0376" w:rsidP="00E348CD">
      <w:pPr>
        <w:pStyle w:val="ListParagraph"/>
        <w:keepNext/>
        <w:keepLines/>
        <w:numPr>
          <w:ilvl w:val="0"/>
          <w:numId w:val="33"/>
        </w:numPr>
        <w:spacing w:before="240" w:after="60"/>
        <w:ind w:firstLineChars="0"/>
        <w:outlineLvl w:val="2"/>
        <w:rPr>
          <w:rFonts w:asciiTheme="majorHAnsi" w:eastAsia="黑体" w:hAnsiTheme="majorHAnsi" w:cstheme="majorBidi"/>
          <w:bCs/>
          <w:vanish/>
          <w:kern w:val="2"/>
          <w:sz w:val="24"/>
          <w:szCs w:val="32"/>
        </w:rPr>
      </w:pPr>
      <w:bookmarkStart w:id="20" w:name="_Toc9316"/>
    </w:p>
    <w:p w:rsidR="007C0376" w:rsidRPr="00EC75EC" w:rsidRDefault="007C0376" w:rsidP="00E348CD">
      <w:pPr>
        <w:pStyle w:val="ListParagraph"/>
        <w:keepNext/>
        <w:keepLines/>
        <w:numPr>
          <w:ilvl w:val="0"/>
          <w:numId w:val="33"/>
        </w:numPr>
        <w:spacing w:before="240" w:after="60"/>
        <w:ind w:firstLineChars="0"/>
        <w:outlineLvl w:val="2"/>
        <w:rPr>
          <w:rFonts w:asciiTheme="majorHAnsi" w:eastAsia="黑体" w:hAnsiTheme="majorHAnsi" w:cstheme="majorBidi"/>
          <w:bCs/>
          <w:vanish/>
          <w:kern w:val="2"/>
          <w:sz w:val="24"/>
          <w:szCs w:val="32"/>
        </w:rPr>
      </w:pPr>
    </w:p>
    <w:p w:rsidR="007C0376" w:rsidRPr="00EC75EC" w:rsidRDefault="007C0376" w:rsidP="00E348CD">
      <w:pPr>
        <w:pStyle w:val="ListParagraph"/>
        <w:keepNext/>
        <w:keepLines/>
        <w:numPr>
          <w:ilvl w:val="1"/>
          <w:numId w:val="33"/>
        </w:numPr>
        <w:spacing w:before="240" w:after="60"/>
        <w:ind w:firstLineChars="0"/>
        <w:outlineLvl w:val="2"/>
        <w:rPr>
          <w:rFonts w:asciiTheme="majorHAnsi" w:eastAsia="黑体" w:hAnsiTheme="majorHAnsi" w:cstheme="majorBidi"/>
          <w:bCs/>
          <w:vanish/>
          <w:kern w:val="2"/>
          <w:sz w:val="24"/>
          <w:szCs w:val="32"/>
        </w:rPr>
      </w:pPr>
    </w:p>
    <w:p w:rsidR="007C0376" w:rsidRPr="00387022" w:rsidRDefault="007C0376" w:rsidP="00E348CD">
      <w:pPr>
        <w:pStyle w:val="3"/>
        <w:numPr>
          <w:ilvl w:val="2"/>
          <w:numId w:val="33"/>
        </w:numPr>
      </w:pPr>
      <w:r>
        <w:rPr>
          <w:rFonts w:hint="eastAsia"/>
        </w:rPr>
        <w:t>注册</w:t>
      </w:r>
      <w:bookmarkEnd w:id="20"/>
    </w:p>
    <w:p w:rsidR="007C0376" w:rsidRDefault="007C0376" w:rsidP="007C0376">
      <w:pPr>
        <w:pStyle w:val="Heading4"/>
        <w:suppressAutoHyphens w:val="0"/>
        <w:rPr>
          <w:b w:val="0"/>
        </w:rPr>
      </w:pPr>
      <w:r w:rsidRPr="00EC75EC">
        <w:rPr>
          <w:rFonts w:hint="eastAsia"/>
          <w:b w:val="0"/>
        </w:rPr>
        <w:t>注册账号</w:t>
      </w:r>
    </w:p>
    <w:p w:rsidR="007C0376" w:rsidRPr="00B92E8A" w:rsidRDefault="007C0376" w:rsidP="007C0376">
      <w:pPr>
        <w:ind w:firstLine="480"/>
        <w:rPr>
          <w:sz w:val="24"/>
        </w:rPr>
      </w:pPr>
      <w:r w:rsidRPr="00B92E8A">
        <w:rPr>
          <w:rFonts w:hint="eastAsia"/>
          <w:sz w:val="24"/>
        </w:rPr>
        <w:t>进入注册页面，默认手机号注册。</w:t>
      </w:r>
    </w:p>
    <w:p w:rsidR="007C0376" w:rsidRPr="00B92E8A" w:rsidRDefault="007C0376" w:rsidP="00E348CD">
      <w:pPr>
        <w:pStyle w:val="1"/>
        <w:numPr>
          <w:ilvl w:val="0"/>
          <w:numId w:val="34"/>
        </w:numPr>
        <w:ind w:firstLineChars="0"/>
        <w:rPr>
          <w:rFonts w:ascii="Arial" w:eastAsia="宋体" w:hAnsi="Arial" w:cs="Times New Roman"/>
          <w:kern w:val="0"/>
          <w:szCs w:val="24"/>
        </w:rPr>
      </w:pPr>
      <w:r w:rsidRPr="00B92E8A">
        <w:rPr>
          <w:rFonts w:ascii="Arial" w:eastAsia="宋体" w:hAnsi="Arial" w:cs="Times New Roman" w:hint="eastAsia"/>
          <w:kern w:val="0"/>
          <w:szCs w:val="24"/>
        </w:rPr>
        <w:t>手机号注册</w:t>
      </w:r>
    </w:p>
    <w:p w:rsidR="007C0376" w:rsidRDefault="007C0376" w:rsidP="007C0376">
      <w:pPr>
        <w:pStyle w:val="1"/>
        <w:ind w:left="840" w:firstLineChars="0" w:firstLine="0"/>
        <w:rPr>
          <w:rFonts w:ascii="Arial" w:eastAsia="宋体" w:hAnsi="Arial" w:cs="Times New Roman"/>
          <w:kern w:val="0"/>
          <w:sz w:val="20"/>
          <w:szCs w:val="24"/>
        </w:rPr>
      </w:pPr>
    </w:p>
    <w:tbl>
      <w:tblPr>
        <w:tblStyle w:val="TableGrid"/>
        <w:tblW w:w="0" w:type="auto"/>
        <w:tblLook w:val="04A0"/>
      </w:tblPr>
      <w:tblGrid>
        <w:gridCol w:w="1271"/>
        <w:gridCol w:w="709"/>
        <w:gridCol w:w="1134"/>
        <w:gridCol w:w="5182"/>
      </w:tblGrid>
      <w:tr w:rsidR="007C0376" w:rsidTr="00265385">
        <w:trPr>
          <w:cnfStyle w:val="100000000000"/>
        </w:trPr>
        <w:tc>
          <w:tcPr>
            <w:tcW w:w="127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C0376" w:rsidRDefault="007C0376" w:rsidP="00265385">
            <w:pPr>
              <w:pStyle w:val="1"/>
              <w:ind w:firstLineChars="0" w:firstLine="0"/>
            </w:pPr>
            <w:r>
              <w:rPr>
                <w:rFonts w:hint="eastAsia"/>
              </w:rPr>
              <w:t>页面标题</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C0376" w:rsidRDefault="007C0376" w:rsidP="00265385">
            <w:pPr>
              <w:pStyle w:val="1"/>
              <w:ind w:firstLineChars="0" w:firstLine="0"/>
            </w:pPr>
            <w:r>
              <w:rPr>
                <w:rFonts w:hint="eastAsia"/>
              </w:rPr>
              <w:t>序号</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C0376" w:rsidRDefault="007C0376" w:rsidP="00265385">
            <w:pPr>
              <w:pStyle w:val="1"/>
              <w:ind w:firstLineChars="0" w:firstLine="0"/>
            </w:pPr>
            <w:r>
              <w:rPr>
                <w:rFonts w:hint="eastAsia"/>
              </w:rPr>
              <w:t>操作</w:t>
            </w:r>
          </w:p>
        </w:tc>
        <w:tc>
          <w:tcPr>
            <w:tcW w:w="518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C0376" w:rsidRDefault="007C0376" w:rsidP="00265385">
            <w:pPr>
              <w:pStyle w:val="1"/>
              <w:ind w:firstLineChars="0" w:firstLine="0"/>
            </w:pPr>
            <w:r>
              <w:rPr>
                <w:rFonts w:hint="eastAsia"/>
              </w:rPr>
              <w:t>描述</w:t>
            </w:r>
          </w:p>
        </w:tc>
      </w:tr>
      <w:tr w:rsidR="007C0376" w:rsidTr="00265385">
        <w:tc>
          <w:tcPr>
            <w:tcW w:w="1271" w:type="dxa"/>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rPr>
                <w:sz w:val="21"/>
                <w:szCs w:val="21"/>
              </w:rPr>
            </w:pPr>
            <w:r>
              <w:rPr>
                <w:rFonts w:hint="eastAsia"/>
                <w:sz w:val="21"/>
                <w:szCs w:val="21"/>
              </w:rPr>
              <w:t>注册</w:t>
            </w:r>
          </w:p>
        </w:tc>
        <w:tc>
          <w:tcPr>
            <w:tcW w:w="709" w:type="dxa"/>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rPr>
                <w:sz w:val="21"/>
                <w:szCs w:val="21"/>
              </w:rPr>
            </w:pPr>
            <w:r>
              <w:rPr>
                <w:sz w:val="21"/>
                <w:szCs w:val="21"/>
              </w:rPr>
              <w:t>1</w:t>
            </w:r>
          </w:p>
        </w:tc>
        <w:tc>
          <w:tcPr>
            <w:tcW w:w="1134" w:type="dxa"/>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rPr>
                <w:sz w:val="21"/>
                <w:szCs w:val="21"/>
              </w:rPr>
            </w:pPr>
            <w:r>
              <w:rPr>
                <w:rFonts w:hint="eastAsia"/>
                <w:sz w:val="21"/>
                <w:szCs w:val="21"/>
              </w:rPr>
              <w:t>手机号</w:t>
            </w:r>
          </w:p>
        </w:tc>
        <w:tc>
          <w:tcPr>
            <w:tcW w:w="5182" w:type="dxa"/>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rPr>
                <w:sz w:val="21"/>
                <w:szCs w:val="21"/>
              </w:rPr>
            </w:pPr>
            <w:r>
              <w:rPr>
                <w:rFonts w:hint="eastAsia"/>
                <w:sz w:val="21"/>
                <w:szCs w:val="21"/>
              </w:rPr>
              <w:t>默认提示文字：请输入手机号；</w:t>
            </w:r>
          </w:p>
          <w:p w:rsidR="007C0376" w:rsidRDefault="007C0376" w:rsidP="00265385">
            <w:pPr>
              <w:pStyle w:val="1"/>
              <w:ind w:firstLineChars="0" w:firstLine="0"/>
              <w:rPr>
                <w:sz w:val="21"/>
                <w:szCs w:val="21"/>
              </w:rPr>
            </w:pPr>
            <w:r>
              <w:rPr>
                <w:rFonts w:hint="eastAsia"/>
                <w:sz w:val="21"/>
                <w:szCs w:val="21"/>
              </w:rPr>
              <w:t>输入框限制最多输入</w:t>
            </w:r>
            <w:r>
              <w:rPr>
                <w:sz w:val="21"/>
                <w:szCs w:val="21"/>
              </w:rPr>
              <w:t>11</w:t>
            </w:r>
            <w:r>
              <w:rPr>
                <w:rFonts w:hint="eastAsia"/>
                <w:sz w:val="21"/>
                <w:szCs w:val="21"/>
              </w:rPr>
              <w:t>位数字；</w:t>
            </w:r>
          </w:p>
          <w:p w:rsidR="007C0376" w:rsidRDefault="007C0376" w:rsidP="00265385">
            <w:pPr>
              <w:pStyle w:val="1"/>
              <w:ind w:firstLineChars="0" w:firstLine="0"/>
              <w:rPr>
                <w:sz w:val="21"/>
                <w:szCs w:val="21"/>
              </w:rPr>
            </w:pPr>
            <w:r>
              <w:rPr>
                <w:rFonts w:hint="eastAsia"/>
                <w:sz w:val="21"/>
                <w:szCs w:val="21"/>
              </w:rPr>
              <w:t>点击输入框：光标聚焦，弹起数字键盘；</w:t>
            </w:r>
          </w:p>
          <w:p w:rsidR="007C0376" w:rsidRDefault="007C0376" w:rsidP="00265385">
            <w:pPr>
              <w:pStyle w:val="1"/>
              <w:ind w:firstLineChars="0" w:firstLine="0"/>
              <w:rPr>
                <w:sz w:val="21"/>
                <w:szCs w:val="21"/>
              </w:rPr>
            </w:pPr>
            <w:r>
              <w:rPr>
                <w:rFonts w:hint="eastAsia"/>
                <w:sz w:val="21"/>
                <w:szCs w:val="21"/>
              </w:rPr>
              <w:t>当输入</w:t>
            </w:r>
            <w:r>
              <w:rPr>
                <w:sz w:val="21"/>
                <w:szCs w:val="21"/>
              </w:rPr>
              <w:t>11</w:t>
            </w:r>
            <w:r>
              <w:rPr>
                <w:rFonts w:hint="eastAsia"/>
                <w:sz w:val="21"/>
                <w:szCs w:val="21"/>
              </w:rPr>
              <w:t>位数字时，自动判断手机号是否已注册：若已注册，则在手机号输入框下方显示“</w:t>
            </w:r>
            <w:r>
              <w:rPr>
                <w:sz w:val="21"/>
                <w:szCs w:val="21"/>
              </w:rPr>
              <w:t>*</w:t>
            </w:r>
            <w:r>
              <w:rPr>
                <w:rFonts w:hint="eastAsia"/>
                <w:sz w:val="21"/>
                <w:szCs w:val="21"/>
              </w:rPr>
              <w:t>该手机号已注册，请重新输入或返回登录”。</w:t>
            </w:r>
          </w:p>
        </w:tc>
      </w:tr>
      <w:tr w:rsidR="007C0376" w:rsidTr="00265385">
        <w:tc>
          <w:tcPr>
            <w:tcW w:w="1271" w:type="dxa"/>
            <w:tcBorders>
              <w:top w:val="single" w:sz="4" w:space="0" w:color="auto"/>
              <w:left w:val="single" w:sz="4" w:space="0" w:color="auto"/>
              <w:bottom w:val="single" w:sz="4" w:space="0" w:color="auto"/>
              <w:right w:val="single" w:sz="4" w:space="0" w:color="auto"/>
            </w:tcBorders>
          </w:tcPr>
          <w:p w:rsidR="007C0376" w:rsidRDefault="007C0376" w:rsidP="00265385">
            <w:pPr>
              <w:pStyle w:val="1"/>
              <w:ind w:firstLineChars="0" w:firstLine="0"/>
              <w:rPr>
                <w:sz w:val="21"/>
                <w:szCs w:val="21"/>
              </w:rPr>
            </w:pPr>
          </w:p>
        </w:tc>
        <w:tc>
          <w:tcPr>
            <w:tcW w:w="709" w:type="dxa"/>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rPr>
                <w:sz w:val="21"/>
                <w:szCs w:val="21"/>
              </w:rPr>
            </w:pPr>
            <w:r>
              <w:rPr>
                <w:sz w:val="21"/>
                <w:szCs w:val="21"/>
              </w:rPr>
              <w:t>2</w:t>
            </w:r>
          </w:p>
        </w:tc>
        <w:tc>
          <w:tcPr>
            <w:tcW w:w="1134" w:type="dxa"/>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rPr>
                <w:sz w:val="21"/>
                <w:szCs w:val="21"/>
              </w:rPr>
            </w:pPr>
            <w:r>
              <w:rPr>
                <w:rFonts w:hint="eastAsia"/>
                <w:sz w:val="21"/>
                <w:szCs w:val="21"/>
              </w:rPr>
              <w:t>设置密码</w:t>
            </w:r>
          </w:p>
        </w:tc>
        <w:tc>
          <w:tcPr>
            <w:tcW w:w="5182" w:type="dxa"/>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rPr>
                <w:sz w:val="21"/>
                <w:szCs w:val="21"/>
              </w:rPr>
            </w:pPr>
            <w:r>
              <w:rPr>
                <w:rFonts w:hint="eastAsia"/>
                <w:sz w:val="21"/>
                <w:szCs w:val="21"/>
              </w:rPr>
              <w:t>默认提示文字：</w:t>
            </w:r>
            <w:r>
              <w:rPr>
                <w:sz w:val="21"/>
                <w:szCs w:val="21"/>
              </w:rPr>
              <w:t>6-12</w:t>
            </w:r>
            <w:r>
              <w:rPr>
                <w:rFonts w:hint="eastAsia"/>
                <w:sz w:val="21"/>
                <w:szCs w:val="21"/>
              </w:rPr>
              <w:t>位，数字或字母；</w:t>
            </w:r>
          </w:p>
          <w:p w:rsidR="007C0376" w:rsidRDefault="007C0376" w:rsidP="00265385">
            <w:pPr>
              <w:pStyle w:val="1"/>
              <w:ind w:firstLineChars="0" w:firstLine="0"/>
              <w:rPr>
                <w:sz w:val="21"/>
                <w:szCs w:val="21"/>
              </w:rPr>
            </w:pPr>
            <w:r>
              <w:rPr>
                <w:rFonts w:hint="eastAsia"/>
                <w:sz w:val="21"/>
                <w:szCs w:val="21"/>
              </w:rPr>
              <w:t>点击输入框，光标聚焦，弹起默认键盘；</w:t>
            </w:r>
          </w:p>
          <w:p w:rsidR="007C0376" w:rsidRDefault="007C0376" w:rsidP="00265385">
            <w:pPr>
              <w:pStyle w:val="1"/>
              <w:ind w:firstLineChars="0" w:firstLine="0"/>
              <w:rPr>
                <w:sz w:val="21"/>
                <w:szCs w:val="21"/>
              </w:rPr>
            </w:pPr>
            <w:r>
              <w:rPr>
                <w:rFonts w:hint="eastAsia"/>
                <w:sz w:val="21"/>
                <w:szCs w:val="21"/>
              </w:rPr>
              <w:t>输入框限制密码最多可输入</w:t>
            </w:r>
            <w:r>
              <w:rPr>
                <w:sz w:val="21"/>
                <w:szCs w:val="21"/>
              </w:rPr>
              <w:t>12</w:t>
            </w:r>
            <w:r>
              <w:rPr>
                <w:rFonts w:hint="eastAsia"/>
                <w:sz w:val="21"/>
                <w:szCs w:val="21"/>
              </w:rPr>
              <w:t>位，且只允许输入数字和字母；</w:t>
            </w:r>
          </w:p>
          <w:p w:rsidR="007C0376" w:rsidRDefault="007C0376" w:rsidP="00265385">
            <w:pPr>
              <w:pStyle w:val="1"/>
              <w:ind w:firstLineChars="0" w:firstLine="0"/>
              <w:rPr>
                <w:sz w:val="21"/>
                <w:szCs w:val="21"/>
              </w:rPr>
            </w:pPr>
            <w:r>
              <w:rPr>
                <w:rFonts w:hint="eastAsia"/>
                <w:sz w:val="21"/>
                <w:szCs w:val="21"/>
              </w:rPr>
              <w:t>密码默认明文显示，输入框右侧小图标可切换明文、密文显示密码。</w:t>
            </w:r>
          </w:p>
        </w:tc>
      </w:tr>
      <w:tr w:rsidR="007C0376" w:rsidTr="00265385">
        <w:tc>
          <w:tcPr>
            <w:tcW w:w="1271" w:type="dxa"/>
            <w:tcBorders>
              <w:top w:val="single" w:sz="4" w:space="0" w:color="auto"/>
              <w:left w:val="single" w:sz="4" w:space="0" w:color="auto"/>
              <w:bottom w:val="single" w:sz="4" w:space="0" w:color="auto"/>
              <w:right w:val="single" w:sz="4" w:space="0" w:color="auto"/>
            </w:tcBorders>
          </w:tcPr>
          <w:p w:rsidR="007C0376" w:rsidRDefault="007C0376" w:rsidP="00265385">
            <w:pPr>
              <w:pStyle w:val="1"/>
              <w:ind w:firstLineChars="0" w:firstLine="0"/>
              <w:rPr>
                <w:sz w:val="21"/>
                <w:szCs w:val="21"/>
              </w:rPr>
            </w:pPr>
          </w:p>
        </w:tc>
        <w:tc>
          <w:tcPr>
            <w:tcW w:w="709" w:type="dxa"/>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rPr>
                <w:sz w:val="21"/>
                <w:szCs w:val="21"/>
              </w:rPr>
            </w:pPr>
            <w:r>
              <w:rPr>
                <w:sz w:val="21"/>
                <w:szCs w:val="21"/>
              </w:rPr>
              <w:t>3</w:t>
            </w:r>
          </w:p>
        </w:tc>
        <w:tc>
          <w:tcPr>
            <w:tcW w:w="1134" w:type="dxa"/>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rPr>
                <w:sz w:val="21"/>
                <w:szCs w:val="21"/>
              </w:rPr>
            </w:pPr>
            <w:r>
              <w:rPr>
                <w:rFonts w:hint="eastAsia"/>
                <w:sz w:val="21"/>
                <w:szCs w:val="21"/>
              </w:rPr>
              <w:t>确定</w:t>
            </w:r>
          </w:p>
        </w:tc>
        <w:tc>
          <w:tcPr>
            <w:tcW w:w="5182" w:type="dxa"/>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rPr>
                <w:sz w:val="21"/>
                <w:szCs w:val="21"/>
              </w:rPr>
            </w:pPr>
            <w:r>
              <w:rPr>
                <w:rFonts w:hint="eastAsia"/>
                <w:sz w:val="21"/>
                <w:szCs w:val="21"/>
              </w:rPr>
              <w:t>点击“确定”按钮：</w:t>
            </w:r>
          </w:p>
          <w:p w:rsidR="007C0376" w:rsidRDefault="007C0376" w:rsidP="00265385">
            <w:pPr>
              <w:pStyle w:val="1"/>
              <w:ind w:firstLineChars="0" w:firstLine="0"/>
              <w:rPr>
                <w:sz w:val="21"/>
                <w:szCs w:val="21"/>
              </w:rPr>
            </w:pPr>
            <w:r>
              <w:rPr>
                <w:rFonts w:hint="eastAsia"/>
                <w:sz w:val="21"/>
                <w:szCs w:val="21"/>
              </w:rPr>
              <w:t>首先判断手机号是否为空（若为空，</w:t>
            </w:r>
            <w:r>
              <w:rPr>
                <w:sz w:val="21"/>
                <w:szCs w:val="21"/>
              </w:rPr>
              <w:t>toast</w:t>
            </w:r>
            <w:r>
              <w:rPr>
                <w:rFonts w:hint="eastAsia"/>
                <w:sz w:val="21"/>
                <w:szCs w:val="21"/>
              </w:rPr>
              <w:t>提示：手机号不能为空），和手机号格式是否正确（若格式不正确，</w:t>
            </w:r>
            <w:r>
              <w:rPr>
                <w:sz w:val="21"/>
                <w:szCs w:val="21"/>
              </w:rPr>
              <w:t>toast</w:t>
            </w:r>
            <w:r>
              <w:rPr>
                <w:rFonts w:hint="eastAsia"/>
                <w:sz w:val="21"/>
                <w:szCs w:val="21"/>
              </w:rPr>
              <w:t>提示：手机号格式不正确）；</w:t>
            </w:r>
          </w:p>
          <w:p w:rsidR="007C0376" w:rsidRDefault="007C0376" w:rsidP="00265385">
            <w:pPr>
              <w:pStyle w:val="1"/>
              <w:ind w:firstLineChars="0" w:firstLine="0"/>
              <w:rPr>
                <w:sz w:val="21"/>
                <w:szCs w:val="21"/>
              </w:rPr>
            </w:pPr>
            <w:r>
              <w:rPr>
                <w:rFonts w:hint="eastAsia"/>
                <w:sz w:val="21"/>
                <w:szCs w:val="21"/>
              </w:rPr>
              <w:lastRenderedPageBreak/>
              <w:t>判断密码是否为空（若为空，则</w:t>
            </w:r>
            <w:r>
              <w:rPr>
                <w:sz w:val="21"/>
                <w:szCs w:val="21"/>
              </w:rPr>
              <w:t>toast</w:t>
            </w:r>
            <w:r>
              <w:rPr>
                <w:rFonts w:hint="eastAsia"/>
                <w:sz w:val="21"/>
                <w:szCs w:val="21"/>
              </w:rPr>
              <w:t>提示：密码不能为空），以及密码长度是否符合</w:t>
            </w:r>
            <w:r>
              <w:rPr>
                <w:sz w:val="21"/>
                <w:szCs w:val="21"/>
              </w:rPr>
              <w:t>6-12</w:t>
            </w:r>
            <w:r>
              <w:rPr>
                <w:rFonts w:hint="eastAsia"/>
                <w:sz w:val="21"/>
                <w:szCs w:val="21"/>
              </w:rPr>
              <w:t>位（若不符合，</w:t>
            </w:r>
            <w:r>
              <w:rPr>
                <w:sz w:val="21"/>
                <w:szCs w:val="21"/>
              </w:rPr>
              <w:t>toast</w:t>
            </w:r>
            <w:r>
              <w:rPr>
                <w:rFonts w:hint="eastAsia"/>
                <w:sz w:val="21"/>
                <w:szCs w:val="21"/>
              </w:rPr>
              <w:t>提示：密码不能少于</w:t>
            </w:r>
            <w:r>
              <w:rPr>
                <w:sz w:val="21"/>
                <w:szCs w:val="21"/>
              </w:rPr>
              <w:t>6</w:t>
            </w:r>
            <w:r>
              <w:rPr>
                <w:rFonts w:hint="eastAsia"/>
                <w:sz w:val="21"/>
                <w:szCs w:val="21"/>
              </w:rPr>
              <w:t>位）；</w:t>
            </w:r>
          </w:p>
          <w:p w:rsidR="007C0376" w:rsidRDefault="007C0376" w:rsidP="00265385">
            <w:pPr>
              <w:pStyle w:val="1"/>
              <w:ind w:firstLineChars="0" w:firstLine="0"/>
              <w:rPr>
                <w:sz w:val="21"/>
                <w:szCs w:val="21"/>
              </w:rPr>
            </w:pPr>
            <w:r>
              <w:rPr>
                <w:rFonts w:hint="eastAsia"/>
                <w:sz w:val="21"/>
                <w:szCs w:val="21"/>
              </w:rPr>
              <w:t>若手机号、密码均符合条件，则注册成功，页面跳转至“个人资料”页。</w:t>
            </w:r>
          </w:p>
        </w:tc>
      </w:tr>
      <w:tr w:rsidR="007C0376" w:rsidTr="00265385">
        <w:tc>
          <w:tcPr>
            <w:tcW w:w="1271" w:type="dxa"/>
            <w:tcBorders>
              <w:top w:val="single" w:sz="4" w:space="0" w:color="auto"/>
              <w:left w:val="single" w:sz="4" w:space="0" w:color="auto"/>
              <w:bottom w:val="single" w:sz="4" w:space="0" w:color="auto"/>
              <w:right w:val="single" w:sz="4" w:space="0" w:color="auto"/>
            </w:tcBorders>
          </w:tcPr>
          <w:p w:rsidR="007C0376" w:rsidRDefault="007C0376" w:rsidP="00265385">
            <w:pPr>
              <w:pStyle w:val="1"/>
              <w:ind w:firstLineChars="0" w:firstLine="0"/>
              <w:rPr>
                <w:sz w:val="21"/>
                <w:szCs w:val="21"/>
              </w:rPr>
            </w:pPr>
          </w:p>
        </w:tc>
        <w:tc>
          <w:tcPr>
            <w:tcW w:w="709" w:type="dxa"/>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rPr>
                <w:sz w:val="21"/>
                <w:szCs w:val="21"/>
              </w:rPr>
            </w:pPr>
            <w:r>
              <w:rPr>
                <w:sz w:val="21"/>
                <w:szCs w:val="21"/>
              </w:rPr>
              <w:t>4</w:t>
            </w:r>
          </w:p>
        </w:tc>
        <w:tc>
          <w:tcPr>
            <w:tcW w:w="1134" w:type="dxa"/>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rPr>
                <w:sz w:val="21"/>
                <w:szCs w:val="21"/>
              </w:rPr>
            </w:pPr>
            <w:r>
              <w:rPr>
                <w:rFonts w:hint="eastAsia"/>
                <w:sz w:val="21"/>
                <w:szCs w:val="21"/>
              </w:rPr>
              <w:t>服务协议</w:t>
            </w:r>
          </w:p>
        </w:tc>
        <w:tc>
          <w:tcPr>
            <w:tcW w:w="5182" w:type="dxa"/>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rPr>
                <w:sz w:val="21"/>
                <w:szCs w:val="21"/>
              </w:rPr>
            </w:pPr>
            <w:r>
              <w:rPr>
                <w:rFonts w:hint="eastAsia"/>
                <w:sz w:val="21"/>
                <w:szCs w:val="21"/>
              </w:rPr>
              <w:t>点击，跳转至协议详情页。</w:t>
            </w:r>
          </w:p>
        </w:tc>
      </w:tr>
      <w:tr w:rsidR="007C0376" w:rsidTr="00265385">
        <w:tc>
          <w:tcPr>
            <w:tcW w:w="1271" w:type="dxa"/>
            <w:tcBorders>
              <w:top w:val="single" w:sz="4" w:space="0" w:color="auto"/>
              <w:left w:val="single" w:sz="4" w:space="0" w:color="auto"/>
              <w:bottom w:val="single" w:sz="4" w:space="0" w:color="auto"/>
              <w:right w:val="single" w:sz="4" w:space="0" w:color="auto"/>
            </w:tcBorders>
          </w:tcPr>
          <w:p w:rsidR="007C0376" w:rsidRDefault="007C0376" w:rsidP="00265385">
            <w:pPr>
              <w:pStyle w:val="1"/>
              <w:ind w:firstLineChars="0" w:firstLine="0"/>
              <w:rPr>
                <w:sz w:val="21"/>
                <w:szCs w:val="21"/>
              </w:rPr>
            </w:pPr>
          </w:p>
        </w:tc>
        <w:tc>
          <w:tcPr>
            <w:tcW w:w="709" w:type="dxa"/>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rPr>
                <w:sz w:val="21"/>
                <w:szCs w:val="21"/>
              </w:rPr>
            </w:pPr>
            <w:r>
              <w:rPr>
                <w:sz w:val="21"/>
                <w:szCs w:val="21"/>
              </w:rPr>
              <w:t>5</w:t>
            </w:r>
          </w:p>
        </w:tc>
        <w:tc>
          <w:tcPr>
            <w:tcW w:w="1134" w:type="dxa"/>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rPr>
                <w:sz w:val="21"/>
                <w:szCs w:val="21"/>
              </w:rPr>
            </w:pPr>
            <w:r>
              <w:rPr>
                <w:rFonts w:hint="eastAsia"/>
                <w:sz w:val="21"/>
                <w:szCs w:val="21"/>
              </w:rPr>
              <w:t>客服电话</w:t>
            </w:r>
          </w:p>
        </w:tc>
        <w:tc>
          <w:tcPr>
            <w:tcW w:w="5182" w:type="dxa"/>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rPr>
                <w:sz w:val="21"/>
                <w:szCs w:val="21"/>
              </w:rPr>
            </w:pPr>
            <w:r>
              <w:rPr>
                <w:rFonts w:hint="eastAsia"/>
                <w:sz w:val="21"/>
                <w:szCs w:val="21"/>
              </w:rPr>
              <w:t>点击，页面底部弹出“拨打客服电话”浮层。</w:t>
            </w:r>
          </w:p>
        </w:tc>
      </w:tr>
      <w:tr w:rsidR="007C0376" w:rsidTr="00265385">
        <w:tc>
          <w:tcPr>
            <w:tcW w:w="1271" w:type="dxa"/>
            <w:tcBorders>
              <w:top w:val="single" w:sz="4" w:space="0" w:color="auto"/>
              <w:left w:val="single" w:sz="4" w:space="0" w:color="auto"/>
              <w:bottom w:val="single" w:sz="4" w:space="0" w:color="auto"/>
              <w:right w:val="single" w:sz="4" w:space="0" w:color="auto"/>
            </w:tcBorders>
          </w:tcPr>
          <w:p w:rsidR="007C0376" w:rsidRDefault="007C0376" w:rsidP="00265385">
            <w:pPr>
              <w:pStyle w:val="1"/>
              <w:ind w:firstLineChars="0" w:firstLine="0"/>
              <w:rPr>
                <w:sz w:val="21"/>
                <w:szCs w:val="21"/>
              </w:rPr>
            </w:pPr>
          </w:p>
        </w:tc>
        <w:tc>
          <w:tcPr>
            <w:tcW w:w="709" w:type="dxa"/>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rPr>
                <w:sz w:val="21"/>
                <w:szCs w:val="21"/>
              </w:rPr>
            </w:pPr>
            <w:r>
              <w:rPr>
                <w:sz w:val="21"/>
                <w:szCs w:val="21"/>
              </w:rPr>
              <w:t>6</w:t>
            </w:r>
          </w:p>
        </w:tc>
        <w:tc>
          <w:tcPr>
            <w:tcW w:w="1134" w:type="dxa"/>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rPr>
                <w:sz w:val="21"/>
                <w:szCs w:val="21"/>
              </w:rPr>
            </w:pPr>
            <w:r>
              <w:rPr>
                <w:rFonts w:hint="eastAsia"/>
                <w:sz w:val="21"/>
                <w:szCs w:val="21"/>
              </w:rPr>
              <w:t>使用邮箱注册</w:t>
            </w:r>
          </w:p>
        </w:tc>
        <w:tc>
          <w:tcPr>
            <w:tcW w:w="5182" w:type="dxa"/>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rPr>
                <w:sz w:val="21"/>
                <w:szCs w:val="21"/>
              </w:rPr>
            </w:pPr>
            <w:r>
              <w:rPr>
                <w:rFonts w:hint="eastAsia"/>
                <w:sz w:val="21"/>
                <w:szCs w:val="21"/>
              </w:rPr>
              <w:t>点击，跳转至“邮箱注册页”</w:t>
            </w:r>
          </w:p>
        </w:tc>
      </w:tr>
    </w:tbl>
    <w:p w:rsidR="007C0376" w:rsidRPr="00C23162" w:rsidRDefault="007C0376" w:rsidP="007C0376">
      <w:pPr>
        <w:pStyle w:val="1"/>
        <w:ind w:firstLineChars="0" w:firstLine="0"/>
        <w:rPr>
          <w:rFonts w:ascii="Arial" w:eastAsia="宋体" w:hAnsi="Arial" w:cs="Times New Roman"/>
          <w:kern w:val="0"/>
          <w:sz w:val="20"/>
          <w:szCs w:val="24"/>
        </w:rPr>
      </w:pPr>
    </w:p>
    <w:p w:rsidR="007C0376" w:rsidRPr="00517EC3" w:rsidRDefault="007C0376" w:rsidP="00E348CD">
      <w:pPr>
        <w:pStyle w:val="1"/>
        <w:numPr>
          <w:ilvl w:val="0"/>
          <w:numId w:val="34"/>
        </w:numPr>
        <w:ind w:firstLineChars="0"/>
        <w:rPr>
          <w:rFonts w:ascii="Arial" w:eastAsia="宋体" w:hAnsi="Arial" w:cs="Times New Roman"/>
          <w:kern w:val="0"/>
          <w:sz w:val="20"/>
          <w:szCs w:val="24"/>
        </w:rPr>
      </w:pPr>
      <w:r w:rsidRPr="001C464E">
        <w:rPr>
          <w:rFonts w:ascii="Arial" w:eastAsia="宋体" w:hAnsi="Arial" w:cs="Times New Roman" w:hint="eastAsia"/>
          <w:kern w:val="0"/>
          <w:sz w:val="20"/>
          <w:szCs w:val="24"/>
        </w:rPr>
        <w:t>邮箱注册</w:t>
      </w:r>
    </w:p>
    <w:p w:rsidR="007C0376" w:rsidRPr="00517EC3" w:rsidRDefault="007C0376" w:rsidP="007C0376">
      <w:pPr>
        <w:ind w:left="480"/>
      </w:pPr>
      <w:r>
        <w:rPr>
          <w:rFonts w:hint="eastAsia"/>
        </w:rPr>
        <w:t>除“邮箱”和“确定”两项不同，其他项均同手机号注册。</w:t>
      </w:r>
    </w:p>
    <w:tbl>
      <w:tblPr>
        <w:tblStyle w:val="TableGrid"/>
        <w:tblW w:w="0" w:type="auto"/>
        <w:tblLook w:val="04A0"/>
      </w:tblPr>
      <w:tblGrid>
        <w:gridCol w:w="1271"/>
        <w:gridCol w:w="709"/>
        <w:gridCol w:w="1134"/>
        <w:gridCol w:w="5182"/>
      </w:tblGrid>
      <w:tr w:rsidR="007C0376" w:rsidTr="00265385">
        <w:trPr>
          <w:cnfStyle w:val="100000000000"/>
        </w:trPr>
        <w:tc>
          <w:tcPr>
            <w:tcW w:w="127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C0376" w:rsidRDefault="007C0376" w:rsidP="00265385">
            <w:pPr>
              <w:pStyle w:val="1"/>
              <w:ind w:firstLineChars="0" w:firstLine="0"/>
            </w:pPr>
            <w:r>
              <w:rPr>
                <w:rFonts w:hint="eastAsia"/>
              </w:rPr>
              <w:t>页面标题</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C0376" w:rsidRDefault="007C0376" w:rsidP="00265385">
            <w:pPr>
              <w:pStyle w:val="1"/>
              <w:ind w:firstLineChars="0" w:firstLine="0"/>
            </w:pPr>
            <w:r>
              <w:rPr>
                <w:rFonts w:hint="eastAsia"/>
              </w:rPr>
              <w:t>序号</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C0376" w:rsidRDefault="007C0376" w:rsidP="00265385">
            <w:pPr>
              <w:pStyle w:val="1"/>
              <w:ind w:firstLineChars="0" w:firstLine="0"/>
            </w:pPr>
            <w:r>
              <w:rPr>
                <w:rFonts w:hint="eastAsia"/>
              </w:rPr>
              <w:t>操作</w:t>
            </w:r>
          </w:p>
        </w:tc>
        <w:tc>
          <w:tcPr>
            <w:tcW w:w="518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C0376" w:rsidRDefault="007C0376" w:rsidP="00265385">
            <w:pPr>
              <w:pStyle w:val="1"/>
              <w:ind w:firstLineChars="0" w:firstLine="0"/>
            </w:pPr>
            <w:r>
              <w:rPr>
                <w:rFonts w:hint="eastAsia"/>
              </w:rPr>
              <w:t>描述</w:t>
            </w:r>
          </w:p>
        </w:tc>
      </w:tr>
      <w:tr w:rsidR="007C0376" w:rsidTr="00265385">
        <w:tc>
          <w:tcPr>
            <w:tcW w:w="1271" w:type="dxa"/>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rPr>
                <w:sz w:val="21"/>
                <w:szCs w:val="21"/>
              </w:rPr>
            </w:pPr>
            <w:r>
              <w:rPr>
                <w:rFonts w:hint="eastAsia"/>
                <w:sz w:val="21"/>
                <w:szCs w:val="21"/>
              </w:rPr>
              <w:t>注册</w:t>
            </w:r>
          </w:p>
        </w:tc>
        <w:tc>
          <w:tcPr>
            <w:tcW w:w="709" w:type="dxa"/>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rPr>
                <w:sz w:val="21"/>
                <w:szCs w:val="21"/>
              </w:rPr>
            </w:pPr>
            <w:r>
              <w:rPr>
                <w:sz w:val="21"/>
                <w:szCs w:val="21"/>
              </w:rPr>
              <w:t>1</w:t>
            </w:r>
          </w:p>
        </w:tc>
        <w:tc>
          <w:tcPr>
            <w:tcW w:w="1134" w:type="dxa"/>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rPr>
                <w:sz w:val="21"/>
                <w:szCs w:val="21"/>
              </w:rPr>
            </w:pPr>
            <w:r>
              <w:rPr>
                <w:rFonts w:hint="eastAsia"/>
                <w:sz w:val="21"/>
                <w:szCs w:val="21"/>
              </w:rPr>
              <w:t>邮箱</w:t>
            </w:r>
          </w:p>
        </w:tc>
        <w:tc>
          <w:tcPr>
            <w:tcW w:w="5182" w:type="dxa"/>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rPr>
                <w:sz w:val="21"/>
                <w:szCs w:val="21"/>
              </w:rPr>
            </w:pPr>
            <w:r>
              <w:rPr>
                <w:rFonts w:hint="eastAsia"/>
                <w:sz w:val="21"/>
                <w:szCs w:val="21"/>
              </w:rPr>
              <w:t>默认提示文字：请输入您的邮箱；</w:t>
            </w:r>
          </w:p>
          <w:p w:rsidR="007C0376" w:rsidRDefault="007C0376" w:rsidP="00265385">
            <w:pPr>
              <w:pStyle w:val="1"/>
              <w:ind w:firstLineChars="0" w:firstLine="0"/>
              <w:rPr>
                <w:sz w:val="21"/>
                <w:szCs w:val="21"/>
              </w:rPr>
            </w:pPr>
            <w:r>
              <w:rPr>
                <w:rFonts w:hint="eastAsia"/>
                <w:sz w:val="21"/>
                <w:szCs w:val="21"/>
              </w:rPr>
              <w:t>点击输入框：光标聚焦，弹起默认键盘；</w:t>
            </w:r>
          </w:p>
          <w:p w:rsidR="007C0376" w:rsidRDefault="007C0376" w:rsidP="00265385">
            <w:pPr>
              <w:pStyle w:val="1"/>
              <w:ind w:firstLineChars="0" w:firstLine="0"/>
              <w:rPr>
                <w:sz w:val="21"/>
                <w:szCs w:val="21"/>
              </w:rPr>
            </w:pPr>
            <w:r>
              <w:rPr>
                <w:rFonts w:hint="eastAsia"/>
                <w:sz w:val="21"/>
                <w:szCs w:val="21"/>
              </w:rPr>
              <w:t>当光标移开时，判断邮箱是否被注册，若是，则邮箱输入框下方提示：“</w:t>
            </w:r>
            <w:r>
              <w:rPr>
                <w:sz w:val="21"/>
                <w:szCs w:val="21"/>
              </w:rPr>
              <w:t>*</w:t>
            </w:r>
            <w:r>
              <w:rPr>
                <w:rFonts w:hint="eastAsia"/>
                <w:sz w:val="21"/>
                <w:szCs w:val="21"/>
              </w:rPr>
              <w:t>该邮箱已被注册，请重新输入或返回登录”。</w:t>
            </w:r>
          </w:p>
        </w:tc>
      </w:tr>
      <w:tr w:rsidR="007C0376" w:rsidTr="00265385">
        <w:tc>
          <w:tcPr>
            <w:tcW w:w="1271" w:type="dxa"/>
            <w:tcBorders>
              <w:top w:val="single" w:sz="4" w:space="0" w:color="auto"/>
              <w:left w:val="single" w:sz="4" w:space="0" w:color="auto"/>
              <w:bottom w:val="single" w:sz="4" w:space="0" w:color="auto"/>
              <w:right w:val="single" w:sz="4" w:space="0" w:color="auto"/>
            </w:tcBorders>
          </w:tcPr>
          <w:p w:rsidR="007C0376" w:rsidRDefault="007C0376" w:rsidP="00265385">
            <w:pPr>
              <w:pStyle w:val="1"/>
              <w:ind w:firstLineChars="0" w:firstLine="0"/>
              <w:rPr>
                <w:sz w:val="21"/>
                <w:szCs w:val="21"/>
              </w:rPr>
            </w:pPr>
          </w:p>
        </w:tc>
        <w:tc>
          <w:tcPr>
            <w:tcW w:w="709" w:type="dxa"/>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rPr>
                <w:sz w:val="21"/>
                <w:szCs w:val="21"/>
              </w:rPr>
            </w:pPr>
            <w:r>
              <w:rPr>
                <w:sz w:val="21"/>
                <w:szCs w:val="21"/>
              </w:rPr>
              <w:t>2</w:t>
            </w:r>
          </w:p>
        </w:tc>
        <w:tc>
          <w:tcPr>
            <w:tcW w:w="1134" w:type="dxa"/>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rPr>
                <w:sz w:val="21"/>
                <w:szCs w:val="21"/>
              </w:rPr>
            </w:pPr>
            <w:r>
              <w:rPr>
                <w:rFonts w:hint="eastAsia"/>
                <w:sz w:val="21"/>
                <w:szCs w:val="21"/>
              </w:rPr>
              <w:t>确定</w:t>
            </w:r>
          </w:p>
        </w:tc>
        <w:tc>
          <w:tcPr>
            <w:tcW w:w="5182" w:type="dxa"/>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rPr>
                <w:sz w:val="21"/>
                <w:szCs w:val="21"/>
              </w:rPr>
            </w:pPr>
            <w:r>
              <w:rPr>
                <w:rFonts w:hint="eastAsia"/>
                <w:sz w:val="21"/>
                <w:szCs w:val="21"/>
              </w:rPr>
              <w:t>点击“确定”按钮：</w:t>
            </w:r>
          </w:p>
          <w:p w:rsidR="007C0376" w:rsidRDefault="007C0376" w:rsidP="00265385">
            <w:pPr>
              <w:pStyle w:val="1"/>
              <w:ind w:firstLineChars="0" w:firstLine="0"/>
              <w:rPr>
                <w:sz w:val="21"/>
                <w:szCs w:val="21"/>
              </w:rPr>
            </w:pPr>
            <w:r>
              <w:rPr>
                <w:rFonts w:hint="eastAsia"/>
                <w:sz w:val="21"/>
                <w:szCs w:val="21"/>
              </w:rPr>
              <w:t>首先判断邮箱是否为空（若为空，</w:t>
            </w:r>
            <w:r>
              <w:rPr>
                <w:sz w:val="21"/>
                <w:szCs w:val="21"/>
              </w:rPr>
              <w:t>toast</w:t>
            </w:r>
            <w:r>
              <w:rPr>
                <w:rFonts w:hint="eastAsia"/>
                <w:sz w:val="21"/>
                <w:szCs w:val="21"/>
              </w:rPr>
              <w:t>提示：邮箱不能为空），和邮箱格式是否正确（若格式不正确，</w:t>
            </w:r>
            <w:r>
              <w:rPr>
                <w:sz w:val="21"/>
                <w:szCs w:val="21"/>
              </w:rPr>
              <w:t>toast</w:t>
            </w:r>
            <w:r>
              <w:rPr>
                <w:rFonts w:hint="eastAsia"/>
                <w:sz w:val="21"/>
                <w:szCs w:val="21"/>
              </w:rPr>
              <w:t>提示：邮箱格式不正确）；</w:t>
            </w:r>
          </w:p>
          <w:p w:rsidR="007C0376" w:rsidRDefault="007C0376" w:rsidP="00265385">
            <w:pPr>
              <w:pStyle w:val="1"/>
              <w:ind w:firstLineChars="0" w:firstLine="0"/>
              <w:rPr>
                <w:sz w:val="21"/>
                <w:szCs w:val="21"/>
              </w:rPr>
            </w:pPr>
            <w:r>
              <w:rPr>
                <w:rFonts w:hint="eastAsia"/>
                <w:sz w:val="21"/>
                <w:szCs w:val="21"/>
              </w:rPr>
              <w:t>判断密码是否为空（若为空，则</w:t>
            </w:r>
            <w:r>
              <w:rPr>
                <w:sz w:val="21"/>
                <w:szCs w:val="21"/>
              </w:rPr>
              <w:t>toast</w:t>
            </w:r>
            <w:r>
              <w:rPr>
                <w:rFonts w:hint="eastAsia"/>
                <w:sz w:val="21"/>
                <w:szCs w:val="21"/>
              </w:rPr>
              <w:t>提示：密码不能为空），以及密码长度是否符合</w:t>
            </w:r>
            <w:r>
              <w:rPr>
                <w:sz w:val="21"/>
                <w:szCs w:val="21"/>
              </w:rPr>
              <w:t>6-12</w:t>
            </w:r>
            <w:r>
              <w:rPr>
                <w:rFonts w:hint="eastAsia"/>
                <w:sz w:val="21"/>
                <w:szCs w:val="21"/>
              </w:rPr>
              <w:t>位（若不符合，</w:t>
            </w:r>
            <w:r>
              <w:rPr>
                <w:sz w:val="21"/>
                <w:szCs w:val="21"/>
              </w:rPr>
              <w:t>toast</w:t>
            </w:r>
            <w:r>
              <w:rPr>
                <w:rFonts w:hint="eastAsia"/>
                <w:sz w:val="21"/>
                <w:szCs w:val="21"/>
              </w:rPr>
              <w:t>提示：密码不能少于</w:t>
            </w:r>
            <w:r>
              <w:rPr>
                <w:sz w:val="21"/>
                <w:szCs w:val="21"/>
              </w:rPr>
              <w:t>6</w:t>
            </w:r>
            <w:r>
              <w:rPr>
                <w:rFonts w:hint="eastAsia"/>
                <w:sz w:val="21"/>
                <w:szCs w:val="21"/>
              </w:rPr>
              <w:t>位）；</w:t>
            </w:r>
          </w:p>
          <w:p w:rsidR="007C0376" w:rsidRDefault="007C0376" w:rsidP="00265385">
            <w:pPr>
              <w:pStyle w:val="1"/>
              <w:ind w:firstLineChars="0" w:firstLine="0"/>
              <w:rPr>
                <w:sz w:val="21"/>
                <w:szCs w:val="21"/>
              </w:rPr>
            </w:pPr>
            <w:r>
              <w:rPr>
                <w:rFonts w:hint="eastAsia"/>
                <w:sz w:val="21"/>
                <w:szCs w:val="21"/>
              </w:rPr>
              <w:t>若邮箱、密码均符合条件，则注册成功，页面跳转至“个人资料”页。</w:t>
            </w:r>
          </w:p>
        </w:tc>
      </w:tr>
      <w:tr w:rsidR="007C0376" w:rsidTr="00265385">
        <w:tc>
          <w:tcPr>
            <w:tcW w:w="1271" w:type="dxa"/>
            <w:tcBorders>
              <w:top w:val="single" w:sz="4" w:space="0" w:color="auto"/>
              <w:left w:val="single" w:sz="4" w:space="0" w:color="auto"/>
              <w:bottom w:val="single" w:sz="4" w:space="0" w:color="auto"/>
              <w:right w:val="single" w:sz="4" w:space="0" w:color="auto"/>
            </w:tcBorders>
          </w:tcPr>
          <w:p w:rsidR="007C0376" w:rsidRDefault="007C0376" w:rsidP="00265385">
            <w:pPr>
              <w:pStyle w:val="1"/>
              <w:ind w:firstLineChars="0" w:firstLine="0"/>
              <w:rPr>
                <w:sz w:val="21"/>
                <w:szCs w:val="21"/>
              </w:rPr>
            </w:pPr>
          </w:p>
        </w:tc>
        <w:tc>
          <w:tcPr>
            <w:tcW w:w="709" w:type="dxa"/>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rPr>
                <w:sz w:val="21"/>
                <w:szCs w:val="21"/>
              </w:rPr>
            </w:pPr>
            <w:r>
              <w:rPr>
                <w:sz w:val="21"/>
                <w:szCs w:val="21"/>
              </w:rPr>
              <w:t>3</w:t>
            </w:r>
          </w:p>
        </w:tc>
        <w:tc>
          <w:tcPr>
            <w:tcW w:w="1134" w:type="dxa"/>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rPr>
                <w:sz w:val="21"/>
                <w:szCs w:val="21"/>
              </w:rPr>
            </w:pPr>
            <w:r>
              <w:rPr>
                <w:rFonts w:hint="eastAsia"/>
                <w:sz w:val="21"/>
                <w:szCs w:val="21"/>
              </w:rPr>
              <w:t>使用手机号注册</w:t>
            </w:r>
          </w:p>
        </w:tc>
        <w:tc>
          <w:tcPr>
            <w:tcW w:w="5182" w:type="dxa"/>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rPr>
                <w:sz w:val="21"/>
                <w:szCs w:val="21"/>
              </w:rPr>
            </w:pPr>
            <w:r>
              <w:rPr>
                <w:rFonts w:hint="eastAsia"/>
                <w:sz w:val="21"/>
                <w:szCs w:val="21"/>
              </w:rPr>
              <w:t>点击，切换至手机号注册页。</w:t>
            </w:r>
          </w:p>
        </w:tc>
      </w:tr>
    </w:tbl>
    <w:p w:rsidR="007C0376" w:rsidRPr="00C23162" w:rsidRDefault="007C0376" w:rsidP="007C0376">
      <w:pPr>
        <w:pStyle w:val="1"/>
        <w:ind w:firstLineChars="0" w:firstLine="0"/>
        <w:rPr>
          <w:rFonts w:ascii="Arial" w:eastAsia="宋体" w:hAnsi="Arial" w:cs="Times New Roman"/>
          <w:kern w:val="0"/>
          <w:sz w:val="20"/>
          <w:szCs w:val="24"/>
        </w:rPr>
      </w:pPr>
    </w:p>
    <w:p w:rsidR="007C0376" w:rsidRDefault="007C0376" w:rsidP="007C0376">
      <w:pPr>
        <w:pStyle w:val="Heading4"/>
        <w:suppressAutoHyphens w:val="0"/>
        <w:rPr>
          <w:b w:val="0"/>
        </w:rPr>
      </w:pPr>
      <w:r>
        <w:rPr>
          <w:rFonts w:hint="eastAsia"/>
          <w:b w:val="0"/>
        </w:rPr>
        <w:t>填写个人资料</w:t>
      </w:r>
    </w:p>
    <w:p w:rsidR="007C0376" w:rsidRDefault="007C0376" w:rsidP="007C0376">
      <w:pPr>
        <w:pStyle w:val="BodyText"/>
      </w:pPr>
    </w:p>
    <w:tbl>
      <w:tblPr>
        <w:tblStyle w:val="TableGrid"/>
        <w:tblW w:w="0" w:type="auto"/>
        <w:tblLook w:val="04A0"/>
      </w:tblPr>
      <w:tblGrid>
        <w:gridCol w:w="1271"/>
        <w:gridCol w:w="709"/>
        <w:gridCol w:w="1134"/>
        <w:gridCol w:w="5182"/>
      </w:tblGrid>
      <w:tr w:rsidR="007C0376" w:rsidTr="00265385">
        <w:trPr>
          <w:cnfStyle w:val="100000000000"/>
        </w:trPr>
        <w:tc>
          <w:tcPr>
            <w:tcW w:w="127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C0376" w:rsidRDefault="007C0376" w:rsidP="00265385">
            <w:pPr>
              <w:pStyle w:val="1"/>
              <w:ind w:firstLineChars="0" w:firstLine="0"/>
            </w:pPr>
            <w:r>
              <w:rPr>
                <w:rFonts w:hint="eastAsia"/>
              </w:rPr>
              <w:t>页面标题</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C0376" w:rsidRDefault="007C0376" w:rsidP="00265385">
            <w:pPr>
              <w:pStyle w:val="1"/>
              <w:ind w:firstLineChars="0" w:firstLine="0"/>
            </w:pPr>
            <w:r>
              <w:rPr>
                <w:rFonts w:hint="eastAsia"/>
              </w:rPr>
              <w:t>序号</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C0376" w:rsidRDefault="007C0376" w:rsidP="00265385">
            <w:pPr>
              <w:pStyle w:val="1"/>
              <w:ind w:firstLineChars="0" w:firstLine="0"/>
            </w:pPr>
            <w:r>
              <w:rPr>
                <w:rFonts w:hint="eastAsia"/>
              </w:rPr>
              <w:t>操作</w:t>
            </w:r>
          </w:p>
        </w:tc>
        <w:tc>
          <w:tcPr>
            <w:tcW w:w="518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C0376" w:rsidRDefault="007C0376" w:rsidP="00265385">
            <w:pPr>
              <w:pStyle w:val="1"/>
              <w:ind w:firstLineChars="0" w:firstLine="0"/>
            </w:pPr>
            <w:r>
              <w:rPr>
                <w:rFonts w:hint="eastAsia"/>
              </w:rPr>
              <w:t>描述</w:t>
            </w:r>
          </w:p>
        </w:tc>
      </w:tr>
      <w:tr w:rsidR="007C0376" w:rsidTr="00265385">
        <w:tc>
          <w:tcPr>
            <w:tcW w:w="1271" w:type="dxa"/>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rPr>
                <w:sz w:val="21"/>
                <w:szCs w:val="21"/>
              </w:rPr>
            </w:pPr>
            <w:r>
              <w:rPr>
                <w:rFonts w:hint="eastAsia"/>
                <w:sz w:val="21"/>
                <w:szCs w:val="21"/>
              </w:rPr>
              <w:t>个人资料</w:t>
            </w:r>
          </w:p>
        </w:tc>
        <w:tc>
          <w:tcPr>
            <w:tcW w:w="709" w:type="dxa"/>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rPr>
                <w:sz w:val="21"/>
                <w:szCs w:val="21"/>
              </w:rPr>
            </w:pPr>
            <w:r>
              <w:rPr>
                <w:sz w:val="21"/>
                <w:szCs w:val="21"/>
              </w:rPr>
              <w:t>1</w:t>
            </w:r>
          </w:p>
        </w:tc>
        <w:tc>
          <w:tcPr>
            <w:tcW w:w="1134" w:type="dxa"/>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rPr>
                <w:sz w:val="21"/>
                <w:szCs w:val="21"/>
              </w:rPr>
            </w:pPr>
            <w:r>
              <w:rPr>
                <w:rFonts w:hint="eastAsia"/>
                <w:sz w:val="21"/>
                <w:szCs w:val="21"/>
              </w:rPr>
              <w:t>信息项</w:t>
            </w:r>
          </w:p>
        </w:tc>
        <w:tc>
          <w:tcPr>
            <w:tcW w:w="5182" w:type="dxa"/>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rPr>
                <w:sz w:val="21"/>
                <w:szCs w:val="21"/>
              </w:rPr>
            </w:pPr>
            <w:r>
              <w:rPr>
                <w:rFonts w:hint="eastAsia"/>
                <w:sz w:val="21"/>
                <w:szCs w:val="21"/>
              </w:rPr>
              <w:t>头像、姓名、性别、医院、科室、技术职称、教学职称（除教学职称为选填，其余均为必填）</w:t>
            </w:r>
          </w:p>
        </w:tc>
      </w:tr>
      <w:tr w:rsidR="007C0376" w:rsidTr="00265385">
        <w:tc>
          <w:tcPr>
            <w:tcW w:w="1271" w:type="dxa"/>
            <w:tcBorders>
              <w:top w:val="single" w:sz="4" w:space="0" w:color="auto"/>
              <w:left w:val="single" w:sz="4" w:space="0" w:color="auto"/>
              <w:bottom w:val="single" w:sz="4" w:space="0" w:color="auto"/>
              <w:right w:val="single" w:sz="4" w:space="0" w:color="auto"/>
            </w:tcBorders>
          </w:tcPr>
          <w:p w:rsidR="007C0376" w:rsidRDefault="007C0376" w:rsidP="00265385">
            <w:pPr>
              <w:pStyle w:val="1"/>
              <w:ind w:firstLineChars="0" w:firstLine="0"/>
              <w:rPr>
                <w:sz w:val="21"/>
                <w:szCs w:val="21"/>
              </w:rPr>
            </w:pPr>
          </w:p>
        </w:tc>
        <w:tc>
          <w:tcPr>
            <w:tcW w:w="709" w:type="dxa"/>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rPr>
                <w:sz w:val="21"/>
                <w:szCs w:val="21"/>
              </w:rPr>
            </w:pPr>
            <w:r>
              <w:rPr>
                <w:sz w:val="21"/>
                <w:szCs w:val="21"/>
              </w:rPr>
              <w:t>2</w:t>
            </w:r>
          </w:p>
        </w:tc>
        <w:tc>
          <w:tcPr>
            <w:tcW w:w="1134" w:type="dxa"/>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rPr>
                <w:sz w:val="21"/>
                <w:szCs w:val="21"/>
              </w:rPr>
            </w:pPr>
            <w:r>
              <w:rPr>
                <w:rFonts w:hint="eastAsia"/>
                <w:sz w:val="21"/>
                <w:szCs w:val="21"/>
              </w:rPr>
              <w:t>保存</w:t>
            </w:r>
          </w:p>
        </w:tc>
        <w:tc>
          <w:tcPr>
            <w:tcW w:w="5182" w:type="dxa"/>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rPr>
                <w:sz w:val="21"/>
                <w:szCs w:val="21"/>
              </w:rPr>
            </w:pPr>
            <w:r>
              <w:rPr>
                <w:rFonts w:hint="eastAsia"/>
                <w:sz w:val="21"/>
                <w:szCs w:val="21"/>
              </w:rPr>
              <w:t>点击保存，判断资料是否完善（必填项是否为空）：</w:t>
            </w:r>
          </w:p>
          <w:p w:rsidR="007C0376" w:rsidRDefault="007C0376" w:rsidP="00265385">
            <w:pPr>
              <w:pStyle w:val="1"/>
              <w:ind w:firstLineChars="0" w:firstLine="0"/>
              <w:rPr>
                <w:sz w:val="21"/>
                <w:szCs w:val="21"/>
              </w:rPr>
            </w:pPr>
            <w:r>
              <w:rPr>
                <w:rFonts w:hint="eastAsia"/>
                <w:sz w:val="21"/>
                <w:szCs w:val="21"/>
              </w:rPr>
              <w:t>若为空，</w:t>
            </w:r>
            <w:r>
              <w:rPr>
                <w:sz w:val="21"/>
                <w:szCs w:val="21"/>
              </w:rPr>
              <w:t>toast</w:t>
            </w:r>
            <w:r>
              <w:rPr>
                <w:rFonts w:hint="eastAsia"/>
                <w:sz w:val="21"/>
                <w:szCs w:val="21"/>
              </w:rPr>
              <w:t>提示：</w:t>
            </w:r>
            <w:r>
              <w:rPr>
                <w:sz w:val="21"/>
                <w:szCs w:val="21"/>
              </w:rPr>
              <w:t>***</w:t>
            </w:r>
            <w:r>
              <w:rPr>
                <w:rFonts w:hint="eastAsia"/>
                <w:sz w:val="21"/>
                <w:szCs w:val="21"/>
              </w:rPr>
              <w:t>（为空的信息项）不能为空；若均不为空，则跳转至“提交认证照片页”。</w:t>
            </w:r>
          </w:p>
        </w:tc>
      </w:tr>
      <w:tr w:rsidR="007C0376" w:rsidTr="00265385">
        <w:tc>
          <w:tcPr>
            <w:tcW w:w="1271" w:type="dxa"/>
            <w:tcBorders>
              <w:top w:val="single" w:sz="4" w:space="0" w:color="auto"/>
              <w:left w:val="single" w:sz="4" w:space="0" w:color="auto"/>
              <w:bottom w:val="single" w:sz="4" w:space="0" w:color="auto"/>
              <w:right w:val="single" w:sz="4" w:space="0" w:color="auto"/>
            </w:tcBorders>
          </w:tcPr>
          <w:p w:rsidR="007C0376" w:rsidRDefault="007C0376" w:rsidP="00265385">
            <w:pPr>
              <w:pStyle w:val="1"/>
              <w:ind w:firstLineChars="0" w:firstLine="0"/>
              <w:rPr>
                <w:sz w:val="21"/>
                <w:szCs w:val="21"/>
              </w:rPr>
            </w:pPr>
          </w:p>
        </w:tc>
        <w:tc>
          <w:tcPr>
            <w:tcW w:w="709" w:type="dxa"/>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rPr>
                <w:sz w:val="21"/>
                <w:szCs w:val="21"/>
              </w:rPr>
            </w:pPr>
            <w:r>
              <w:rPr>
                <w:sz w:val="21"/>
                <w:szCs w:val="21"/>
              </w:rPr>
              <w:t>3</w:t>
            </w:r>
          </w:p>
        </w:tc>
        <w:tc>
          <w:tcPr>
            <w:tcW w:w="1134" w:type="dxa"/>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rPr>
                <w:sz w:val="21"/>
                <w:szCs w:val="21"/>
              </w:rPr>
            </w:pPr>
            <w:r>
              <w:rPr>
                <w:rFonts w:hint="eastAsia"/>
                <w:sz w:val="21"/>
                <w:szCs w:val="21"/>
              </w:rPr>
              <w:t>返回</w:t>
            </w:r>
          </w:p>
        </w:tc>
        <w:tc>
          <w:tcPr>
            <w:tcW w:w="5182" w:type="dxa"/>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rPr>
                <w:sz w:val="21"/>
                <w:szCs w:val="21"/>
              </w:rPr>
            </w:pPr>
            <w:r>
              <w:rPr>
                <w:rFonts w:hint="eastAsia"/>
                <w:sz w:val="21"/>
                <w:szCs w:val="21"/>
              </w:rPr>
              <w:t>点击“返回”，判断资料是否完善：</w:t>
            </w:r>
          </w:p>
          <w:p w:rsidR="007C0376" w:rsidRDefault="007C0376" w:rsidP="00265385">
            <w:pPr>
              <w:pStyle w:val="1"/>
              <w:ind w:firstLineChars="0" w:firstLine="0"/>
              <w:rPr>
                <w:sz w:val="21"/>
                <w:szCs w:val="21"/>
              </w:rPr>
            </w:pPr>
            <w:r>
              <w:rPr>
                <w:rFonts w:hint="eastAsia"/>
                <w:sz w:val="21"/>
                <w:szCs w:val="21"/>
              </w:rPr>
              <w:t>若未完善：则弹框如提示</w:t>
            </w:r>
            <w:r>
              <w:rPr>
                <w:sz w:val="21"/>
                <w:szCs w:val="21"/>
              </w:rPr>
              <w:t>”</w:t>
            </w:r>
            <w:r>
              <w:rPr>
                <w:rFonts w:hint="eastAsia"/>
                <w:sz w:val="21"/>
                <w:szCs w:val="21"/>
              </w:rPr>
              <w:t>个人资料尚未完善，请确认是否离开？</w:t>
            </w:r>
            <w:r>
              <w:rPr>
                <w:sz w:val="21"/>
                <w:szCs w:val="21"/>
              </w:rPr>
              <w:t>”</w:t>
            </w:r>
            <w:r>
              <w:rPr>
                <w:rFonts w:hint="eastAsia"/>
                <w:sz w:val="21"/>
                <w:szCs w:val="21"/>
              </w:rPr>
              <w:t>；</w:t>
            </w:r>
          </w:p>
          <w:p w:rsidR="007C0376" w:rsidRDefault="007C0376" w:rsidP="00265385">
            <w:pPr>
              <w:pStyle w:val="1"/>
              <w:ind w:firstLineChars="0" w:firstLine="0"/>
              <w:rPr>
                <w:sz w:val="21"/>
                <w:szCs w:val="21"/>
              </w:rPr>
            </w:pPr>
            <w:r>
              <w:rPr>
                <w:rFonts w:hint="eastAsia"/>
                <w:sz w:val="21"/>
                <w:szCs w:val="21"/>
              </w:rPr>
              <w:t>若已完善：则弹框如提示</w:t>
            </w:r>
            <w:r>
              <w:rPr>
                <w:sz w:val="21"/>
                <w:szCs w:val="21"/>
              </w:rPr>
              <w:t>”</w:t>
            </w:r>
            <w:r>
              <w:rPr>
                <w:rFonts w:hint="eastAsia"/>
                <w:sz w:val="21"/>
                <w:szCs w:val="21"/>
              </w:rPr>
              <w:t>个人资料尚未保存，请确认是否离开？</w:t>
            </w:r>
            <w:r>
              <w:rPr>
                <w:sz w:val="21"/>
                <w:szCs w:val="21"/>
              </w:rPr>
              <w:t>”</w:t>
            </w:r>
            <w:r>
              <w:rPr>
                <w:rFonts w:hint="eastAsia"/>
                <w:sz w:val="21"/>
                <w:szCs w:val="21"/>
              </w:rPr>
              <w:t>。</w:t>
            </w:r>
          </w:p>
        </w:tc>
      </w:tr>
    </w:tbl>
    <w:p w:rsidR="007C0376" w:rsidRDefault="007C0376" w:rsidP="00E348CD">
      <w:pPr>
        <w:pStyle w:val="1"/>
        <w:numPr>
          <w:ilvl w:val="0"/>
          <w:numId w:val="35"/>
        </w:numPr>
        <w:ind w:firstLineChars="0"/>
      </w:pPr>
      <w:r>
        <w:rPr>
          <w:rFonts w:hint="eastAsia"/>
        </w:rPr>
        <w:lastRenderedPageBreak/>
        <w:t>头像</w:t>
      </w:r>
    </w:p>
    <w:p w:rsidR="007C0376" w:rsidRDefault="007C0376" w:rsidP="007C0376">
      <w:pPr>
        <w:pStyle w:val="1"/>
        <w:ind w:left="480" w:firstLineChars="0" w:firstLine="0"/>
      </w:pPr>
      <w:r>
        <w:rPr>
          <w:rFonts w:hint="eastAsia"/>
        </w:rPr>
        <w:t>未设置头像时，显示默认头像；</w:t>
      </w:r>
    </w:p>
    <w:p w:rsidR="007C0376" w:rsidRDefault="007C0376" w:rsidP="007C0376">
      <w:pPr>
        <w:pStyle w:val="1"/>
        <w:ind w:left="480" w:firstLineChars="0" w:firstLine="0"/>
      </w:pPr>
      <w:r>
        <w:rPr>
          <w:rFonts w:hint="eastAsia"/>
        </w:rPr>
        <w:t>点击，页面底部弹出选择图片浮层：拍照（点击，调用系统拍照）、手机相册（调用手机相册），照片可进行裁剪。</w:t>
      </w:r>
    </w:p>
    <w:p w:rsidR="007C0376" w:rsidRDefault="007C0376" w:rsidP="00E348CD">
      <w:pPr>
        <w:pStyle w:val="1"/>
        <w:numPr>
          <w:ilvl w:val="0"/>
          <w:numId w:val="35"/>
        </w:numPr>
        <w:ind w:firstLineChars="0"/>
      </w:pPr>
      <w:r>
        <w:rPr>
          <w:rFonts w:hint="eastAsia"/>
        </w:rPr>
        <w:t>姓名</w:t>
      </w:r>
    </w:p>
    <w:p w:rsidR="007C0376" w:rsidRDefault="007C0376" w:rsidP="007C0376">
      <w:pPr>
        <w:pStyle w:val="1"/>
        <w:ind w:left="480" w:firstLineChars="0" w:firstLine="0"/>
      </w:pPr>
      <w:r>
        <w:rPr>
          <w:rFonts w:hint="eastAsia"/>
        </w:rPr>
        <w:t>点击“姓名”，跳转至姓名页。</w:t>
      </w:r>
    </w:p>
    <w:tbl>
      <w:tblPr>
        <w:tblStyle w:val="TableGrid"/>
        <w:tblW w:w="0" w:type="auto"/>
        <w:tblLook w:val="04A0"/>
      </w:tblPr>
      <w:tblGrid>
        <w:gridCol w:w="1271"/>
        <w:gridCol w:w="709"/>
        <w:gridCol w:w="1134"/>
        <w:gridCol w:w="5182"/>
      </w:tblGrid>
      <w:tr w:rsidR="007C0376" w:rsidTr="00265385">
        <w:trPr>
          <w:cnfStyle w:val="100000000000"/>
        </w:trPr>
        <w:tc>
          <w:tcPr>
            <w:tcW w:w="127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C0376" w:rsidRDefault="007C0376" w:rsidP="00265385">
            <w:pPr>
              <w:pStyle w:val="1"/>
              <w:ind w:firstLineChars="0" w:firstLine="0"/>
            </w:pPr>
            <w:r>
              <w:rPr>
                <w:rFonts w:hint="eastAsia"/>
              </w:rPr>
              <w:t>页面标题</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C0376" w:rsidRDefault="007C0376" w:rsidP="00265385">
            <w:pPr>
              <w:pStyle w:val="1"/>
              <w:ind w:firstLineChars="0" w:firstLine="0"/>
            </w:pPr>
            <w:r>
              <w:rPr>
                <w:rFonts w:hint="eastAsia"/>
              </w:rPr>
              <w:t>序号</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C0376" w:rsidRDefault="007C0376" w:rsidP="00265385">
            <w:pPr>
              <w:pStyle w:val="1"/>
              <w:ind w:firstLineChars="0" w:firstLine="0"/>
            </w:pPr>
            <w:r>
              <w:rPr>
                <w:rFonts w:hint="eastAsia"/>
              </w:rPr>
              <w:t>操作</w:t>
            </w:r>
          </w:p>
        </w:tc>
        <w:tc>
          <w:tcPr>
            <w:tcW w:w="518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C0376" w:rsidRDefault="007C0376" w:rsidP="00265385">
            <w:pPr>
              <w:pStyle w:val="1"/>
              <w:ind w:firstLineChars="0" w:firstLine="0"/>
            </w:pPr>
            <w:r>
              <w:rPr>
                <w:rFonts w:hint="eastAsia"/>
              </w:rPr>
              <w:t>描述</w:t>
            </w:r>
          </w:p>
        </w:tc>
      </w:tr>
      <w:tr w:rsidR="007C0376" w:rsidTr="00265385">
        <w:tc>
          <w:tcPr>
            <w:tcW w:w="1271" w:type="dxa"/>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rPr>
                <w:sz w:val="21"/>
                <w:szCs w:val="21"/>
              </w:rPr>
            </w:pPr>
            <w:r>
              <w:rPr>
                <w:rFonts w:hint="eastAsia"/>
                <w:sz w:val="21"/>
                <w:szCs w:val="21"/>
              </w:rPr>
              <w:t>姓名</w:t>
            </w:r>
          </w:p>
        </w:tc>
        <w:tc>
          <w:tcPr>
            <w:tcW w:w="709" w:type="dxa"/>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rPr>
                <w:sz w:val="21"/>
                <w:szCs w:val="21"/>
              </w:rPr>
            </w:pPr>
            <w:r>
              <w:rPr>
                <w:sz w:val="21"/>
                <w:szCs w:val="21"/>
              </w:rPr>
              <w:t>1</w:t>
            </w:r>
          </w:p>
        </w:tc>
        <w:tc>
          <w:tcPr>
            <w:tcW w:w="1134" w:type="dxa"/>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rPr>
                <w:sz w:val="21"/>
                <w:szCs w:val="21"/>
              </w:rPr>
            </w:pPr>
            <w:r>
              <w:rPr>
                <w:rFonts w:hint="eastAsia"/>
                <w:sz w:val="21"/>
                <w:szCs w:val="21"/>
              </w:rPr>
              <w:t>进入页面</w:t>
            </w:r>
          </w:p>
        </w:tc>
        <w:tc>
          <w:tcPr>
            <w:tcW w:w="5182" w:type="dxa"/>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rPr>
                <w:sz w:val="21"/>
                <w:szCs w:val="21"/>
              </w:rPr>
            </w:pPr>
            <w:r>
              <w:rPr>
                <w:rFonts w:hint="eastAsia"/>
              </w:rPr>
              <w:t>光标聚焦，弹起默认键盘</w:t>
            </w:r>
          </w:p>
        </w:tc>
      </w:tr>
      <w:tr w:rsidR="007C0376" w:rsidTr="00265385">
        <w:tc>
          <w:tcPr>
            <w:tcW w:w="1271" w:type="dxa"/>
            <w:tcBorders>
              <w:top w:val="single" w:sz="4" w:space="0" w:color="auto"/>
              <w:left w:val="single" w:sz="4" w:space="0" w:color="auto"/>
              <w:bottom w:val="single" w:sz="4" w:space="0" w:color="auto"/>
              <w:right w:val="single" w:sz="4" w:space="0" w:color="auto"/>
            </w:tcBorders>
          </w:tcPr>
          <w:p w:rsidR="007C0376" w:rsidRDefault="007C0376" w:rsidP="00265385">
            <w:pPr>
              <w:pStyle w:val="1"/>
              <w:ind w:firstLineChars="0" w:firstLine="0"/>
              <w:rPr>
                <w:sz w:val="21"/>
                <w:szCs w:val="21"/>
              </w:rPr>
            </w:pPr>
          </w:p>
        </w:tc>
        <w:tc>
          <w:tcPr>
            <w:tcW w:w="709" w:type="dxa"/>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rPr>
                <w:sz w:val="21"/>
                <w:szCs w:val="21"/>
              </w:rPr>
            </w:pPr>
            <w:r>
              <w:rPr>
                <w:sz w:val="21"/>
                <w:szCs w:val="21"/>
              </w:rPr>
              <w:t>2</w:t>
            </w:r>
          </w:p>
        </w:tc>
        <w:tc>
          <w:tcPr>
            <w:tcW w:w="1134" w:type="dxa"/>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rPr>
                <w:sz w:val="21"/>
                <w:szCs w:val="21"/>
              </w:rPr>
            </w:pPr>
            <w:r>
              <w:rPr>
                <w:rFonts w:hint="eastAsia"/>
              </w:rPr>
              <w:t>输入栏</w:t>
            </w:r>
          </w:p>
        </w:tc>
        <w:tc>
          <w:tcPr>
            <w:tcW w:w="5182" w:type="dxa"/>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pPr>
            <w:r>
              <w:rPr>
                <w:rFonts w:hint="eastAsia"/>
              </w:rPr>
              <w:t>显示默认提示文字：请输入您的姓名；输入文字后，默认提示文字消失。</w:t>
            </w:r>
          </w:p>
        </w:tc>
      </w:tr>
      <w:tr w:rsidR="007C0376" w:rsidTr="00265385">
        <w:tc>
          <w:tcPr>
            <w:tcW w:w="1271" w:type="dxa"/>
            <w:tcBorders>
              <w:top w:val="single" w:sz="4" w:space="0" w:color="auto"/>
              <w:left w:val="single" w:sz="4" w:space="0" w:color="auto"/>
              <w:bottom w:val="single" w:sz="4" w:space="0" w:color="auto"/>
              <w:right w:val="single" w:sz="4" w:space="0" w:color="auto"/>
            </w:tcBorders>
          </w:tcPr>
          <w:p w:rsidR="007C0376" w:rsidRDefault="007C0376" w:rsidP="00265385">
            <w:pPr>
              <w:pStyle w:val="1"/>
              <w:ind w:firstLineChars="0" w:firstLine="0"/>
              <w:rPr>
                <w:sz w:val="21"/>
                <w:szCs w:val="21"/>
              </w:rPr>
            </w:pPr>
          </w:p>
        </w:tc>
        <w:tc>
          <w:tcPr>
            <w:tcW w:w="709" w:type="dxa"/>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rPr>
                <w:sz w:val="21"/>
                <w:szCs w:val="21"/>
              </w:rPr>
            </w:pPr>
            <w:r>
              <w:rPr>
                <w:sz w:val="21"/>
                <w:szCs w:val="21"/>
              </w:rPr>
              <w:t>3</w:t>
            </w:r>
          </w:p>
        </w:tc>
        <w:tc>
          <w:tcPr>
            <w:tcW w:w="1134" w:type="dxa"/>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rPr>
                <w:sz w:val="21"/>
                <w:szCs w:val="21"/>
              </w:rPr>
            </w:pPr>
            <w:r>
              <w:rPr>
                <w:rFonts w:hint="eastAsia"/>
              </w:rPr>
              <w:t>提示文字</w:t>
            </w:r>
          </w:p>
        </w:tc>
        <w:tc>
          <w:tcPr>
            <w:tcW w:w="5182" w:type="dxa"/>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pPr>
            <w:r>
              <w:rPr>
                <w:rFonts w:hint="eastAsia"/>
              </w:rPr>
              <w:t>输入栏下方显示提示文字：</w:t>
            </w:r>
            <w:r>
              <w:t>*</w:t>
            </w:r>
            <w:r>
              <w:rPr>
                <w:rFonts w:hint="eastAsia"/>
              </w:rPr>
              <w:t>姓名必须与工牌照或执业医师证一致，保存后不可修改。</w:t>
            </w:r>
          </w:p>
        </w:tc>
      </w:tr>
      <w:tr w:rsidR="007C0376" w:rsidTr="00265385">
        <w:tc>
          <w:tcPr>
            <w:tcW w:w="1271" w:type="dxa"/>
            <w:tcBorders>
              <w:top w:val="single" w:sz="4" w:space="0" w:color="auto"/>
              <w:left w:val="single" w:sz="4" w:space="0" w:color="auto"/>
              <w:bottom w:val="single" w:sz="4" w:space="0" w:color="auto"/>
              <w:right w:val="single" w:sz="4" w:space="0" w:color="auto"/>
            </w:tcBorders>
          </w:tcPr>
          <w:p w:rsidR="007C0376" w:rsidRDefault="007C0376" w:rsidP="00265385">
            <w:pPr>
              <w:pStyle w:val="1"/>
              <w:ind w:firstLineChars="0" w:firstLine="0"/>
              <w:rPr>
                <w:sz w:val="21"/>
                <w:szCs w:val="21"/>
              </w:rPr>
            </w:pPr>
          </w:p>
        </w:tc>
        <w:tc>
          <w:tcPr>
            <w:tcW w:w="709" w:type="dxa"/>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rPr>
                <w:sz w:val="21"/>
                <w:szCs w:val="21"/>
              </w:rPr>
            </w:pPr>
            <w:r>
              <w:rPr>
                <w:sz w:val="21"/>
                <w:szCs w:val="21"/>
              </w:rPr>
              <w:t>4</w:t>
            </w:r>
          </w:p>
        </w:tc>
        <w:tc>
          <w:tcPr>
            <w:tcW w:w="1134" w:type="dxa"/>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pPr>
            <w:r>
              <w:rPr>
                <w:rFonts w:hint="eastAsia"/>
              </w:rPr>
              <w:t>保存</w:t>
            </w:r>
          </w:p>
        </w:tc>
        <w:tc>
          <w:tcPr>
            <w:tcW w:w="5182" w:type="dxa"/>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pPr>
            <w:r>
              <w:rPr>
                <w:rFonts w:hint="eastAsia"/>
              </w:rPr>
              <w:t>点击“保存”：判断姓名是否为空，若为空，则</w:t>
            </w:r>
            <w:r>
              <w:t>toast</w:t>
            </w:r>
            <w:r>
              <w:rPr>
                <w:rFonts w:hint="eastAsia"/>
              </w:rPr>
              <w:t>提示：姓名不能为空。若不为空，则返回至个人资料页，姓名自动填充到姓名栏。</w:t>
            </w:r>
          </w:p>
        </w:tc>
      </w:tr>
    </w:tbl>
    <w:p w:rsidR="007C0376" w:rsidRPr="009F6A4F" w:rsidRDefault="007C0376" w:rsidP="00E348CD">
      <w:pPr>
        <w:pStyle w:val="1"/>
        <w:numPr>
          <w:ilvl w:val="0"/>
          <w:numId w:val="35"/>
        </w:numPr>
        <w:ind w:firstLineChars="0"/>
        <w:rPr>
          <w:szCs w:val="24"/>
        </w:rPr>
      </w:pPr>
      <w:r w:rsidRPr="009F6A4F">
        <w:rPr>
          <w:rFonts w:hint="eastAsia"/>
          <w:szCs w:val="24"/>
        </w:rPr>
        <w:t>性别</w:t>
      </w:r>
    </w:p>
    <w:p w:rsidR="007C0376" w:rsidRPr="009F6A4F" w:rsidRDefault="007C0376" w:rsidP="007C0376">
      <w:pPr>
        <w:pStyle w:val="1"/>
        <w:ind w:firstLineChars="0"/>
        <w:rPr>
          <w:szCs w:val="24"/>
        </w:rPr>
      </w:pPr>
      <w:r w:rsidRPr="009F6A4F">
        <w:rPr>
          <w:rFonts w:hint="eastAsia"/>
          <w:szCs w:val="24"/>
        </w:rPr>
        <w:t>性别默认为女；点击，页面底部弹出选择性别浮层。选择男</w:t>
      </w:r>
      <w:r w:rsidRPr="009F6A4F">
        <w:rPr>
          <w:szCs w:val="24"/>
        </w:rPr>
        <w:t>/</w:t>
      </w:r>
      <w:r w:rsidRPr="009F6A4F">
        <w:rPr>
          <w:rFonts w:hint="eastAsia"/>
          <w:szCs w:val="24"/>
        </w:rPr>
        <w:t>女，自动填充到性别一栏，点击取消，浮层消失。</w:t>
      </w:r>
    </w:p>
    <w:p w:rsidR="007C0376" w:rsidRPr="009F6A4F" w:rsidRDefault="007C0376" w:rsidP="00E348CD">
      <w:pPr>
        <w:pStyle w:val="1"/>
        <w:numPr>
          <w:ilvl w:val="0"/>
          <w:numId w:val="35"/>
        </w:numPr>
        <w:ind w:firstLineChars="0"/>
        <w:rPr>
          <w:szCs w:val="24"/>
        </w:rPr>
      </w:pPr>
      <w:r w:rsidRPr="009F6A4F">
        <w:rPr>
          <w:rFonts w:hint="eastAsia"/>
          <w:szCs w:val="24"/>
        </w:rPr>
        <w:t>医院</w:t>
      </w:r>
      <w:r w:rsidRPr="009F6A4F">
        <w:rPr>
          <w:rFonts w:hint="eastAsia"/>
          <w:color w:val="FF0000"/>
          <w:szCs w:val="24"/>
        </w:rPr>
        <w:t>（在“省”和“医院”层级之间增加“市”）</w:t>
      </w:r>
    </w:p>
    <w:p w:rsidR="007C0376" w:rsidRPr="009F6A4F" w:rsidRDefault="007C0376" w:rsidP="007C0376">
      <w:pPr>
        <w:pStyle w:val="1"/>
        <w:ind w:firstLineChars="0"/>
        <w:rPr>
          <w:color w:val="000000" w:themeColor="text1"/>
          <w:szCs w:val="24"/>
        </w:rPr>
      </w:pPr>
      <w:r w:rsidRPr="009F6A4F">
        <w:rPr>
          <w:rFonts w:hint="eastAsia"/>
          <w:color w:val="000000" w:themeColor="text1"/>
          <w:szCs w:val="24"/>
        </w:rPr>
        <w:t>点击医院栏，跳转至“选择省份”页。</w:t>
      </w:r>
    </w:p>
    <w:p w:rsidR="007C0376" w:rsidRPr="009F6A4F" w:rsidRDefault="007C0376" w:rsidP="007C0376">
      <w:pPr>
        <w:pStyle w:val="1"/>
        <w:ind w:firstLineChars="0"/>
        <w:rPr>
          <w:color w:val="000000" w:themeColor="text1"/>
          <w:szCs w:val="24"/>
        </w:rPr>
      </w:pPr>
      <w:r w:rsidRPr="009F6A4F">
        <w:rPr>
          <w:rFonts w:hint="eastAsia"/>
          <w:color w:val="000000" w:themeColor="text1"/>
          <w:szCs w:val="24"/>
        </w:rPr>
        <w:t>选择完省份后，跳转至“选择地区”页（显示相应的地区</w:t>
      </w:r>
      <w:r w:rsidRPr="009F6A4F">
        <w:rPr>
          <w:color w:val="000000" w:themeColor="text1"/>
          <w:szCs w:val="24"/>
        </w:rPr>
        <w:t>/</w:t>
      </w:r>
      <w:r w:rsidRPr="009F6A4F">
        <w:rPr>
          <w:rFonts w:hint="eastAsia"/>
          <w:color w:val="000000" w:themeColor="text1"/>
          <w:szCs w:val="24"/>
        </w:rPr>
        <w:t>市，只选择不可添加）。注：若选择海外时，到选择地区页，增加“添加国家”按钮。添加成功自动选择。</w:t>
      </w:r>
    </w:p>
    <w:p w:rsidR="007C0376" w:rsidRPr="009F6A4F" w:rsidRDefault="007C0376" w:rsidP="007C0376">
      <w:pPr>
        <w:pStyle w:val="1"/>
        <w:ind w:firstLineChars="0"/>
        <w:rPr>
          <w:color w:val="000000" w:themeColor="text1"/>
          <w:szCs w:val="24"/>
        </w:rPr>
      </w:pPr>
      <w:r w:rsidRPr="009F6A4F">
        <w:rPr>
          <w:rFonts w:hint="eastAsia"/>
          <w:color w:val="000000" w:themeColor="text1"/>
          <w:szCs w:val="24"/>
        </w:rPr>
        <w:t>选择地区后，跳转至“选择医院”页。</w:t>
      </w:r>
    </w:p>
    <w:p w:rsidR="007C0376" w:rsidRPr="009F6A4F" w:rsidRDefault="007C0376" w:rsidP="00E348CD">
      <w:pPr>
        <w:pStyle w:val="ListParagraph"/>
        <w:widowControl w:val="0"/>
        <w:numPr>
          <w:ilvl w:val="0"/>
          <w:numId w:val="36"/>
        </w:numPr>
        <w:ind w:firstLineChars="0"/>
        <w:rPr>
          <w:sz w:val="24"/>
        </w:rPr>
      </w:pPr>
      <w:r w:rsidRPr="009F6A4F">
        <w:rPr>
          <w:rFonts w:hint="eastAsia"/>
          <w:sz w:val="24"/>
        </w:rPr>
        <w:t>选择</w:t>
      </w:r>
    </w:p>
    <w:p w:rsidR="007C0376" w:rsidRPr="009F6A4F" w:rsidRDefault="007C0376" w:rsidP="007C0376">
      <w:pPr>
        <w:ind w:firstLine="480"/>
        <w:rPr>
          <w:sz w:val="24"/>
        </w:rPr>
      </w:pPr>
      <w:r w:rsidRPr="009F6A4F">
        <w:rPr>
          <w:rFonts w:hint="eastAsia"/>
          <w:sz w:val="24"/>
        </w:rPr>
        <w:t>点击</w:t>
      </w:r>
      <w:r w:rsidRPr="009F6A4F">
        <w:rPr>
          <w:rFonts w:hint="eastAsia"/>
          <w:color w:val="000000" w:themeColor="text1"/>
          <w:sz w:val="24"/>
        </w:rPr>
        <w:t>医院列表</w:t>
      </w:r>
      <w:r w:rsidRPr="009F6A4F">
        <w:rPr>
          <w:rFonts w:hint="eastAsia"/>
          <w:sz w:val="24"/>
        </w:rPr>
        <w:t>，自动选择该医院，返回至个人资料页，医院栏自动显示该医院名称。</w:t>
      </w:r>
    </w:p>
    <w:p w:rsidR="007C0376" w:rsidRPr="009F6A4F" w:rsidRDefault="007C0376" w:rsidP="00E348CD">
      <w:pPr>
        <w:pStyle w:val="ListParagraph"/>
        <w:widowControl w:val="0"/>
        <w:numPr>
          <w:ilvl w:val="0"/>
          <w:numId w:val="36"/>
        </w:numPr>
        <w:ind w:firstLineChars="0"/>
        <w:rPr>
          <w:sz w:val="24"/>
        </w:rPr>
      </w:pPr>
      <w:r w:rsidRPr="009F6A4F">
        <w:rPr>
          <w:rFonts w:hint="eastAsia"/>
          <w:sz w:val="24"/>
        </w:rPr>
        <w:t>搜索</w:t>
      </w:r>
    </w:p>
    <w:p w:rsidR="007C0376" w:rsidRPr="009F6A4F" w:rsidRDefault="007C0376" w:rsidP="007C0376">
      <w:pPr>
        <w:ind w:left="480"/>
        <w:rPr>
          <w:sz w:val="24"/>
        </w:rPr>
      </w:pPr>
      <w:r w:rsidRPr="009F6A4F">
        <w:rPr>
          <w:rFonts w:hint="eastAsia"/>
          <w:sz w:val="24"/>
        </w:rPr>
        <w:t>搜索栏默认提示文字：按医院姓名查找。</w:t>
      </w:r>
    </w:p>
    <w:p w:rsidR="007C0376" w:rsidRPr="009F6A4F" w:rsidRDefault="007C0376" w:rsidP="007C0376">
      <w:pPr>
        <w:ind w:left="480"/>
        <w:rPr>
          <w:sz w:val="24"/>
        </w:rPr>
      </w:pPr>
      <w:r w:rsidRPr="009F6A4F">
        <w:rPr>
          <w:rFonts w:hint="eastAsia"/>
          <w:sz w:val="24"/>
        </w:rPr>
        <w:t>点击搜索栏，光标聚焦，弹起默认键盘，在搜索栏输入文字后，自动检索，显示搜索结果（系统医院和添加医院分栏展示，添加的医院在“其他”展示）并在第一条显示添加医院。</w:t>
      </w:r>
    </w:p>
    <w:p w:rsidR="007C0376" w:rsidRPr="009F6A4F" w:rsidRDefault="007C0376" w:rsidP="007C0376">
      <w:pPr>
        <w:ind w:left="480"/>
        <w:rPr>
          <w:color w:val="FF0000"/>
          <w:sz w:val="24"/>
        </w:rPr>
      </w:pPr>
      <w:r w:rsidRPr="009F6A4F">
        <w:rPr>
          <w:rFonts w:hint="eastAsia"/>
          <w:sz w:val="24"/>
        </w:rPr>
        <w:t>（</w:t>
      </w:r>
      <w:r w:rsidRPr="009F6A4F">
        <w:rPr>
          <w:sz w:val="24"/>
        </w:rPr>
        <w:t>3</w:t>
      </w:r>
      <w:r w:rsidRPr="009F6A4F">
        <w:rPr>
          <w:rFonts w:hint="eastAsia"/>
          <w:sz w:val="24"/>
        </w:rPr>
        <w:t>）添加医院</w:t>
      </w:r>
      <w:r w:rsidRPr="009F6A4F">
        <w:rPr>
          <w:rFonts w:hint="eastAsia"/>
          <w:color w:val="FF0000"/>
          <w:sz w:val="24"/>
        </w:rPr>
        <w:t>（添加的医院，在资格认证审核通过后，填充到医院库（目前：添加即填充））</w:t>
      </w:r>
    </w:p>
    <w:p w:rsidR="007C0376" w:rsidRPr="009F6A4F" w:rsidRDefault="007C0376" w:rsidP="007C0376">
      <w:pPr>
        <w:ind w:firstLine="480"/>
        <w:rPr>
          <w:sz w:val="24"/>
        </w:rPr>
      </w:pPr>
      <w:r w:rsidRPr="009F6A4F">
        <w:rPr>
          <w:rFonts w:hint="eastAsia"/>
          <w:sz w:val="24"/>
        </w:rPr>
        <w:t>搜索栏的搜索条件自动填充到添加医院文本输入框内。点击“取消”，弹框消失，停留在当前页状态；点击添加，</w:t>
      </w:r>
      <w:r w:rsidRPr="009F6A4F">
        <w:rPr>
          <w:sz w:val="24"/>
        </w:rPr>
        <w:t>toast</w:t>
      </w:r>
      <w:r w:rsidRPr="009F6A4F">
        <w:rPr>
          <w:rFonts w:hint="eastAsia"/>
          <w:sz w:val="24"/>
        </w:rPr>
        <w:t>提示“保存成功”，并自动选择，注：若添加的医院与现有医院同名，则视为同一个并自动选择。</w:t>
      </w:r>
    </w:p>
    <w:p w:rsidR="007C0376" w:rsidRPr="009F6A4F" w:rsidRDefault="007C0376" w:rsidP="00E348CD">
      <w:pPr>
        <w:pStyle w:val="1"/>
        <w:numPr>
          <w:ilvl w:val="0"/>
          <w:numId w:val="35"/>
        </w:numPr>
        <w:ind w:firstLineChars="0"/>
        <w:rPr>
          <w:szCs w:val="24"/>
        </w:rPr>
      </w:pPr>
      <w:r w:rsidRPr="009F6A4F">
        <w:rPr>
          <w:rFonts w:hint="eastAsia"/>
          <w:szCs w:val="24"/>
        </w:rPr>
        <w:t>科室</w:t>
      </w:r>
      <w:r w:rsidRPr="009F6A4F">
        <w:rPr>
          <w:rFonts w:hint="eastAsia"/>
          <w:color w:val="FF0000"/>
          <w:szCs w:val="24"/>
        </w:rPr>
        <w:t>（用户只选择不添加；不与医院绑定）</w:t>
      </w:r>
    </w:p>
    <w:p w:rsidR="007C0376" w:rsidRPr="009F6A4F" w:rsidRDefault="007C0376" w:rsidP="00E348CD">
      <w:pPr>
        <w:pStyle w:val="1"/>
        <w:numPr>
          <w:ilvl w:val="0"/>
          <w:numId w:val="35"/>
        </w:numPr>
        <w:ind w:firstLineChars="0"/>
        <w:rPr>
          <w:szCs w:val="24"/>
        </w:rPr>
      </w:pPr>
      <w:r w:rsidRPr="009F6A4F">
        <w:rPr>
          <w:rFonts w:hint="eastAsia"/>
          <w:szCs w:val="24"/>
        </w:rPr>
        <w:t>技术职称</w:t>
      </w:r>
      <w:r w:rsidRPr="009F6A4F">
        <w:rPr>
          <w:rFonts w:hint="eastAsia"/>
          <w:color w:val="FF0000"/>
          <w:szCs w:val="24"/>
        </w:rPr>
        <w:t>（用户只选择不添加）</w:t>
      </w:r>
    </w:p>
    <w:p w:rsidR="007C0376" w:rsidRPr="009F6A4F" w:rsidRDefault="007C0376" w:rsidP="00E348CD">
      <w:pPr>
        <w:pStyle w:val="1"/>
        <w:numPr>
          <w:ilvl w:val="0"/>
          <w:numId w:val="35"/>
        </w:numPr>
        <w:ind w:firstLineChars="0"/>
        <w:rPr>
          <w:szCs w:val="24"/>
        </w:rPr>
      </w:pPr>
      <w:r w:rsidRPr="009F6A4F">
        <w:rPr>
          <w:rFonts w:hint="eastAsia"/>
          <w:szCs w:val="24"/>
        </w:rPr>
        <w:t>教学职称</w:t>
      </w:r>
      <w:r w:rsidRPr="009F6A4F">
        <w:rPr>
          <w:rFonts w:hint="eastAsia"/>
          <w:color w:val="FF0000"/>
          <w:szCs w:val="24"/>
        </w:rPr>
        <w:t>（用户只选择不添加）</w:t>
      </w:r>
    </w:p>
    <w:p w:rsidR="007C0376" w:rsidRDefault="007C0376" w:rsidP="007C0376">
      <w:pPr>
        <w:pStyle w:val="Heading4"/>
        <w:suppressAutoHyphens w:val="0"/>
        <w:rPr>
          <w:b w:val="0"/>
        </w:rPr>
      </w:pPr>
      <w:r>
        <w:rPr>
          <w:rFonts w:hint="eastAsia"/>
          <w:b w:val="0"/>
        </w:rPr>
        <w:lastRenderedPageBreak/>
        <w:t>资格认证</w:t>
      </w:r>
    </w:p>
    <w:p w:rsidR="007C0376" w:rsidRDefault="007C0376" w:rsidP="00E348CD">
      <w:pPr>
        <w:pStyle w:val="1"/>
        <w:numPr>
          <w:ilvl w:val="0"/>
          <w:numId w:val="37"/>
        </w:numPr>
        <w:ind w:firstLineChars="0"/>
      </w:pPr>
      <w:r>
        <w:rPr>
          <w:rFonts w:hint="eastAsia"/>
        </w:rPr>
        <w:t>提交认证照片</w:t>
      </w:r>
    </w:p>
    <w:tbl>
      <w:tblPr>
        <w:tblStyle w:val="TableGrid"/>
        <w:tblW w:w="0" w:type="auto"/>
        <w:tblLook w:val="04A0"/>
      </w:tblPr>
      <w:tblGrid>
        <w:gridCol w:w="1271"/>
        <w:gridCol w:w="709"/>
        <w:gridCol w:w="1134"/>
        <w:gridCol w:w="5182"/>
      </w:tblGrid>
      <w:tr w:rsidR="007C0376" w:rsidTr="00265385">
        <w:trPr>
          <w:cnfStyle w:val="100000000000"/>
        </w:trPr>
        <w:tc>
          <w:tcPr>
            <w:tcW w:w="127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C0376" w:rsidRDefault="007C0376" w:rsidP="00265385">
            <w:pPr>
              <w:pStyle w:val="1"/>
              <w:ind w:firstLineChars="0" w:firstLine="0"/>
            </w:pPr>
            <w:r>
              <w:rPr>
                <w:rFonts w:hint="eastAsia"/>
              </w:rPr>
              <w:t>页面标题</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C0376" w:rsidRDefault="007C0376" w:rsidP="00265385">
            <w:pPr>
              <w:pStyle w:val="1"/>
              <w:ind w:firstLineChars="0" w:firstLine="0"/>
            </w:pPr>
            <w:r>
              <w:rPr>
                <w:rFonts w:hint="eastAsia"/>
              </w:rPr>
              <w:t>序号</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C0376" w:rsidRDefault="007C0376" w:rsidP="00265385">
            <w:pPr>
              <w:pStyle w:val="1"/>
              <w:ind w:firstLineChars="0" w:firstLine="0"/>
            </w:pPr>
            <w:r>
              <w:rPr>
                <w:rFonts w:hint="eastAsia"/>
              </w:rPr>
              <w:t>操作</w:t>
            </w:r>
          </w:p>
        </w:tc>
        <w:tc>
          <w:tcPr>
            <w:tcW w:w="518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C0376" w:rsidRDefault="007C0376" w:rsidP="00265385">
            <w:pPr>
              <w:pStyle w:val="1"/>
              <w:ind w:firstLineChars="0" w:firstLine="0"/>
            </w:pPr>
            <w:r>
              <w:rPr>
                <w:rFonts w:hint="eastAsia"/>
              </w:rPr>
              <w:t>描述</w:t>
            </w:r>
          </w:p>
        </w:tc>
      </w:tr>
      <w:tr w:rsidR="007C0376" w:rsidTr="00265385">
        <w:tc>
          <w:tcPr>
            <w:tcW w:w="1271" w:type="dxa"/>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rPr>
                <w:sz w:val="21"/>
                <w:szCs w:val="21"/>
              </w:rPr>
            </w:pPr>
            <w:r>
              <w:rPr>
                <w:rFonts w:hint="eastAsia"/>
                <w:sz w:val="21"/>
                <w:szCs w:val="21"/>
              </w:rPr>
              <w:t>资格认证</w:t>
            </w:r>
          </w:p>
        </w:tc>
        <w:tc>
          <w:tcPr>
            <w:tcW w:w="709" w:type="dxa"/>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rPr>
                <w:sz w:val="21"/>
                <w:szCs w:val="21"/>
              </w:rPr>
            </w:pPr>
            <w:r>
              <w:rPr>
                <w:sz w:val="21"/>
                <w:szCs w:val="21"/>
              </w:rPr>
              <w:t>1</w:t>
            </w:r>
          </w:p>
        </w:tc>
        <w:tc>
          <w:tcPr>
            <w:tcW w:w="1134" w:type="dxa"/>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rPr>
                <w:sz w:val="21"/>
                <w:szCs w:val="21"/>
              </w:rPr>
            </w:pPr>
            <w:r>
              <w:rPr>
                <w:rFonts w:hint="eastAsia"/>
                <w:sz w:val="21"/>
                <w:szCs w:val="21"/>
              </w:rPr>
              <w:t>上传图片</w:t>
            </w:r>
          </w:p>
        </w:tc>
        <w:tc>
          <w:tcPr>
            <w:tcW w:w="5182" w:type="dxa"/>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pPr>
            <w:r>
              <w:rPr>
                <w:rFonts w:hint="eastAsia"/>
              </w:rPr>
              <w:t>点击“</w:t>
            </w:r>
            <w:r>
              <w:t>+</w:t>
            </w:r>
            <w:r>
              <w:rPr>
                <w:rFonts w:hint="eastAsia"/>
              </w:rPr>
              <w:t>”号图片，调起图片上传控件，限</w:t>
            </w:r>
            <w:r>
              <w:t>1</w:t>
            </w:r>
            <w:r>
              <w:rPr>
                <w:rFonts w:hint="eastAsia"/>
              </w:rPr>
              <w:t>张；</w:t>
            </w:r>
          </w:p>
          <w:p w:rsidR="007C0376" w:rsidRDefault="007C0376" w:rsidP="00265385">
            <w:pPr>
              <w:pStyle w:val="1"/>
              <w:ind w:firstLineChars="0" w:firstLine="0"/>
            </w:pPr>
            <w:r>
              <w:rPr>
                <w:rFonts w:hint="eastAsia"/>
              </w:rPr>
              <w:t>可再点击已上传图片，进行图片切换；</w:t>
            </w:r>
          </w:p>
        </w:tc>
      </w:tr>
      <w:tr w:rsidR="007C0376" w:rsidTr="00265385">
        <w:tc>
          <w:tcPr>
            <w:tcW w:w="1271" w:type="dxa"/>
            <w:tcBorders>
              <w:top w:val="single" w:sz="4" w:space="0" w:color="auto"/>
              <w:left w:val="single" w:sz="4" w:space="0" w:color="auto"/>
              <w:bottom w:val="single" w:sz="4" w:space="0" w:color="auto"/>
              <w:right w:val="single" w:sz="4" w:space="0" w:color="auto"/>
            </w:tcBorders>
          </w:tcPr>
          <w:p w:rsidR="007C0376" w:rsidRDefault="007C0376" w:rsidP="00265385">
            <w:pPr>
              <w:pStyle w:val="1"/>
              <w:ind w:firstLineChars="0" w:firstLine="0"/>
              <w:rPr>
                <w:sz w:val="21"/>
                <w:szCs w:val="21"/>
              </w:rPr>
            </w:pPr>
          </w:p>
        </w:tc>
        <w:tc>
          <w:tcPr>
            <w:tcW w:w="709" w:type="dxa"/>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rPr>
                <w:sz w:val="21"/>
                <w:szCs w:val="21"/>
              </w:rPr>
            </w:pPr>
            <w:r>
              <w:rPr>
                <w:sz w:val="21"/>
                <w:szCs w:val="21"/>
              </w:rPr>
              <w:t>2</w:t>
            </w:r>
          </w:p>
        </w:tc>
        <w:tc>
          <w:tcPr>
            <w:tcW w:w="1134" w:type="dxa"/>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rPr>
                <w:sz w:val="21"/>
                <w:szCs w:val="21"/>
              </w:rPr>
            </w:pPr>
            <w:r>
              <w:rPr>
                <w:rFonts w:hint="eastAsia"/>
                <w:sz w:val="21"/>
                <w:szCs w:val="21"/>
              </w:rPr>
              <w:t>确定</w:t>
            </w:r>
          </w:p>
        </w:tc>
        <w:tc>
          <w:tcPr>
            <w:tcW w:w="5182" w:type="dxa"/>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pPr>
            <w:r>
              <w:rPr>
                <w:rFonts w:hint="eastAsia"/>
              </w:rPr>
              <w:t>点击“确定”按钮，判断是否上传图片。</w:t>
            </w:r>
          </w:p>
          <w:p w:rsidR="007C0376" w:rsidRDefault="007C0376" w:rsidP="00265385">
            <w:pPr>
              <w:pStyle w:val="1"/>
              <w:ind w:firstLineChars="0" w:firstLine="0"/>
            </w:pPr>
            <w:r>
              <w:rPr>
                <w:rFonts w:hint="eastAsia"/>
              </w:rPr>
              <w:t>若未上传图片，则</w:t>
            </w:r>
            <w:r>
              <w:t>toast</w:t>
            </w:r>
            <w:r>
              <w:rPr>
                <w:rFonts w:hint="eastAsia"/>
              </w:rPr>
              <w:t>提示“请先上传资格认证图片”；</w:t>
            </w:r>
          </w:p>
          <w:p w:rsidR="007C0376" w:rsidRDefault="007C0376" w:rsidP="00265385">
            <w:pPr>
              <w:pStyle w:val="1"/>
              <w:ind w:firstLineChars="0" w:firstLine="0"/>
            </w:pPr>
            <w:r>
              <w:rPr>
                <w:rFonts w:hint="eastAsia"/>
              </w:rPr>
              <w:t>若以上传，点击自动跳转“资格认证待审核”页面。</w:t>
            </w:r>
          </w:p>
        </w:tc>
      </w:tr>
    </w:tbl>
    <w:p w:rsidR="007C0376" w:rsidRPr="009F6A4F" w:rsidRDefault="007C0376" w:rsidP="00E348CD">
      <w:pPr>
        <w:pStyle w:val="1"/>
        <w:numPr>
          <w:ilvl w:val="0"/>
          <w:numId w:val="37"/>
        </w:numPr>
        <w:ind w:firstLineChars="0"/>
        <w:rPr>
          <w:szCs w:val="24"/>
        </w:rPr>
      </w:pPr>
      <w:r w:rsidRPr="009F6A4F">
        <w:rPr>
          <w:rFonts w:hint="eastAsia"/>
          <w:szCs w:val="24"/>
        </w:rPr>
        <w:t>资格待审核（</w:t>
      </w:r>
      <w:r w:rsidRPr="009F6A4F">
        <w:rPr>
          <w:rFonts w:hint="eastAsia"/>
          <w:color w:val="FF0000"/>
          <w:szCs w:val="24"/>
        </w:rPr>
        <w:t>去掉最新加入放入医生）</w:t>
      </w:r>
    </w:p>
    <w:p w:rsidR="007C0376" w:rsidRPr="009F6A4F" w:rsidRDefault="007C0376" w:rsidP="007C0376">
      <w:pPr>
        <w:ind w:firstLine="480"/>
        <w:rPr>
          <w:sz w:val="24"/>
        </w:rPr>
      </w:pPr>
      <w:r w:rsidRPr="009F6A4F">
        <w:rPr>
          <w:rFonts w:hint="eastAsia"/>
          <w:sz w:val="24"/>
        </w:rPr>
        <w:t>若用户重新启动</w:t>
      </w:r>
      <w:r w:rsidRPr="009F6A4F">
        <w:rPr>
          <w:sz w:val="24"/>
        </w:rPr>
        <w:t>APP</w:t>
      </w:r>
      <w:r w:rsidRPr="009F6A4F">
        <w:rPr>
          <w:rFonts w:hint="eastAsia"/>
          <w:sz w:val="24"/>
        </w:rPr>
        <w:t>，则自动判断是否已认证审核通过，并进入相应页面；</w:t>
      </w:r>
    </w:p>
    <w:p w:rsidR="007C0376" w:rsidRPr="009F6A4F" w:rsidRDefault="007C0376" w:rsidP="007C0376">
      <w:pPr>
        <w:ind w:firstLine="480"/>
        <w:rPr>
          <w:sz w:val="24"/>
        </w:rPr>
      </w:pPr>
      <w:r w:rsidRPr="009F6A4F">
        <w:rPr>
          <w:rFonts w:hint="eastAsia"/>
          <w:sz w:val="24"/>
        </w:rPr>
        <w:t>若用户已经在资格认证待审核页面，可主动点击“查看审核结果”或点击“返回”进行相应接口查询。</w:t>
      </w:r>
    </w:p>
    <w:p w:rsidR="007C0376" w:rsidRPr="009F6A4F" w:rsidRDefault="007C0376" w:rsidP="007C0376">
      <w:pPr>
        <w:ind w:firstLine="480"/>
        <w:rPr>
          <w:sz w:val="24"/>
        </w:rPr>
      </w:pPr>
      <w:r w:rsidRPr="009F6A4F">
        <w:rPr>
          <w:rFonts w:hint="eastAsia"/>
          <w:sz w:val="24"/>
        </w:rPr>
        <w:t>“返回”与“查看审核结果”逻辑一致，请求接口查询状态（待审核、已拒绝、已通过）：</w:t>
      </w:r>
    </w:p>
    <w:p w:rsidR="007C0376" w:rsidRPr="009F6A4F" w:rsidRDefault="007C0376" w:rsidP="007C0376">
      <w:pPr>
        <w:rPr>
          <w:sz w:val="24"/>
        </w:rPr>
      </w:pPr>
      <w:r w:rsidRPr="009F6A4F">
        <w:rPr>
          <w:rFonts w:hint="eastAsia"/>
          <w:sz w:val="24"/>
        </w:rPr>
        <w:t>（</w:t>
      </w:r>
      <w:r w:rsidRPr="009F6A4F">
        <w:rPr>
          <w:sz w:val="24"/>
        </w:rPr>
        <w:t>1</w:t>
      </w:r>
      <w:r w:rsidRPr="009F6A4F">
        <w:rPr>
          <w:rFonts w:hint="eastAsia"/>
          <w:sz w:val="24"/>
        </w:rPr>
        <w:t>）若仍在审核中，则</w:t>
      </w:r>
      <w:r w:rsidRPr="009F6A4F">
        <w:rPr>
          <w:sz w:val="24"/>
        </w:rPr>
        <w:t>toast</w:t>
      </w:r>
      <w:r w:rsidRPr="009F6A4F">
        <w:rPr>
          <w:rFonts w:hint="eastAsia"/>
          <w:sz w:val="24"/>
        </w:rPr>
        <w:t>提示“您的资格认证仍在审核中”；</w:t>
      </w:r>
    </w:p>
    <w:p w:rsidR="007C0376" w:rsidRPr="009F6A4F" w:rsidRDefault="007C0376" w:rsidP="007C0376">
      <w:pPr>
        <w:rPr>
          <w:sz w:val="24"/>
        </w:rPr>
      </w:pPr>
      <w:r w:rsidRPr="009F6A4F">
        <w:rPr>
          <w:rFonts w:hint="eastAsia"/>
          <w:sz w:val="24"/>
        </w:rPr>
        <w:t>（</w:t>
      </w:r>
      <w:r w:rsidRPr="009F6A4F">
        <w:rPr>
          <w:sz w:val="24"/>
        </w:rPr>
        <w:t>2</w:t>
      </w:r>
      <w:r w:rsidRPr="009F6A4F">
        <w:rPr>
          <w:rFonts w:hint="eastAsia"/>
          <w:sz w:val="24"/>
        </w:rPr>
        <w:t>）若已被拒绝，则</w:t>
      </w:r>
      <w:r w:rsidRPr="009F6A4F">
        <w:rPr>
          <w:sz w:val="24"/>
        </w:rPr>
        <w:t>toast</w:t>
      </w:r>
      <w:r w:rsidRPr="009F6A4F">
        <w:rPr>
          <w:rFonts w:hint="eastAsia"/>
          <w:sz w:val="24"/>
        </w:rPr>
        <w:t>提示“您的资格认证已被拒绝，请重新上传”，跳转个人资料页；</w:t>
      </w:r>
    </w:p>
    <w:p w:rsidR="007C0376" w:rsidRPr="009F6A4F" w:rsidRDefault="007C0376" w:rsidP="007C0376">
      <w:pPr>
        <w:rPr>
          <w:sz w:val="24"/>
        </w:rPr>
      </w:pPr>
      <w:r w:rsidRPr="009F6A4F">
        <w:rPr>
          <w:rFonts w:hint="eastAsia"/>
          <w:sz w:val="24"/>
        </w:rPr>
        <w:t>（</w:t>
      </w:r>
      <w:r w:rsidRPr="009F6A4F">
        <w:rPr>
          <w:sz w:val="24"/>
        </w:rPr>
        <w:t>3</w:t>
      </w:r>
      <w:r w:rsidRPr="009F6A4F">
        <w:rPr>
          <w:rFonts w:hint="eastAsia"/>
          <w:sz w:val="24"/>
        </w:rPr>
        <w:t>）若已审核通过，则</w:t>
      </w:r>
      <w:r w:rsidRPr="009F6A4F">
        <w:rPr>
          <w:sz w:val="24"/>
        </w:rPr>
        <w:t>toast</w:t>
      </w:r>
      <w:r w:rsidRPr="009F6A4F">
        <w:rPr>
          <w:rFonts w:hint="eastAsia"/>
          <w:sz w:val="24"/>
        </w:rPr>
        <w:t>提示“资格认证审核已通过”，跳转“首页”；</w:t>
      </w:r>
    </w:p>
    <w:p w:rsidR="007C0376" w:rsidRPr="009F6A4F" w:rsidRDefault="007C0376" w:rsidP="00E348CD">
      <w:pPr>
        <w:pStyle w:val="1"/>
        <w:numPr>
          <w:ilvl w:val="0"/>
          <w:numId w:val="37"/>
        </w:numPr>
        <w:ind w:firstLineChars="0"/>
        <w:rPr>
          <w:szCs w:val="24"/>
        </w:rPr>
      </w:pPr>
      <w:r w:rsidRPr="009F6A4F">
        <w:rPr>
          <w:rFonts w:hint="eastAsia"/>
          <w:szCs w:val="24"/>
        </w:rPr>
        <w:t>加群邀请码</w:t>
      </w:r>
    </w:p>
    <w:p w:rsidR="007C0376" w:rsidRPr="009F6A4F" w:rsidRDefault="007C0376" w:rsidP="007C0376">
      <w:pPr>
        <w:pStyle w:val="1"/>
        <w:ind w:firstLineChars="0"/>
        <w:rPr>
          <w:szCs w:val="24"/>
        </w:rPr>
      </w:pPr>
      <w:r w:rsidRPr="009F6A4F">
        <w:rPr>
          <w:rFonts w:hint="eastAsia"/>
          <w:szCs w:val="24"/>
        </w:rPr>
        <w:t>邀请码在分享群及群邀请微信好友时的分享消息含有“加群邀请码”。</w:t>
      </w:r>
    </w:p>
    <w:p w:rsidR="007C0376" w:rsidRDefault="007C0376" w:rsidP="007C0376">
      <w:pPr>
        <w:pStyle w:val="BodyText"/>
      </w:pPr>
    </w:p>
    <w:p w:rsidR="007C0376" w:rsidRDefault="007C0376" w:rsidP="00E348CD">
      <w:pPr>
        <w:pStyle w:val="3"/>
        <w:numPr>
          <w:ilvl w:val="2"/>
          <w:numId w:val="33"/>
        </w:numPr>
      </w:pPr>
      <w:bookmarkStart w:id="21" w:name="_Toc443464765"/>
      <w:r>
        <w:rPr>
          <w:rFonts w:hint="eastAsia"/>
        </w:rPr>
        <w:t>登录</w:t>
      </w:r>
      <w:bookmarkEnd w:id="21"/>
    </w:p>
    <w:p w:rsidR="007C0376" w:rsidRPr="009F6A4F" w:rsidRDefault="007C0376" w:rsidP="007C0376">
      <w:pPr>
        <w:pStyle w:val="ListParagraph"/>
        <w:ind w:left="425" w:firstLineChars="0" w:firstLine="0"/>
        <w:rPr>
          <w:sz w:val="24"/>
        </w:rPr>
      </w:pPr>
      <w:r w:rsidRPr="009F6A4F">
        <w:rPr>
          <w:rFonts w:hint="eastAsia"/>
          <w:sz w:val="24"/>
        </w:rPr>
        <w:t>暂时仅支持账号（手机号</w:t>
      </w:r>
      <w:r w:rsidRPr="009F6A4F">
        <w:rPr>
          <w:sz w:val="24"/>
        </w:rPr>
        <w:t>/</w:t>
      </w:r>
      <w:r w:rsidRPr="009F6A4F">
        <w:rPr>
          <w:rFonts w:hint="eastAsia"/>
          <w:sz w:val="24"/>
        </w:rPr>
        <w:t>邮箱）</w:t>
      </w:r>
      <w:r w:rsidRPr="009F6A4F">
        <w:rPr>
          <w:sz w:val="24"/>
        </w:rPr>
        <w:t>/</w:t>
      </w:r>
      <w:r w:rsidRPr="009F6A4F">
        <w:rPr>
          <w:rFonts w:hint="eastAsia"/>
          <w:sz w:val="24"/>
        </w:rPr>
        <w:t>密码登录；</w:t>
      </w:r>
    </w:p>
    <w:p w:rsidR="007C0376" w:rsidRPr="009F6A4F" w:rsidRDefault="007C0376" w:rsidP="007C0376">
      <w:pPr>
        <w:ind w:firstLineChars="200" w:firstLine="480"/>
        <w:rPr>
          <w:sz w:val="24"/>
        </w:rPr>
      </w:pPr>
      <w:r w:rsidRPr="009F6A4F">
        <w:rPr>
          <w:rFonts w:hint="eastAsia"/>
          <w:sz w:val="24"/>
        </w:rPr>
        <w:t>若用户不手动退出，则永久保持登录状态；下次打开</w:t>
      </w:r>
      <w:r w:rsidRPr="009F6A4F">
        <w:rPr>
          <w:sz w:val="24"/>
        </w:rPr>
        <w:t>APP</w:t>
      </w:r>
      <w:r w:rsidRPr="009F6A4F">
        <w:rPr>
          <w:rFonts w:hint="eastAsia"/>
          <w:sz w:val="24"/>
        </w:rPr>
        <w:t>自动进入“工作台”页；</w:t>
      </w:r>
    </w:p>
    <w:p w:rsidR="007C0376" w:rsidRDefault="007C0376" w:rsidP="007C0376"/>
    <w:tbl>
      <w:tblPr>
        <w:tblStyle w:val="TableGrid"/>
        <w:tblW w:w="5000" w:type="pct"/>
        <w:tblLook w:val="04A0"/>
      </w:tblPr>
      <w:tblGrid>
        <w:gridCol w:w="1465"/>
        <w:gridCol w:w="820"/>
        <w:gridCol w:w="977"/>
        <w:gridCol w:w="6314"/>
      </w:tblGrid>
      <w:tr w:rsidR="007C0376" w:rsidTr="00265385">
        <w:trPr>
          <w:cnfStyle w:val="100000000000"/>
        </w:trPr>
        <w:tc>
          <w:tcPr>
            <w:tcW w:w="765" w:type="pct"/>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7C0376" w:rsidRDefault="007C0376" w:rsidP="00265385">
            <w:pPr>
              <w:pStyle w:val="1"/>
              <w:ind w:firstLineChars="0" w:firstLine="0"/>
            </w:pPr>
            <w:r>
              <w:rPr>
                <w:rFonts w:hint="eastAsia"/>
              </w:rPr>
              <w:t>页面标题</w:t>
            </w:r>
          </w:p>
        </w:tc>
        <w:tc>
          <w:tcPr>
            <w:tcW w:w="428" w:type="pct"/>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7C0376" w:rsidRDefault="007C0376" w:rsidP="00265385">
            <w:pPr>
              <w:pStyle w:val="1"/>
              <w:ind w:firstLineChars="0" w:firstLine="0"/>
            </w:pPr>
            <w:r>
              <w:rPr>
                <w:rFonts w:hint="eastAsia"/>
              </w:rPr>
              <w:t>序号</w:t>
            </w:r>
          </w:p>
        </w:tc>
        <w:tc>
          <w:tcPr>
            <w:tcW w:w="510" w:type="pct"/>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7C0376" w:rsidRDefault="007C0376" w:rsidP="00265385">
            <w:pPr>
              <w:pStyle w:val="1"/>
              <w:ind w:firstLineChars="0" w:firstLine="0"/>
            </w:pPr>
            <w:r>
              <w:rPr>
                <w:rFonts w:hint="eastAsia"/>
              </w:rPr>
              <w:t>操作</w:t>
            </w:r>
          </w:p>
        </w:tc>
        <w:tc>
          <w:tcPr>
            <w:tcW w:w="3296" w:type="pct"/>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7C0376" w:rsidRDefault="007C0376" w:rsidP="00265385">
            <w:pPr>
              <w:pStyle w:val="1"/>
              <w:ind w:firstLineChars="0" w:firstLine="0"/>
            </w:pPr>
            <w:r>
              <w:rPr>
                <w:rFonts w:hint="eastAsia"/>
              </w:rPr>
              <w:t>效果描述</w:t>
            </w:r>
          </w:p>
        </w:tc>
      </w:tr>
      <w:tr w:rsidR="007C0376" w:rsidTr="00265385">
        <w:tc>
          <w:tcPr>
            <w:tcW w:w="765" w:type="pct"/>
            <w:tcBorders>
              <w:top w:val="single" w:sz="4" w:space="0" w:color="auto"/>
              <w:left w:val="single" w:sz="4" w:space="0" w:color="auto"/>
              <w:bottom w:val="single" w:sz="4" w:space="0" w:color="auto"/>
              <w:right w:val="single" w:sz="4" w:space="0" w:color="auto"/>
            </w:tcBorders>
          </w:tcPr>
          <w:p w:rsidR="007C0376" w:rsidRDefault="007C0376" w:rsidP="00265385">
            <w:pPr>
              <w:pStyle w:val="1"/>
              <w:ind w:firstLineChars="0" w:firstLine="0"/>
            </w:pPr>
          </w:p>
        </w:tc>
        <w:tc>
          <w:tcPr>
            <w:tcW w:w="428" w:type="pct"/>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pPr>
            <w:r>
              <w:t>1</w:t>
            </w:r>
          </w:p>
        </w:tc>
        <w:tc>
          <w:tcPr>
            <w:tcW w:w="510" w:type="pct"/>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pPr>
            <w:r>
              <w:rPr>
                <w:rFonts w:hint="eastAsia"/>
              </w:rPr>
              <w:t>输入账号</w:t>
            </w:r>
          </w:p>
        </w:tc>
        <w:tc>
          <w:tcPr>
            <w:tcW w:w="3296" w:type="pct"/>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pPr>
            <w:r>
              <w:rPr>
                <w:rFonts w:hint="eastAsia"/>
              </w:rPr>
              <w:t>默认提示文字为：请输入手机号</w:t>
            </w:r>
            <w:r>
              <w:t>/</w:t>
            </w:r>
            <w:r>
              <w:rPr>
                <w:rFonts w:hint="eastAsia"/>
              </w:rPr>
              <w:t>邮箱；</w:t>
            </w:r>
          </w:p>
          <w:p w:rsidR="007C0376" w:rsidRDefault="007C0376" w:rsidP="00265385">
            <w:pPr>
              <w:pStyle w:val="1"/>
              <w:ind w:firstLineChars="0" w:firstLine="0"/>
            </w:pPr>
            <w:r>
              <w:rPr>
                <w:rFonts w:hint="eastAsia"/>
              </w:rPr>
              <w:t>输入有内容时隐藏提示文字，为空时显示；</w:t>
            </w:r>
          </w:p>
          <w:p w:rsidR="007C0376" w:rsidRDefault="007C0376" w:rsidP="00265385">
            <w:pPr>
              <w:pStyle w:val="1"/>
              <w:ind w:firstLineChars="0" w:firstLine="0"/>
            </w:pPr>
            <w:r>
              <w:rPr>
                <w:rFonts w:hint="eastAsia"/>
              </w:rPr>
              <w:t>点击，光标聚焦，弹起默认键盘。</w:t>
            </w:r>
          </w:p>
          <w:p w:rsidR="007C0376" w:rsidRDefault="007C0376" w:rsidP="00265385">
            <w:pPr>
              <w:pStyle w:val="1"/>
              <w:ind w:firstLineChars="0" w:firstLine="0"/>
            </w:pPr>
            <w:r>
              <w:rPr>
                <w:rFonts w:hint="eastAsia"/>
              </w:rPr>
              <w:t>注：若当前手机有登录成功过，则默认填充上次登录的账号手机号；</w:t>
            </w:r>
          </w:p>
        </w:tc>
      </w:tr>
      <w:tr w:rsidR="007C0376" w:rsidTr="00265385">
        <w:tc>
          <w:tcPr>
            <w:tcW w:w="765" w:type="pct"/>
            <w:tcBorders>
              <w:top w:val="single" w:sz="4" w:space="0" w:color="auto"/>
              <w:left w:val="single" w:sz="4" w:space="0" w:color="auto"/>
              <w:bottom w:val="single" w:sz="4" w:space="0" w:color="auto"/>
              <w:right w:val="single" w:sz="4" w:space="0" w:color="auto"/>
            </w:tcBorders>
          </w:tcPr>
          <w:p w:rsidR="007C0376" w:rsidRDefault="007C0376" w:rsidP="00265385">
            <w:pPr>
              <w:pStyle w:val="1"/>
              <w:ind w:firstLineChars="0" w:firstLine="0"/>
            </w:pPr>
          </w:p>
        </w:tc>
        <w:tc>
          <w:tcPr>
            <w:tcW w:w="428" w:type="pct"/>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pPr>
            <w:r>
              <w:t>2</w:t>
            </w:r>
          </w:p>
        </w:tc>
        <w:tc>
          <w:tcPr>
            <w:tcW w:w="510" w:type="pct"/>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pPr>
            <w:r>
              <w:rPr>
                <w:rFonts w:hint="eastAsia"/>
              </w:rPr>
              <w:t>输入密码</w:t>
            </w:r>
          </w:p>
        </w:tc>
        <w:tc>
          <w:tcPr>
            <w:tcW w:w="3296" w:type="pct"/>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pPr>
            <w:r>
              <w:rPr>
                <w:rFonts w:hint="eastAsia"/>
              </w:rPr>
              <w:t>默认提示文字为：密码；</w:t>
            </w:r>
          </w:p>
          <w:p w:rsidR="007C0376" w:rsidRDefault="007C0376" w:rsidP="00265385">
            <w:pPr>
              <w:pStyle w:val="1"/>
              <w:ind w:firstLineChars="0" w:firstLine="0"/>
            </w:pPr>
            <w:r>
              <w:rPr>
                <w:rFonts w:hint="eastAsia"/>
              </w:rPr>
              <w:t>输入密码为自己设置的</w:t>
            </w:r>
            <w:r>
              <w:t>6-12</w:t>
            </w:r>
            <w:r>
              <w:rPr>
                <w:rFonts w:hint="eastAsia"/>
              </w:rPr>
              <w:t>位数字、字母组合串（含纯数字、纯字母）；</w:t>
            </w:r>
          </w:p>
          <w:p w:rsidR="007C0376" w:rsidRDefault="007C0376" w:rsidP="00265385">
            <w:pPr>
              <w:pStyle w:val="1"/>
              <w:ind w:firstLineChars="0" w:firstLine="0"/>
            </w:pPr>
            <w:r>
              <w:rPr>
                <w:rFonts w:hint="eastAsia"/>
              </w:rPr>
              <w:t>密码默认使用明文显示，点击右侧小图标，切换明密文显示。</w:t>
            </w:r>
          </w:p>
        </w:tc>
      </w:tr>
      <w:tr w:rsidR="007C0376" w:rsidTr="00265385">
        <w:tc>
          <w:tcPr>
            <w:tcW w:w="765" w:type="pct"/>
            <w:tcBorders>
              <w:top w:val="single" w:sz="4" w:space="0" w:color="auto"/>
              <w:left w:val="single" w:sz="4" w:space="0" w:color="auto"/>
              <w:bottom w:val="single" w:sz="4" w:space="0" w:color="auto"/>
              <w:right w:val="single" w:sz="4" w:space="0" w:color="auto"/>
            </w:tcBorders>
          </w:tcPr>
          <w:p w:rsidR="007C0376" w:rsidRDefault="007C0376" w:rsidP="00265385">
            <w:pPr>
              <w:pStyle w:val="1"/>
              <w:ind w:firstLineChars="0" w:firstLine="0"/>
            </w:pPr>
          </w:p>
        </w:tc>
        <w:tc>
          <w:tcPr>
            <w:tcW w:w="428" w:type="pct"/>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pPr>
            <w:r>
              <w:t>3</w:t>
            </w:r>
          </w:p>
        </w:tc>
        <w:tc>
          <w:tcPr>
            <w:tcW w:w="510" w:type="pct"/>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pPr>
            <w:r>
              <w:rPr>
                <w:rFonts w:hint="eastAsia"/>
              </w:rPr>
              <w:t>登录</w:t>
            </w:r>
          </w:p>
        </w:tc>
        <w:tc>
          <w:tcPr>
            <w:tcW w:w="3296" w:type="pct"/>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pPr>
            <w:r>
              <w:rPr>
                <w:rFonts w:hint="eastAsia"/>
              </w:rPr>
              <w:t>点击状态进行判断：</w:t>
            </w:r>
          </w:p>
          <w:p w:rsidR="007C0376" w:rsidRDefault="007C0376" w:rsidP="00265385">
            <w:pPr>
              <w:pStyle w:val="1"/>
              <w:ind w:firstLineChars="0" w:firstLine="0"/>
            </w:pPr>
            <w:r>
              <w:rPr>
                <w:rFonts w:hint="eastAsia"/>
              </w:rPr>
              <w:t>若账号为空，</w:t>
            </w:r>
            <w:r>
              <w:t>toast</w:t>
            </w:r>
            <w:r>
              <w:rPr>
                <w:rFonts w:hint="eastAsia"/>
              </w:rPr>
              <w:t>提示：账号不能为空；</w:t>
            </w:r>
          </w:p>
          <w:p w:rsidR="007C0376" w:rsidRDefault="007C0376" w:rsidP="00265385">
            <w:pPr>
              <w:pStyle w:val="1"/>
              <w:ind w:firstLineChars="0" w:firstLine="0"/>
            </w:pPr>
            <w:r>
              <w:rPr>
                <w:rFonts w:hint="eastAsia"/>
              </w:rPr>
              <w:t>若密码为空，</w:t>
            </w:r>
            <w:r>
              <w:t>toast</w:t>
            </w:r>
            <w:r>
              <w:rPr>
                <w:rFonts w:hint="eastAsia"/>
              </w:rPr>
              <w:t>提示：密码不能为空；</w:t>
            </w:r>
          </w:p>
          <w:p w:rsidR="007C0376" w:rsidRDefault="007C0376" w:rsidP="00265385">
            <w:pPr>
              <w:pStyle w:val="1"/>
              <w:ind w:firstLineChars="0" w:firstLine="0"/>
            </w:pPr>
            <w:r>
              <w:rPr>
                <w:rFonts w:hint="eastAsia"/>
              </w:rPr>
              <w:t>若手机号或密码不符则</w:t>
            </w:r>
            <w:r>
              <w:t>toast</w:t>
            </w:r>
            <w:r>
              <w:rPr>
                <w:rFonts w:hint="eastAsia"/>
              </w:rPr>
              <w:t>提示“手机号或密码不正确”；</w:t>
            </w:r>
          </w:p>
          <w:p w:rsidR="007C0376" w:rsidRDefault="007C0376" w:rsidP="00265385">
            <w:pPr>
              <w:pStyle w:val="1"/>
              <w:ind w:firstLineChars="0" w:firstLine="0"/>
            </w:pPr>
            <w:r>
              <w:rPr>
                <w:rFonts w:hint="eastAsia"/>
              </w:rPr>
              <w:t>若一切正常，则登录成功；若已“资格认证”，则默认进入“工作台”页；若未</w:t>
            </w:r>
            <w:r>
              <w:t xml:space="preserve"> </w:t>
            </w:r>
            <w:r>
              <w:rPr>
                <w:rFonts w:hint="eastAsia"/>
              </w:rPr>
              <w:t>“资格认证”，则跳转“个人资料页”（未提交审核）或“资格认证待审核”页（待审核状态）；</w:t>
            </w:r>
          </w:p>
        </w:tc>
      </w:tr>
      <w:tr w:rsidR="007C0376" w:rsidTr="00265385">
        <w:tc>
          <w:tcPr>
            <w:tcW w:w="765" w:type="pct"/>
            <w:tcBorders>
              <w:top w:val="single" w:sz="4" w:space="0" w:color="auto"/>
              <w:left w:val="single" w:sz="4" w:space="0" w:color="auto"/>
              <w:bottom w:val="single" w:sz="4" w:space="0" w:color="auto"/>
              <w:right w:val="single" w:sz="4" w:space="0" w:color="auto"/>
            </w:tcBorders>
          </w:tcPr>
          <w:p w:rsidR="007C0376" w:rsidRDefault="007C0376" w:rsidP="00265385">
            <w:pPr>
              <w:pStyle w:val="1"/>
              <w:ind w:firstLineChars="0" w:firstLine="0"/>
            </w:pPr>
          </w:p>
        </w:tc>
        <w:tc>
          <w:tcPr>
            <w:tcW w:w="428" w:type="pct"/>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pPr>
            <w:r>
              <w:t>4</w:t>
            </w:r>
          </w:p>
        </w:tc>
        <w:tc>
          <w:tcPr>
            <w:tcW w:w="510" w:type="pct"/>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pPr>
            <w:r>
              <w:rPr>
                <w:rFonts w:hint="eastAsia"/>
              </w:rPr>
              <w:t>注册账号</w:t>
            </w:r>
          </w:p>
        </w:tc>
        <w:tc>
          <w:tcPr>
            <w:tcW w:w="3296" w:type="pct"/>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pPr>
            <w:r>
              <w:rPr>
                <w:rFonts w:hint="eastAsia"/>
              </w:rPr>
              <w:t>点击进入“注册”页；</w:t>
            </w:r>
          </w:p>
        </w:tc>
      </w:tr>
      <w:tr w:rsidR="007C0376" w:rsidTr="00265385">
        <w:tc>
          <w:tcPr>
            <w:tcW w:w="765" w:type="pct"/>
            <w:tcBorders>
              <w:top w:val="single" w:sz="4" w:space="0" w:color="auto"/>
              <w:left w:val="single" w:sz="4" w:space="0" w:color="auto"/>
              <w:bottom w:val="single" w:sz="4" w:space="0" w:color="auto"/>
              <w:right w:val="single" w:sz="4" w:space="0" w:color="auto"/>
            </w:tcBorders>
          </w:tcPr>
          <w:p w:rsidR="007C0376" w:rsidRDefault="007C0376" w:rsidP="00265385">
            <w:pPr>
              <w:pStyle w:val="1"/>
              <w:ind w:firstLineChars="0" w:firstLine="0"/>
            </w:pPr>
          </w:p>
        </w:tc>
        <w:tc>
          <w:tcPr>
            <w:tcW w:w="428" w:type="pct"/>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pPr>
            <w:r>
              <w:t>5</w:t>
            </w:r>
          </w:p>
        </w:tc>
        <w:tc>
          <w:tcPr>
            <w:tcW w:w="510" w:type="pct"/>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pPr>
            <w:r>
              <w:rPr>
                <w:rFonts w:hint="eastAsia"/>
              </w:rPr>
              <w:t>忘记密码</w:t>
            </w:r>
          </w:p>
        </w:tc>
        <w:tc>
          <w:tcPr>
            <w:tcW w:w="3296" w:type="pct"/>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pPr>
            <w:r>
              <w:rPr>
                <w:rFonts w:hint="eastAsia"/>
              </w:rPr>
              <w:t>点击进入“找回密码”页；</w:t>
            </w:r>
          </w:p>
        </w:tc>
      </w:tr>
    </w:tbl>
    <w:p w:rsidR="007C0376" w:rsidRPr="001C4ECA" w:rsidRDefault="007C0376" w:rsidP="007C0376"/>
    <w:p w:rsidR="007C0376" w:rsidRPr="00553493" w:rsidRDefault="007C0376" w:rsidP="00E348CD">
      <w:pPr>
        <w:pStyle w:val="3"/>
        <w:numPr>
          <w:ilvl w:val="2"/>
          <w:numId w:val="33"/>
        </w:numPr>
        <w:rPr>
          <w:b/>
        </w:rPr>
      </w:pPr>
      <w:bookmarkStart w:id="22" w:name="_Toc443464766"/>
      <w:r w:rsidRPr="00553493">
        <w:rPr>
          <w:rFonts w:hint="eastAsia"/>
          <w:b/>
        </w:rPr>
        <w:t>找回密码</w:t>
      </w:r>
      <w:bookmarkEnd w:id="22"/>
    </w:p>
    <w:p w:rsidR="007C0376" w:rsidRPr="00163013" w:rsidRDefault="007C0376" w:rsidP="007C0376">
      <w:pPr>
        <w:pStyle w:val="ListParagraph"/>
        <w:keepNext/>
        <w:numPr>
          <w:ilvl w:val="2"/>
          <w:numId w:val="0"/>
        </w:numPr>
        <w:tabs>
          <w:tab w:val="num" w:pos="720"/>
        </w:tabs>
        <w:spacing w:before="240" w:after="60"/>
        <w:ind w:left="720" w:hanging="720"/>
        <w:outlineLvl w:val="2"/>
        <w:rPr>
          <w:rFonts w:cs="Arial"/>
          <w:bCs/>
          <w:i/>
          <w:vanish/>
          <w:sz w:val="28"/>
          <w:szCs w:val="26"/>
        </w:rPr>
      </w:pPr>
    </w:p>
    <w:p w:rsidR="007C0376" w:rsidRPr="00163013" w:rsidRDefault="007C0376" w:rsidP="007C0376">
      <w:pPr>
        <w:pStyle w:val="ListParagraph"/>
        <w:keepNext/>
        <w:numPr>
          <w:ilvl w:val="2"/>
          <w:numId w:val="0"/>
        </w:numPr>
        <w:tabs>
          <w:tab w:val="num" w:pos="720"/>
        </w:tabs>
        <w:spacing w:before="240" w:after="60"/>
        <w:ind w:left="720" w:hanging="720"/>
        <w:outlineLvl w:val="2"/>
        <w:rPr>
          <w:rFonts w:cs="Arial"/>
          <w:bCs/>
          <w:i/>
          <w:vanish/>
          <w:sz w:val="28"/>
          <w:szCs w:val="26"/>
        </w:rPr>
      </w:pPr>
    </w:p>
    <w:p w:rsidR="007C0376" w:rsidRPr="00533DB0" w:rsidRDefault="007C0376" w:rsidP="007C0376">
      <w:pPr>
        <w:pStyle w:val="Heading4"/>
        <w:suppressAutoHyphens w:val="0"/>
      </w:pPr>
      <w:r w:rsidRPr="00533DB0">
        <w:rPr>
          <w:rFonts w:hint="eastAsia"/>
        </w:rPr>
        <w:t>手机号找回</w:t>
      </w:r>
    </w:p>
    <w:tbl>
      <w:tblPr>
        <w:tblStyle w:val="TableGrid"/>
        <w:tblW w:w="5000" w:type="pct"/>
        <w:tblLook w:val="04A0"/>
      </w:tblPr>
      <w:tblGrid>
        <w:gridCol w:w="1467"/>
        <w:gridCol w:w="818"/>
        <w:gridCol w:w="820"/>
        <w:gridCol w:w="6471"/>
      </w:tblGrid>
      <w:tr w:rsidR="007C0376" w:rsidTr="00265385">
        <w:trPr>
          <w:cnfStyle w:val="100000000000"/>
        </w:trPr>
        <w:tc>
          <w:tcPr>
            <w:tcW w:w="766" w:type="pct"/>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pPr>
            <w:r>
              <w:rPr>
                <w:rFonts w:hint="eastAsia"/>
              </w:rPr>
              <w:t>页面标题</w:t>
            </w:r>
          </w:p>
        </w:tc>
        <w:tc>
          <w:tcPr>
            <w:tcW w:w="427" w:type="pct"/>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pPr>
            <w:r>
              <w:rPr>
                <w:rFonts w:hint="eastAsia"/>
              </w:rPr>
              <w:t>序号</w:t>
            </w:r>
          </w:p>
        </w:tc>
        <w:tc>
          <w:tcPr>
            <w:tcW w:w="428" w:type="pct"/>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pPr>
            <w:r>
              <w:rPr>
                <w:rFonts w:hint="eastAsia"/>
              </w:rPr>
              <w:t>操作</w:t>
            </w:r>
          </w:p>
        </w:tc>
        <w:tc>
          <w:tcPr>
            <w:tcW w:w="3378" w:type="pct"/>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pPr>
            <w:r>
              <w:rPr>
                <w:rFonts w:hint="eastAsia"/>
              </w:rPr>
              <w:t>效果描述</w:t>
            </w:r>
          </w:p>
        </w:tc>
      </w:tr>
      <w:tr w:rsidR="007C0376" w:rsidTr="00265385">
        <w:tc>
          <w:tcPr>
            <w:tcW w:w="766" w:type="pct"/>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pPr>
            <w:r>
              <w:rPr>
                <w:rFonts w:hint="eastAsia"/>
              </w:rPr>
              <w:t>输入手机号</w:t>
            </w:r>
          </w:p>
        </w:tc>
        <w:tc>
          <w:tcPr>
            <w:tcW w:w="427" w:type="pct"/>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pPr>
            <w:r>
              <w:t>1</w:t>
            </w:r>
          </w:p>
        </w:tc>
        <w:tc>
          <w:tcPr>
            <w:tcW w:w="428" w:type="pct"/>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pPr>
            <w:r>
              <w:rPr>
                <w:rFonts w:hint="eastAsia"/>
              </w:rPr>
              <w:t>输入</w:t>
            </w:r>
          </w:p>
        </w:tc>
        <w:tc>
          <w:tcPr>
            <w:tcW w:w="3378" w:type="pct"/>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pPr>
            <w:r>
              <w:rPr>
                <w:rFonts w:hint="eastAsia"/>
              </w:rPr>
              <w:t>默认提示文字为：请输入您的手机号；</w:t>
            </w:r>
          </w:p>
          <w:p w:rsidR="007C0376" w:rsidRDefault="007C0376" w:rsidP="00265385">
            <w:pPr>
              <w:pStyle w:val="1"/>
              <w:ind w:firstLineChars="0" w:firstLine="0"/>
            </w:pPr>
            <w:r>
              <w:rPr>
                <w:rFonts w:hint="eastAsia"/>
              </w:rPr>
              <w:t>输入有内容时隐藏提示文字，为空时显示；</w:t>
            </w:r>
          </w:p>
          <w:p w:rsidR="007C0376" w:rsidRDefault="007C0376" w:rsidP="00265385">
            <w:pPr>
              <w:pStyle w:val="1"/>
              <w:ind w:firstLineChars="0" w:firstLine="0"/>
            </w:pPr>
            <w:r>
              <w:rPr>
                <w:rFonts w:hint="eastAsia"/>
              </w:rPr>
              <w:t>输入仅限输入</w:t>
            </w:r>
            <w:r>
              <w:t>11</w:t>
            </w:r>
            <w:r>
              <w:rPr>
                <w:rFonts w:hint="eastAsia"/>
              </w:rPr>
              <w:t>位数字，默认调起数字键盘；</w:t>
            </w:r>
          </w:p>
        </w:tc>
      </w:tr>
      <w:tr w:rsidR="007C0376" w:rsidTr="00265385">
        <w:tc>
          <w:tcPr>
            <w:tcW w:w="766" w:type="pct"/>
            <w:tcBorders>
              <w:top w:val="single" w:sz="4" w:space="0" w:color="auto"/>
              <w:left w:val="single" w:sz="4" w:space="0" w:color="auto"/>
              <w:bottom w:val="single" w:sz="4" w:space="0" w:color="auto"/>
              <w:right w:val="single" w:sz="4" w:space="0" w:color="auto"/>
            </w:tcBorders>
          </w:tcPr>
          <w:p w:rsidR="007C0376" w:rsidRDefault="007C0376" w:rsidP="00265385">
            <w:pPr>
              <w:pStyle w:val="1"/>
              <w:ind w:firstLineChars="0" w:firstLine="0"/>
            </w:pPr>
          </w:p>
        </w:tc>
        <w:tc>
          <w:tcPr>
            <w:tcW w:w="427" w:type="pct"/>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pPr>
            <w:r>
              <w:t>2</w:t>
            </w:r>
          </w:p>
        </w:tc>
        <w:tc>
          <w:tcPr>
            <w:tcW w:w="428" w:type="pct"/>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pPr>
            <w:r>
              <w:rPr>
                <w:rFonts w:hint="eastAsia"/>
              </w:rPr>
              <w:t>下一步</w:t>
            </w:r>
          </w:p>
        </w:tc>
        <w:tc>
          <w:tcPr>
            <w:tcW w:w="3378" w:type="pct"/>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pPr>
            <w:r>
              <w:rPr>
                <w:rFonts w:hint="eastAsia"/>
              </w:rPr>
              <w:t>输入内容达到</w:t>
            </w:r>
            <w:r>
              <w:t>11</w:t>
            </w:r>
            <w:r>
              <w:rPr>
                <w:rFonts w:hint="eastAsia"/>
              </w:rPr>
              <w:t>位数字时，按钮从灰色不可点变成可点状态；</w:t>
            </w:r>
          </w:p>
          <w:p w:rsidR="007C0376" w:rsidRDefault="007C0376" w:rsidP="00265385">
            <w:pPr>
              <w:pStyle w:val="1"/>
              <w:ind w:firstLineChars="0" w:firstLine="0"/>
            </w:pPr>
            <w:r>
              <w:rPr>
                <w:rFonts w:hint="eastAsia"/>
              </w:rPr>
              <w:t>点击自动判断手机号是否注册，若已注册，则红色文字提示“</w:t>
            </w:r>
            <w:r>
              <w:t>*</w:t>
            </w:r>
            <w:r>
              <w:rPr>
                <w:rFonts w:hint="eastAsia"/>
              </w:rPr>
              <w:t>该手机号已被注册，请更换手机号”；重新输入时，提示文字自动消失；</w:t>
            </w:r>
          </w:p>
          <w:p w:rsidR="007C0376" w:rsidRDefault="007C0376" w:rsidP="00265385">
            <w:pPr>
              <w:pStyle w:val="1"/>
              <w:ind w:firstLineChars="0" w:firstLine="0"/>
            </w:pPr>
            <w:r>
              <w:rPr>
                <w:rFonts w:hint="eastAsia"/>
              </w:rPr>
              <w:t>正常点击进入“找回密码”页，自动获取验证码短信；</w:t>
            </w:r>
          </w:p>
        </w:tc>
      </w:tr>
      <w:tr w:rsidR="007C0376" w:rsidTr="00265385">
        <w:tc>
          <w:tcPr>
            <w:tcW w:w="766" w:type="pct"/>
            <w:tcBorders>
              <w:top w:val="single" w:sz="4" w:space="0" w:color="auto"/>
              <w:left w:val="single" w:sz="4" w:space="0" w:color="auto"/>
              <w:bottom w:val="single" w:sz="4" w:space="0" w:color="auto"/>
              <w:right w:val="single" w:sz="4" w:space="0" w:color="auto"/>
            </w:tcBorders>
          </w:tcPr>
          <w:p w:rsidR="007C0376" w:rsidRDefault="007C0376" w:rsidP="00265385">
            <w:pPr>
              <w:pStyle w:val="1"/>
              <w:ind w:firstLineChars="0" w:firstLine="0"/>
            </w:pPr>
          </w:p>
        </w:tc>
        <w:tc>
          <w:tcPr>
            <w:tcW w:w="427" w:type="pct"/>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pPr>
            <w:r>
              <w:t>3</w:t>
            </w:r>
          </w:p>
        </w:tc>
        <w:tc>
          <w:tcPr>
            <w:tcW w:w="428" w:type="pct"/>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pPr>
            <w:r>
              <w:rPr>
                <w:rFonts w:hint="eastAsia"/>
              </w:rPr>
              <w:t>页面文字</w:t>
            </w:r>
          </w:p>
        </w:tc>
        <w:tc>
          <w:tcPr>
            <w:tcW w:w="3378" w:type="pct"/>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pPr>
            <w:r>
              <w:rPr>
                <w:rFonts w:hint="eastAsia"/>
              </w:rPr>
              <w:t>页面提示文字：我们会对您的资料保密，请放心使用。</w:t>
            </w:r>
          </w:p>
        </w:tc>
      </w:tr>
      <w:tr w:rsidR="007C0376" w:rsidTr="00265385">
        <w:tc>
          <w:tcPr>
            <w:tcW w:w="766" w:type="pct"/>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pPr>
            <w:r>
              <w:rPr>
                <w:rFonts w:hint="eastAsia"/>
              </w:rPr>
              <w:t>找回密码</w:t>
            </w:r>
          </w:p>
        </w:tc>
        <w:tc>
          <w:tcPr>
            <w:tcW w:w="427" w:type="pct"/>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pPr>
            <w:r>
              <w:t>1</w:t>
            </w:r>
          </w:p>
        </w:tc>
        <w:tc>
          <w:tcPr>
            <w:tcW w:w="428" w:type="pct"/>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pPr>
            <w:r>
              <w:rPr>
                <w:rFonts w:hint="eastAsia"/>
              </w:rPr>
              <w:t>输入验证码</w:t>
            </w:r>
          </w:p>
        </w:tc>
        <w:tc>
          <w:tcPr>
            <w:tcW w:w="3378" w:type="pct"/>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pPr>
            <w:r>
              <w:rPr>
                <w:rFonts w:hint="eastAsia"/>
              </w:rPr>
              <w:t>默认提示文字为：请输入验证码；</w:t>
            </w:r>
          </w:p>
          <w:p w:rsidR="007C0376" w:rsidRDefault="007C0376" w:rsidP="00265385">
            <w:pPr>
              <w:pStyle w:val="1"/>
              <w:ind w:firstLineChars="0" w:firstLine="0"/>
            </w:pPr>
            <w:r>
              <w:rPr>
                <w:rFonts w:hint="eastAsia"/>
              </w:rPr>
              <w:t>仅限输入</w:t>
            </w:r>
            <w:r>
              <w:t>4</w:t>
            </w:r>
            <w:r>
              <w:rPr>
                <w:rFonts w:hint="eastAsia"/>
              </w:rPr>
              <w:t>为数字；</w:t>
            </w:r>
          </w:p>
          <w:p w:rsidR="007C0376" w:rsidRDefault="007C0376" w:rsidP="00265385">
            <w:pPr>
              <w:pStyle w:val="1"/>
              <w:ind w:firstLineChars="0" w:firstLine="0"/>
            </w:pPr>
            <w:r>
              <w:rPr>
                <w:rFonts w:hint="eastAsia"/>
              </w:rPr>
              <w:t>“重新获取</w:t>
            </w:r>
            <w:r>
              <w:t>(60s)</w:t>
            </w:r>
            <w:r>
              <w:rPr>
                <w:rFonts w:hint="eastAsia"/>
              </w:rPr>
              <w:t>”后，按钮从灰色不可点变成可点状态；</w:t>
            </w:r>
          </w:p>
        </w:tc>
      </w:tr>
      <w:tr w:rsidR="007C0376" w:rsidTr="00265385">
        <w:tc>
          <w:tcPr>
            <w:tcW w:w="766" w:type="pct"/>
            <w:tcBorders>
              <w:top w:val="single" w:sz="4" w:space="0" w:color="auto"/>
              <w:left w:val="single" w:sz="4" w:space="0" w:color="auto"/>
              <w:bottom w:val="single" w:sz="4" w:space="0" w:color="auto"/>
              <w:right w:val="single" w:sz="4" w:space="0" w:color="auto"/>
            </w:tcBorders>
          </w:tcPr>
          <w:p w:rsidR="007C0376" w:rsidRDefault="007C0376" w:rsidP="00265385">
            <w:pPr>
              <w:pStyle w:val="1"/>
              <w:ind w:firstLineChars="0" w:firstLine="0"/>
            </w:pPr>
          </w:p>
        </w:tc>
        <w:tc>
          <w:tcPr>
            <w:tcW w:w="427" w:type="pct"/>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pPr>
            <w:r>
              <w:t>2</w:t>
            </w:r>
          </w:p>
        </w:tc>
        <w:tc>
          <w:tcPr>
            <w:tcW w:w="428" w:type="pct"/>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pPr>
            <w:r>
              <w:rPr>
                <w:rFonts w:hint="eastAsia"/>
              </w:rPr>
              <w:t>设置密码</w:t>
            </w:r>
          </w:p>
        </w:tc>
        <w:tc>
          <w:tcPr>
            <w:tcW w:w="3378" w:type="pct"/>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pPr>
            <w:r>
              <w:rPr>
                <w:rFonts w:hint="eastAsia"/>
              </w:rPr>
              <w:t>默认提示文字为：请设置密码（</w:t>
            </w:r>
            <w:r>
              <w:t>6-12</w:t>
            </w:r>
            <w:r>
              <w:rPr>
                <w:rFonts w:hint="eastAsia"/>
              </w:rPr>
              <w:t>位，数字、字母组合）；</w:t>
            </w:r>
          </w:p>
          <w:p w:rsidR="007C0376" w:rsidRDefault="007C0376" w:rsidP="00265385">
            <w:pPr>
              <w:pStyle w:val="1"/>
              <w:ind w:firstLineChars="0" w:firstLine="0"/>
            </w:pPr>
            <w:r>
              <w:rPr>
                <w:rFonts w:hint="eastAsia"/>
              </w:rPr>
              <w:t>要求</w:t>
            </w:r>
            <w:r>
              <w:t>6-12</w:t>
            </w:r>
            <w:r>
              <w:rPr>
                <w:rFonts w:hint="eastAsia"/>
              </w:rPr>
              <w:t>位数字</w:t>
            </w:r>
            <w:r>
              <w:t>/</w:t>
            </w:r>
            <w:r>
              <w:rPr>
                <w:rFonts w:hint="eastAsia"/>
              </w:rPr>
              <w:t>字母或组合，焦点移开自动判断长度和有效性；</w:t>
            </w:r>
          </w:p>
          <w:p w:rsidR="007C0376" w:rsidRDefault="007C0376" w:rsidP="00265385">
            <w:pPr>
              <w:pStyle w:val="1"/>
              <w:ind w:firstLineChars="0" w:firstLine="0"/>
            </w:pPr>
            <w:r>
              <w:rPr>
                <w:rFonts w:hint="eastAsia"/>
              </w:rPr>
              <w:t>密码使用明文显示；右侧图标可切换密码明</w:t>
            </w:r>
            <w:r>
              <w:t>/</w:t>
            </w:r>
            <w:r>
              <w:rPr>
                <w:rFonts w:hint="eastAsia"/>
              </w:rPr>
              <w:t>密文显示。</w:t>
            </w:r>
          </w:p>
        </w:tc>
      </w:tr>
      <w:tr w:rsidR="007C0376" w:rsidTr="00265385">
        <w:tc>
          <w:tcPr>
            <w:tcW w:w="766" w:type="pct"/>
            <w:tcBorders>
              <w:top w:val="single" w:sz="4" w:space="0" w:color="auto"/>
              <w:left w:val="single" w:sz="4" w:space="0" w:color="auto"/>
              <w:bottom w:val="single" w:sz="4" w:space="0" w:color="auto"/>
              <w:right w:val="single" w:sz="4" w:space="0" w:color="auto"/>
            </w:tcBorders>
          </w:tcPr>
          <w:p w:rsidR="007C0376" w:rsidRDefault="007C0376" w:rsidP="00265385">
            <w:pPr>
              <w:pStyle w:val="1"/>
              <w:ind w:firstLineChars="0" w:firstLine="0"/>
            </w:pPr>
          </w:p>
        </w:tc>
        <w:tc>
          <w:tcPr>
            <w:tcW w:w="427" w:type="pct"/>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pPr>
            <w:r>
              <w:t>3</w:t>
            </w:r>
          </w:p>
        </w:tc>
        <w:tc>
          <w:tcPr>
            <w:tcW w:w="428" w:type="pct"/>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pPr>
            <w:r>
              <w:rPr>
                <w:rFonts w:hint="eastAsia"/>
              </w:rPr>
              <w:t>确定</w:t>
            </w:r>
          </w:p>
        </w:tc>
        <w:tc>
          <w:tcPr>
            <w:tcW w:w="3378" w:type="pct"/>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pPr>
            <w:r>
              <w:rPr>
                <w:rFonts w:hint="eastAsia"/>
              </w:rPr>
              <w:t>点击时，判断验证码是否正确，若否，则提示“验证码错</w:t>
            </w:r>
            <w:r>
              <w:rPr>
                <w:rFonts w:hint="eastAsia"/>
              </w:rPr>
              <w:lastRenderedPageBreak/>
              <w:t>误”；</w:t>
            </w:r>
          </w:p>
          <w:p w:rsidR="007C0376" w:rsidRDefault="007C0376" w:rsidP="00265385">
            <w:pPr>
              <w:pStyle w:val="1"/>
              <w:ind w:firstLineChars="0" w:firstLine="0"/>
            </w:pPr>
            <w:r>
              <w:rPr>
                <w:rFonts w:hint="eastAsia"/>
              </w:rPr>
              <w:t>若是，则</w:t>
            </w:r>
            <w:r>
              <w:t>toast</w:t>
            </w:r>
            <w:r>
              <w:rPr>
                <w:rFonts w:hint="eastAsia"/>
              </w:rPr>
              <w:t>提示“找回密码成功”，并自动跳转“登录”页；</w:t>
            </w:r>
          </w:p>
          <w:p w:rsidR="007C0376" w:rsidRDefault="007C0376" w:rsidP="00265385">
            <w:pPr>
              <w:pStyle w:val="1"/>
              <w:ind w:firstLineChars="0" w:firstLine="0"/>
            </w:pPr>
            <w:r>
              <w:rPr>
                <w:rFonts w:hint="eastAsia"/>
              </w:rPr>
              <w:t>跳转后自动填充手机号，需输入密码完成登录。</w:t>
            </w:r>
          </w:p>
        </w:tc>
      </w:tr>
      <w:tr w:rsidR="007C0376" w:rsidTr="00265385">
        <w:tc>
          <w:tcPr>
            <w:tcW w:w="766" w:type="pct"/>
            <w:tcBorders>
              <w:top w:val="single" w:sz="4" w:space="0" w:color="auto"/>
              <w:left w:val="single" w:sz="4" w:space="0" w:color="auto"/>
              <w:bottom w:val="single" w:sz="4" w:space="0" w:color="auto"/>
              <w:right w:val="single" w:sz="4" w:space="0" w:color="auto"/>
            </w:tcBorders>
          </w:tcPr>
          <w:p w:rsidR="007C0376" w:rsidRDefault="007C0376" w:rsidP="00265385">
            <w:pPr>
              <w:pStyle w:val="1"/>
              <w:ind w:firstLineChars="0" w:firstLine="0"/>
            </w:pPr>
          </w:p>
        </w:tc>
        <w:tc>
          <w:tcPr>
            <w:tcW w:w="427" w:type="pct"/>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pPr>
            <w:r>
              <w:t>4</w:t>
            </w:r>
          </w:p>
        </w:tc>
        <w:tc>
          <w:tcPr>
            <w:tcW w:w="428" w:type="pct"/>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pPr>
            <w:r>
              <w:rPr>
                <w:rFonts w:hint="eastAsia"/>
              </w:rPr>
              <w:t>联系客服</w:t>
            </w:r>
          </w:p>
        </w:tc>
        <w:tc>
          <w:tcPr>
            <w:tcW w:w="3378" w:type="pct"/>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pPr>
            <w:r>
              <w:rPr>
                <w:rFonts w:hint="eastAsia"/>
              </w:rPr>
              <w:t>页面底部弹出浮层，可点击调起拨打电话控件，点击“取消”或页面空白区域隐藏浮层；</w:t>
            </w:r>
          </w:p>
        </w:tc>
      </w:tr>
      <w:tr w:rsidR="007C0376" w:rsidTr="00265385">
        <w:tc>
          <w:tcPr>
            <w:tcW w:w="766" w:type="pct"/>
            <w:tcBorders>
              <w:top w:val="single" w:sz="4" w:space="0" w:color="auto"/>
              <w:left w:val="single" w:sz="4" w:space="0" w:color="auto"/>
              <w:bottom w:val="single" w:sz="4" w:space="0" w:color="auto"/>
              <w:right w:val="single" w:sz="4" w:space="0" w:color="auto"/>
            </w:tcBorders>
          </w:tcPr>
          <w:p w:rsidR="007C0376" w:rsidRDefault="007C0376" w:rsidP="00265385">
            <w:pPr>
              <w:pStyle w:val="1"/>
              <w:ind w:firstLineChars="0" w:firstLine="0"/>
            </w:pPr>
          </w:p>
        </w:tc>
        <w:tc>
          <w:tcPr>
            <w:tcW w:w="427" w:type="pct"/>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pPr>
            <w:r>
              <w:t>5</w:t>
            </w:r>
          </w:p>
        </w:tc>
        <w:tc>
          <w:tcPr>
            <w:tcW w:w="428" w:type="pct"/>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pPr>
            <w:r>
              <w:rPr>
                <w:rFonts w:hint="eastAsia"/>
              </w:rPr>
              <w:t>邮箱找回</w:t>
            </w:r>
          </w:p>
        </w:tc>
        <w:tc>
          <w:tcPr>
            <w:tcW w:w="3378" w:type="pct"/>
            <w:tcBorders>
              <w:top w:val="single" w:sz="4" w:space="0" w:color="auto"/>
              <w:left w:val="single" w:sz="4" w:space="0" w:color="auto"/>
              <w:bottom w:val="single" w:sz="4" w:space="0" w:color="auto"/>
              <w:right w:val="single" w:sz="4" w:space="0" w:color="auto"/>
            </w:tcBorders>
            <w:hideMark/>
          </w:tcPr>
          <w:p w:rsidR="007C0376" w:rsidRDefault="007C0376" w:rsidP="00265385">
            <w:pPr>
              <w:pStyle w:val="1"/>
              <w:ind w:firstLineChars="0" w:firstLine="0"/>
            </w:pPr>
            <w:r>
              <w:rPr>
                <w:rFonts w:hint="eastAsia"/>
              </w:rPr>
              <w:t>点击，切换至邮箱找回页面。</w:t>
            </w:r>
          </w:p>
        </w:tc>
      </w:tr>
    </w:tbl>
    <w:p w:rsidR="007C0376" w:rsidRDefault="007C0376" w:rsidP="007C0376">
      <w:pPr>
        <w:pStyle w:val="Heading4"/>
        <w:suppressAutoHyphens w:val="0"/>
        <w:rPr>
          <w:bCs w:val="0"/>
        </w:rPr>
      </w:pPr>
      <w:r>
        <w:rPr>
          <w:rFonts w:hint="eastAsia"/>
          <w:bCs w:val="0"/>
        </w:rPr>
        <w:t>邮箱找回</w:t>
      </w:r>
    </w:p>
    <w:p w:rsidR="007C0376" w:rsidRPr="00455F92" w:rsidRDefault="007C0376" w:rsidP="007C0376">
      <w:pPr>
        <w:ind w:firstLine="480"/>
        <w:jc w:val="both"/>
        <w:rPr>
          <w:sz w:val="24"/>
        </w:rPr>
      </w:pPr>
      <w:r w:rsidRPr="00455F92">
        <w:rPr>
          <w:sz w:val="24"/>
        </w:rPr>
        <w:t>1</w:t>
      </w:r>
      <w:r w:rsidRPr="00455F92">
        <w:rPr>
          <w:rFonts w:hint="eastAsia"/>
          <w:sz w:val="24"/>
        </w:rPr>
        <w:t>）邮箱找回：</w:t>
      </w:r>
    </w:p>
    <w:p w:rsidR="007C0376" w:rsidRPr="00455F92" w:rsidRDefault="007C0376" w:rsidP="007C0376">
      <w:pPr>
        <w:ind w:firstLine="480"/>
        <w:rPr>
          <w:sz w:val="24"/>
        </w:rPr>
      </w:pPr>
      <w:r w:rsidRPr="00455F92">
        <w:rPr>
          <w:rFonts w:hint="eastAsia"/>
          <w:sz w:val="24"/>
        </w:rPr>
        <w:t>（</w:t>
      </w:r>
      <w:r w:rsidRPr="00455F92">
        <w:rPr>
          <w:sz w:val="24"/>
        </w:rPr>
        <w:t>1</w:t>
      </w:r>
      <w:r w:rsidRPr="00455F92">
        <w:rPr>
          <w:rFonts w:hint="eastAsia"/>
          <w:sz w:val="24"/>
        </w:rPr>
        <w:t>）展示：进入页面，光标自动聚焦在文本输入框。文本输入框默认提示文字：请输入您注册的邮箱；提交按钮下方显示提示文字：提交后，金医桥将发送邮件到您的邮箱中，请根据邮件中的内容继续找回密码的操作。</w:t>
      </w:r>
    </w:p>
    <w:p w:rsidR="007C0376" w:rsidRPr="00455F92" w:rsidRDefault="007C0376" w:rsidP="007C0376">
      <w:pPr>
        <w:ind w:firstLine="480"/>
        <w:rPr>
          <w:sz w:val="24"/>
        </w:rPr>
      </w:pPr>
      <w:r w:rsidRPr="00455F92">
        <w:rPr>
          <w:rFonts w:hint="eastAsia"/>
          <w:sz w:val="24"/>
        </w:rPr>
        <w:t>文本输入框：点击文本输入框，弹起英文键盘。当有文字输入时，默认提示文字消失。</w:t>
      </w:r>
    </w:p>
    <w:p w:rsidR="007C0376" w:rsidRPr="00455F92" w:rsidRDefault="007C0376" w:rsidP="007C0376">
      <w:pPr>
        <w:tabs>
          <w:tab w:val="left" w:pos="2389"/>
        </w:tabs>
        <w:ind w:firstLine="480"/>
        <w:rPr>
          <w:sz w:val="24"/>
        </w:rPr>
      </w:pPr>
      <w:r w:rsidRPr="00455F92">
        <w:rPr>
          <w:rFonts w:hint="eastAsia"/>
          <w:sz w:val="24"/>
        </w:rPr>
        <w:t>（</w:t>
      </w:r>
      <w:r w:rsidRPr="00455F92">
        <w:rPr>
          <w:sz w:val="24"/>
        </w:rPr>
        <w:t>3</w:t>
      </w:r>
      <w:r w:rsidRPr="00455F92">
        <w:rPr>
          <w:rFonts w:hint="eastAsia"/>
          <w:sz w:val="24"/>
        </w:rPr>
        <w:t>）点击提交：</w:t>
      </w:r>
      <w:r w:rsidRPr="00455F92">
        <w:rPr>
          <w:sz w:val="24"/>
        </w:rPr>
        <w:tab/>
      </w:r>
    </w:p>
    <w:p w:rsidR="007C0376" w:rsidRPr="00455F92" w:rsidRDefault="007C0376" w:rsidP="007C0376">
      <w:pPr>
        <w:ind w:firstLine="480"/>
        <w:rPr>
          <w:sz w:val="24"/>
        </w:rPr>
      </w:pPr>
      <w:r w:rsidRPr="00455F92">
        <w:rPr>
          <w:rFonts w:hint="eastAsia"/>
          <w:sz w:val="24"/>
        </w:rPr>
        <w:t>若文本输入框内容为空，输入框下方红色文字提示：</w:t>
      </w:r>
      <w:r w:rsidRPr="00455F92">
        <w:rPr>
          <w:sz w:val="24"/>
        </w:rPr>
        <w:t>*</w:t>
      </w:r>
      <w:r w:rsidRPr="00455F92">
        <w:rPr>
          <w:rFonts w:hint="eastAsia"/>
          <w:sz w:val="24"/>
        </w:rPr>
        <w:t>账号不能为空</w:t>
      </w:r>
    </w:p>
    <w:p w:rsidR="007C0376" w:rsidRPr="00455F92" w:rsidRDefault="007C0376" w:rsidP="007C0376">
      <w:pPr>
        <w:ind w:firstLine="480"/>
        <w:rPr>
          <w:sz w:val="24"/>
        </w:rPr>
      </w:pPr>
      <w:r w:rsidRPr="00455F92">
        <w:rPr>
          <w:rFonts w:hint="eastAsia"/>
          <w:sz w:val="24"/>
        </w:rPr>
        <w:t>若输入的内容不是邮箱格式，输入框下方红色文字提示：</w:t>
      </w:r>
      <w:r w:rsidRPr="00455F92">
        <w:rPr>
          <w:sz w:val="24"/>
        </w:rPr>
        <w:t>*</w:t>
      </w:r>
      <w:r w:rsidRPr="00455F92">
        <w:rPr>
          <w:rFonts w:hint="eastAsia"/>
          <w:sz w:val="24"/>
        </w:rPr>
        <w:t>账号必须为邮箱地址</w:t>
      </w:r>
    </w:p>
    <w:p w:rsidR="007C0376" w:rsidRPr="00455F92" w:rsidRDefault="007C0376" w:rsidP="007C0376">
      <w:pPr>
        <w:ind w:firstLine="480"/>
        <w:rPr>
          <w:sz w:val="24"/>
        </w:rPr>
      </w:pPr>
      <w:r w:rsidRPr="00455F92">
        <w:rPr>
          <w:rFonts w:hint="eastAsia"/>
          <w:sz w:val="24"/>
        </w:rPr>
        <w:t>若输入的邮箱尚未注册，输入框下方红色文字提示：</w:t>
      </w:r>
      <w:r w:rsidRPr="00455F92">
        <w:rPr>
          <w:sz w:val="24"/>
        </w:rPr>
        <w:t>*</w:t>
      </w:r>
      <w:r w:rsidRPr="00455F92">
        <w:rPr>
          <w:rFonts w:hint="eastAsia"/>
          <w:sz w:val="24"/>
        </w:rPr>
        <w:t>该邮箱尚未注册，请返回并直接注册登录</w:t>
      </w:r>
    </w:p>
    <w:p w:rsidR="007C0376" w:rsidRPr="00455F92" w:rsidRDefault="007C0376" w:rsidP="007C0376">
      <w:pPr>
        <w:ind w:firstLine="480"/>
        <w:rPr>
          <w:sz w:val="24"/>
        </w:rPr>
      </w:pPr>
      <w:r w:rsidRPr="00455F92">
        <w:rPr>
          <w:rFonts w:hint="eastAsia"/>
          <w:sz w:val="24"/>
        </w:rPr>
        <w:t>若邮箱正确，则弹框提醒：邮件已发送，请尽快重新设定密码。点击“确定”，页面返回至登录页。</w:t>
      </w:r>
    </w:p>
    <w:p w:rsidR="007C0376" w:rsidRPr="00455F92" w:rsidRDefault="007C0376" w:rsidP="007C0376">
      <w:pPr>
        <w:ind w:firstLine="480"/>
        <w:rPr>
          <w:sz w:val="24"/>
        </w:rPr>
      </w:pPr>
      <w:r w:rsidRPr="00455F92">
        <w:rPr>
          <w:sz w:val="24"/>
        </w:rPr>
        <w:t>2</w:t>
      </w:r>
      <w:r w:rsidRPr="00455F92">
        <w:rPr>
          <w:rFonts w:hint="eastAsia"/>
          <w:sz w:val="24"/>
        </w:rPr>
        <w:t>）发送邮件并重置密码：</w:t>
      </w:r>
    </w:p>
    <w:p w:rsidR="007C0376" w:rsidRPr="00455F92" w:rsidRDefault="007C0376" w:rsidP="007C0376">
      <w:pPr>
        <w:ind w:firstLine="480"/>
        <w:rPr>
          <w:sz w:val="24"/>
        </w:rPr>
      </w:pPr>
      <w:r w:rsidRPr="00455F92">
        <w:rPr>
          <w:rFonts w:hint="eastAsia"/>
          <w:sz w:val="24"/>
        </w:rPr>
        <w:t>（</w:t>
      </w:r>
      <w:r w:rsidRPr="00455F92">
        <w:rPr>
          <w:sz w:val="24"/>
        </w:rPr>
        <w:t>1</w:t>
      </w:r>
      <w:r w:rsidRPr="00455F92">
        <w:rPr>
          <w:rFonts w:hint="eastAsia"/>
          <w:sz w:val="24"/>
        </w:rPr>
        <w:t>）邮件内容</w:t>
      </w:r>
    </w:p>
    <w:p w:rsidR="007C0376" w:rsidRPr="00455F92" w:rsidRDefault="007C0376" w:rsidP="007C0376">
      <w:pPr>
        <w:ind w:firstLine="480"/>
        <w:rPr>
          <w:sz w:val="24"/>
        </w:rPr>
      </w:pPr>
      <w:r w:rsidRPr="00455F92">
        <w:rPr>
          <w:rFonts w:hint="eastAsia"/>
          <w:sz w:val="24"/>
        </w:rPr>
        <w:t>标题：金医桥密码重置</w:t>
      </w:r>
    </w:p>
    <w:p w:rsidR="007C0376" w:rsidRPr="00455F92" w:rsidRDefault="007C0376" w:rsidP="007C0376">
      <w:pPr>
        <w:ind w:firstLine="480"/>
        <w:rPr>
          <w:sz w:val="24"/>
        </w:rPr>
      </w:pPr>
      <w:r w:rsidRPr="00455F92">
        <w:rPr>
          <w:rFonts w:hint="eastAsia"/>
          <w:sz w:val="24"/>
        </w:rPr>
        <w:t>内容：</w:t>
      </w:r>
      <w:r w:rsidRPr="00455F92">
        <w:rPr>
          <w:sz w:val="24"/>
        </w:rPr>
        <w:t xml:space="preserve"> </w:t>
      </w:r>
    </w:p>
    <w:p w:rsidR="007C0376" w:rsidRPr="00455F92" w:rsidRDefault="007C0376" w:rsidP="007C0376">
      <w:pPr>
        <w:ind w:firstLine="480"/>
        <w:rPr>
          <w:color w:val="215868" w:themeColor="accent5" w:themeShade="80"/>
          <w:sz w:val="24"/>
        </w:rPr>
      </w:pPr>
      <w:r w:rsidRPr="00455F92">
        <w:rPr>
          <w:rFonts w:hint="eastAsia"/>
          <w:color w:val="215868" w:themeColor="accent5" w:themeShade="80"/>
          <w:sz w:val="24"/>
        </w:rPr>
        <w:t>赵慧娜医生，您好：</w:t>
      </w:r>
    </w:p>
    <w:p w:rsidR="007C0376" w:rsidRPr="00455F92" w:rsidRDefault="007C0376" w:rsidP="007C0376">
      <w:pPr>
        <w:ind w:firstLine="480"/>
        <w:rPr>
          <w:color w:val="215868" w:themeColor="accent5" w:themeShade="80"/>
          <w:sz w:val="24"/>
        </w:rPr>
      </w:pPr>
      <w:r w:rsidRPr="00455F92">
        <w:rPr>
          <w:rFonts w:hint="eastAsia"/>
          <w:color w:val="215868" w:themeColor="accent5" w:themeShade="80"/>
          <w:sz w:val="24"/>
        </w:rPr>
        <w:t>感谢您使用金医桥！</w:t>
      </w:r>
    </w:p>
    <w:p w:rsidR="007C0376" w:rsidRPr="00455F92" w:rsidRDefault="007C0376" w:rsidP="007C0376">
      <w:pPr>
        <w:ind w:firstLine="480"/>
        <w:rPr>
          <w:color w:val="215868" w:themeColor="accent5" w:themeShade="80"/>
          <w:sz w:val="24"/>
        </w:rPr>
      </w:pPr>
      <w:r w:rsidRPr="00455F92">
        <w:rPr>
          <w:rFonts w:hint="eastAsia"/>
          <w:color w:val="215868" w:themeColor="accent5" w:themeShade="80"/>
          <w:sz w:val="24"/>
        </w:rPr>
        <w:t>您通过邮件找回密码，请妥善保管。请点击以下链接重置您的密码！若无法点击，请将链接复制到浏览器打开。</w:t>
      </w:r>
    </w:p>
    <w:p w:rsidR="007C0376" w:rsidRPr="00455F92" w:rsidRDefault="007C0376" w:rsidP="007C0376">
      <w:pPr>
        <w:ind w:firstLine="480"/>
        <w:rPr>
          <w:color w:val="215868" w:themeColor="accent5" w:themeShade="80"/>
          <w:sz w:val="24"/>
        </w:rPr>
      </w:pPr>
      <w:r w:rsidRPr="00455F92">
        <w:rPr>
          <w:rFonts w:hint="eastAsia"/>
          <w:color w:val="215868" w:themeColor="accent5" w:themeShade="80"/>
          <w:sz w:val="24"/>
        </w:rPr>
        <w:t>此链接将</w:t>
      </w:r>
      <w:r w:rsidRPr="00455F92">
        <w:rPr>
          <w:color w:val="215868" w:themeColor="accent5" w:themeShade="80"/>
          <w:sz w:val="24"/>
        </w:rPr>
        <w:t>2</w:t>
      </w:r>
      <w:r w:rsidRPr="00455F92">
        <w:rPr>
          <w:rFonts w:hint="eastAsia"/>
          <w:color w:val="215868" w:themeColor="accent5" w:themeShade="80"/>
          <w:sz w:val="24"/>
        </w:rPr>
        <w:t>小时后失效。</w:t>
      </w:r>
    </w:p>
    <w:p w:rsidR="007C0376" w:rsidRPr="00455F92" w:rsidRDefault="007C0376" w:rsidP="007C0376">
      <w:pPr>
        <w:ind w:firstLine="480"/>
        <w:rPr>
          <w:color w:val="215868" w:themeColor="accent5" w:themeShade="80"/>
          <w:sz w:val="24"/>
        </w:rPr>
      </w:pPr>
      <w:r w:rsidRPr="00455F92">
        <w:rPr>
          <w:color w:val="215868" w:themeColor="accent5" w:themeShade="80"/>
          <w:sz w:val="24"/>
        </w:rPr>
        <w:t>http://ugc.moji001.com/sns/ResetPasswordBefore?account=313937303631393836324071712E636F6D&amp;time=31343531393537333433323233&amp;sign=2B1221628BBA79B8742E47869055493A&amp;lan=CH</w:t>
      </w:r>
    </w:p>
    <w:p w:rsidR="007C0376" w:rsidRPr="00455F92" w:rsidRDefault="007C0376" w:rsidP="007C0376">
      <w:pPr>
        <w:ind w:firstLine="480"/>
        <w:rPr>
          <w:color w:val="215868" w:themeColor="accent5" w:themeShade="80"/>
          <w:sz w:val="24"/>
        </w:rPr>
      </w:pPr>
      <w:r w:rsidRPr="00455F92">
        <w:rPr>
          <w:rFonts w:hint="eastAsia"/>
          <w:color w:val="215868" w:themeColor="accent5" w:themeShade="80"/>
          <w:sz w:val="24"/>
        </w:rPr>
        <w:t>此邮件为系统自动发出，请勿回复此邮件，机器看不懂哦！</w:t>
      </w:r>
    </w:p>
    <w:p w:rsidR="007C0376" w:rsidRPr="00455F92" w:rsidRDefault="007C0376" w:rsidP="007C0376">
      <w:pPr>
        <w:ind w:firstLine="480"/>
        <w:rPr>
          <w:color w:val="215868" w:themeColor="accent5" w:themeShade="80"/>
          <w:sz w:val="24"/>
        </w:rPr>
      </w:pPr>
      <w:r w:rsidRPr="00455F92">
        <w:rPr>
          <w:rFonts w:hint="eastAsia"/>
          <w:color w:val="215868" w:themeColor="accent5" w:themeShade="80"/>
          <w:sz w:val="24"/>
        </w:rPr>
        <w:t>如果您需要帮助，可以使用以下方式——</w:t>
      </w:r>
    </w:p>
    <w:p w:rsidR="007C0376" w:rsidRPr="00455F92" w:rsidRDefault="007C0376" w:rsidP="007C0376">
      <w:pPr>
        <w:ind w:firstLine="480"/>
        <w:rPr>
          <w:color w:val="215868" w:themeColor="accent5" w:themeShade="80"/>
          <w:sz w:val="24"/>
        </w:rPr>
      </w:pPr>
      <w:r w:rsidRPr="00455F92">
        <w:rPr>
          <w:rFonts w:hint="eastAsia"/>
          <w:color w:val="215868" w:themeColor="accent5" w:themeShade="80"/>
          <w:sz w:val="24"/>
        </w:rPr>
        <w:t>金医桥客服微信号：</w:t>
      </w:r>
      <w:r w:rsidRPr="00455F92">
        <w:rPr>
          <w:color w:val="215868" w:themeColor="accent5" w:themeShade="80"/>
          <w:sz w:val="24"/>
        </w:rPr>
        <w:t>jinyiqiaokefu</w:t>
      </w:r>
    </w:p>
    <w:p w:rsidR="007C0376" w:rsidRPr="00455F92" w:rsidRDefault="007C0376" w:rsidP="007C0376">
      <w:pPr>
        <w:ind w:firstLine="480"/>
        <w:rPr>
          <w:color w:val="215868" w:themeColor="accent5" w:themeShade="80"/>
          <w:sz w:val="24"/>
        </w:rPr>
      </w:pPr>
      <w:r w:rsidRPr="00455F92">
        <w:rPr>
          <w:rFonts w:hint="eastAsia"/>
          <w:color w:val="215868" w:themeColor="accent5" w:themeShade="80"/>
          <w:sz w:val="24"/>
        </w:rPr>
        <w:t>电话：</w:t>
      </w:r>
      <w:r w:rsidRPr="00455F92">
        <w:rPr>
          <w:color w:val="215868" w:themeColor="accent5" w:themeShade="80"/>
          <w:sz w:val="24"/>
        </w:rPr>
        <w:t>010-58640969</w:t>
      </w:r>
    </w:p>
    <w:p w:rsidR="007C0376" w:rsidRPr="00455F92" w:rsidRDefault="007C0376" w:rsidP="007C0376">
      <w:pPr>
        <w:ind w:firstLine="480"/>
        <w:rPr>
          <w:sz w:val="24"/>
        </w:rPr>
      </w:pPr>
      <w:r w:rsidRPr="00455F92">
        <w:rPr>
          <w:rFonts w:hint="eastAsia"/>
          <w:sz w:val="24"/>
        </w:rPr>
        <w:t>（</w:t>
      </w:r>
      <w:r w:rsidRPr="00455F92">
        <w:rPr>
          <w:sz w:val="24"/>
        </w:rPr>
        <w:t>2</w:t>
      </w:r>
      <w:r w:rsidRPr="00455F92">
        <w:rPr>
          <w:rFonts w:hint="eastAsia"/>
          <w:sz w:val="24"/>
        </w:rPr>
        <w:t>）重置密码</w:t>
      </w:r>
    </w:p>
    <w:p w:rsidR="007C0376" w:rsidRPr="00455F92" w:rsidRDefault="007C0376" w:rsidP="007C0376">
      <w:pPr>
        <w:ind w:firstLine="480"/>
        <w:rPr>
          <w:sz w:val="24"/>
        </w:rPr>
      </w:pPr>
      <w:r w:rsidRPr="00455F92">
        <w:rPr>
          <w:rFonts w:hint="eastAsia"/>
          <w:sz w:val="24"/>
        </w:rPr>
        <w:lastRenderedPageBreak/>
        <w:t>点击邮件中的链接，跳转至重置密码页（注：链接</w:t>
      </w:r>
      <w:r w:rsidRPr="00455F92">
        <w:rPr>
          <w:sz w:val="24"/>
        </w:rPr>
        <w:t>2</w:t>
      </w:r>
      <w:r w:rsidRPr="00455F92">
        <w:rPr>
          <w:rFonts w:hint="eastAsia"/>
          <w:sz w:val="24"/>
        </w:rPr>
        <w:t>个小时内有效，若链接过期，点击链接，页面跳转至“链接过期”页）。</w:t>
      </w:r>
    </w:p>
    <w:p w:rsidR="007C0376" w:rsidRPr="00455F92" w:rsidRDefault="007C0376" w:rsidP="007C0376">
      <w:pPr>
        <w:ind w:firstLine="482"/>
        <w:rPr>
          <w:sz w:val="24"/>
        </w:rPr>
      </w:pPr>
      <w:r w:rsidRPr="00455F92">
        <w:rPr>
          <w:rFonts w:hint="eastAsia"/>
          <w:b/>
          <w:sz w:val="24"/>
        </w:rPr>
        <w:t>请输入新密码：</w:t>
      </w:r>
      <w:r w:rsidRPr="00455F92">
        <w:rPr>
          <w:rFonts w:hint="eastAsia"/>
          <w:sz w:val="24"/>
        </w:rPr>
        <w:t>点击输入框，光标聚焦。光标移开时，判断输入的密码长度和格式，若长度小于</w:t>
      </w:r>
      <w:r w:rsidRPr="00455F92">
        <w:rPr>
          <w:sz w:val="24"/>
        </w:rPr>
        <w:t>6</w:t>
      </w:r>
      <w:r w:rsidRPr="00455F92">
        <w:rPr>
          <w:rFonts w:hint="eastAsia"/>
          <w:sz w:val="24"/>
        </w:rPr>
        <w:t>位，大于</w:t>
      </w:r>
      <w:r w:rsidRPr="00455F92">
        <w:rPr>
          <w:sz w:val="24"/>
        </w:rPr>
        <w:t>12</w:t>
      </w:r>
      <w:r w:rsidRPr="00455F92">
        <w:rPr>
          <w:rFonts w:hint="eastAsia"/>
          <w:sz w:val="24"/>
        </w:rPr>
        <w:t>位时，输入框下方红色文字提示：</w:t>
      </w:r>
      <w:r w:rsidRPr="00455F92">
        <w:rPr>
          <w:sz w:val="24"/>
        </w:rPr>
        <w:t>*</w:t>
      </w:r>
      <w:r w:rsidRPr="00455F92">
        <w:rPr>
          <w:rFonts w:hint="eastAsia"/>
          <w:sz w:val="24"/>
        </w:rPr>
        <w:t>密码长度不正确；若密码格式除了数字和字母还有其他字符，输入框下方红色文字提示：</w:t>
      </w:r>
      <w:r w:rsidRPr="00455F92">
        <w:rPr>
          <w:sz w:val="24"/>
        </w:rPr>
        <w:t>*</w:t>
      </w:r>
      <w:r w:rsidRPr="00455F92">
        <w:rPr>
          <w:rFonts w:hint="eastAsia"/>
          <w:sz w:val="24"/>
        </w:rPr>
        <w:t>密码格式不正确；光标重新聚焦在输入框内，提示文字消失。</w:t>
      </w:r>
    </w:p>
    <w:p w:rsidR="007C0376" w:rsidRPr="00455F92" w:rsidRDefault="007C0376" w:rsidP="007C0376">
      <w:pPr>
        <w:ind w:firstLine="482"/>
        <w:rPr>
          <w:sz w:val="24"/>
        </w:rPr>
      </w:pPr>
      <w:r w:rsidRPr="00455F92">
        <w:rPr>
          <w:rFonts w:hint="eastAsia"/>
          <w:b/>
          <w:sz w:val="24"/>
        </w:rPr>
        <w:t>确认新密码：</w:t>
      </w:r>
      <w:r w:rsidRPr="00455F92">
        <w:rPr>
          <w:rFonts w:hint="eastAsia"/>
          <w:sz w:val="24"/>
        </w:rPr>
        <w:t>点击输入框，光标聚焦。光标移开时，判断两次输入的密码是否一致，若不一致，输入框下方红色文字提示：</w:t>
      </w:r>
      <w:r w:rsidRPr="00455F92">
        <w:rPr>
          <w:sz w:val="24"/>
        </w:rPr>
        <w:t>*</w:t>
      </w:r>
      <w:r w:rsidRPr="00455F92">
        <w:rPr>
          <w:rFonts w:hint="eastAsia"/>
          <w:sz w:val="24"/>
        </w:rPr>
        <w:t>密码不一致。光标重新聚焦在输入框内，提示文字消失。</w:t>
      </w:r>
    </w:p>
    <w:p w:rsidR="007C0376" w:rsidRPr="00455F92" w:rsidRDefault="007C0376" w:rsidP="007C0376">
      <w:pPr>
        <w:ind w:firstLine="482"/>
        <w:rPr>
          <w:sz w:val="24"/>
        </w:rPr>
      </w:pPr>
      <w:r w:rsidRPr="00455F92">
        <w:rPr>
          <w:rFonts w:hint="eastAsia"/>
          <w:b/>
          <w:sz w:val="24"/>
        </w:rPr>
        <w:t>提交：</w:t>
      </w:r>
      <w:r w:rsidRPr="00455F92">
        <w:rPr>
          <w:rFonts w:hint="eastAsia"/>
          <w:sz w:val="24"/>
        </w:rPr>
        <w:t>点击“提交”，判断两次输入的密码是否一致，若不一致，输入框下方红色文字提示：</w:t>
      </w:r>
      <w:r w:rsidRPr="00455F92">
        <w:rPr>
          <w:sz w:val="24"/>
        </w:rPr>
        <w:t>*</w:t>
      </w:r>
      <w:r w:rsidRPr="00455F92">
        <w:rPr>
          <w:rFonts w:hint="eastAsia"/>
          <w:sz w:val="24"/>
        </w:rPr>
        <w:t>密码不一致。光标重新聚焦在输入框内，提示文字消失。若一致，则密码重置成功，页面跳转至重置密码成功页。</w:t>
      </w:r>
    </w:p>
    <w:p w:rsidR="007C0376" w:rsidRDefault="007C0376" w:rsidP="007C0376">
      <w:pPr>
        <w:pStyle w:val="Heading2"/>
        <w:tabs>
          <w:tab w:val="left" w:pos="576"/>
          <w:tab w:val="num" w:pos="720"/>
        </w:tabs>
        <w:suppressAutoHyphens w:val="0"/>
      </w:pPr>
      <w:r>
        <w:rPr>
          <w:rFonts w:hint="eastAsia"/>
        </w:rPr>
        <w:t>个人中心</w:t>
      </w:r>
    </w:p>
    <w:p w:rsidR="007C0376" w:rsidRPr="00455F92" w:rsidRDefault="007C0376" w:rsidP="007C0376">
      <w:pPr>
        <w:ind w:firstLine="480"/>
        <w:rPr>
          <w:sz w:val="24"/>
        </w:rPr>
      </w:pPr>
      <w:r w:rsidRPr="00455F92">
        <w:rPr>
          <w:rFonts w:hint="eastAsia"/>
          <w:sz w:val="24"/>
        </w:rPr>
        <w:t>点击进入“我的”页，医生个人中心，主要为资料维护、账号设置等。</w:t>
      </w:r>
    </w:p>
    <w:p w:rsidR="007C0376" w:rsidRPr="00455F92" w:rsidRDefault="007C0376" w:rsidP="007C0376">
      <w:pPr>
        <w:ind w:firstLine="480"/>
        <w:rPr>
          <w:sz w:val="24"/>
        </w:rPr>
      </w:pPr>
      <w:r w:rsidRPr="00455F92">
        <w:rPr>
          <w:sz w:val="24"/>
        </w:rPr>
        <w:t>1</w:t>
      </w:r>
      <w:r w:rsidRPr="00455F92">
        <w:rPr>
          <w:rFonts w:hint="eastAsia"/>
          <w:sz w:val="24"/>
        </w:rPr>
        <w:t>）根据当前用户情况显示相关信息，分以下</w:t>
      </w:r>
      <w:r w:rsidRPr="00455F92">
        <w:rPr>
          <w:sz w:val="24"/>
        </w:rPr>
        <w:t>2</w:t>
      </w:r>
      <w:r w:rsidRPr="00455F92">
        <w:rPr>
          <w:rFonts w:hint="eastAsia"/>
          <w:sz w:val="24"/>
        </w:rPr>
        <w:t>种状态：</w:t>
      </w:r>
    </w:p>
    <w:p w:rsidR="007C0376" w:rsidRPr="00455F92" w:rsidRDefault="007C0376" w:rsidP="007C0376">
      <w:pPr>
        <w:ind w:firstLine="480"/>
        <w:rPr>
          <w:sz w:val="24"/>
        </w:rPr>
      </w:pPr>
      <w:r w:rsidRPr="00455F92">
        <w:rPr>
          <w:rFonts w:hint="eastAsia"/>
          <w:sz w:val="24"/>
        </w:rPr>
        <w:t>若已登录尚未完善个人资料，则显示“请先完善个人资料”；只有必填项均完成后才算已完善。</w:t>
      </w:r>
    </w:p>
    <w:p w:rsidR="007C0376" w:rsidRPr="00455F92" w:rsidRDefault="007C0376" w:rsidP="007C0376">
      <w:pPr>
        <w:ind w:firstLine="480"/>
        <w:rPr>
          <w:sz w:val="24"/>
        </w:rPr>
      </w:pPr>
      <w:r w:rsidRPr="00455F92">
        <w:rPr>
          <w:rFonts w:hint="eastAsia"/>
          <w:sz w:val="24"/>
        </w:rPr>
        <w:t>若医生已登录并已完善个人资料，则显示“姓名、技术职称，医院、科室，爱心指数”；</w:t>
      </w:r>
    </w:p>
    <w:p w:rsidR="007C0376" w:rsidRPr="00455F92" w:rsidRDefault="007C0376" w:rsidP="007C0376">
      <w:pPr>
        <w:ind w:firstLine="480"/>
        <w:rPr>
          <w:sz w:val="24"/>
        </w:rPr>
      </w:pPr>
      <w:r w:rsidRPr="00455F92">
        <w:rPr>
          <w:rFonts w:hint="eastAsia"/>
          <w:sz w:val="24"/>
        </w:rPr>
        <w:t>爱心指数仅限完善个人资料的医生显示，默认值为</w:t>
      </w:r>
      <w:r w:rsidRPr="00455F92">
        <w:rPr>
          <w:sz w:val="24"/>
        </w:rPr>
        <w:t>3</w:t>
      </w:r>
      <w:r w:rsidRPr="00455F92">
        <w:rPr>
          <w:rFonts w:hint="eastAsia"/>
          <w:sz w:val="24"/>
        </w:rPr>
        <w:t>星，主任医师为</w:t>
      </w:r>
      <w:r w:rsidRPr="00455F92">
        <w:rPr>
          <w:sz w:val="24"/>
        </w:rPr>
        <w:t>5</w:t>
      </w:r>
      <w:r w:rsidRPr="00455F92">
        <w:rPr>
          <w:rFonts w:hint="eastAsia"/>
          <w:sz w:val="24"/>
        </w:rPr>
        <w:t>星，副主任为</w:t>
      </w:r>
      <w:r w:rsidRPr="00455F92">
        <w:rPr>
          <w:sz w:val="24"/>
        </w:rPr>
        <w:t>4</w:t>
      </w:r>
      <w:r w:rsidRPr="00455F92">
        <w:rPr>
          <w:rFonts w:hint="eastAsia"/>
          <w:sz w:val="24"/>
        </w:rPr>
        <w:t>星；</w:t>
      </w:r>
      <w:r w:rsidRPr="00455F92">
        <w:rPr>
          <w:sz w:val="24"/>
        </w:rPr>
        <w:t xml:space="preserve"> </w:t>
      </w:r>
    </w:p>
    <w:p w:rsidR="007C0376" w:rsidRDefault="007C0376" w:rsidP="007C0376">
      <w:pPr>
        <w:pStyle w:val="BodyText"/>
        <w:rPr>
          <w:sz w:val="24"/>
        </w:rPr>
      </w:pPr>
      <w:r w:rsidRPr="00455F92">
        <w:rPr>
          <w:rFonts w:hint="eastAsia"/>
          <w:sz w:val="24"/>
        </w:rPr>
        <w:t>点击头像，可进行头像更换；（浮层弹出，可选择相册、拍照）</w:t>
      </w:r>
    </w:p>
    <w:p w:rsidR="007C0376" w:rsidRPr="00380106" w:rsidRDefault="007C0376" w:rsidP="00E348CD">
      <w:pPr>
        <w:pStyle w:val="ListParagraph"/>
        <w:keepNext/>
        <w:keepLines/>
        <w:numPr>
          <w:ilvl w:val="0"/>
          <w:numId w:val="39"/>
        </w:numPr>
        <w:spacing w:before="240" w:after="60"/>
        <w:ind w:firstLineChars="0"/>
        <w:outlineLvl w:val="2"/>
        <w:rPr>
          <w:rFonts w:asciiTheme="majorHAnsi" w:eastAsia="黑体" w:hAnsiTheme="majorHAnsi" w:cstheme="majorBidi"/>
          <w:bCs/>
          <w:vanish/>
          <w:kern w:val="2"/>
          <w:sz w:val="24"/>
          <w:szCs w:val="32"/>
        </w:rPr>
      </w:pPr>
      <w:bookmarkStart w:id="23" w:name="_Toc443464768"/>
    </w:p>
    <w:p w:rsidR="007C0376" w:rsidRPr="00380106" w:rsidRDefault="007C0376" w:rsidP="00E348CD">
      <w:pPr>
        <w:pStyle w:val="ListParagraph"/>
        <w:keepNext/>
        <w:keepLines/>
        <w:numPr>
          <w:ilvl w:val="0"/>
          <w:numId w:val="39"/>
        </w:numPr>
        <w:spacing w:before="240" w:after="60"/>
        <w:ind w:firstLineChars="0"/>
        <w:outlineLvl w:val="2"/>
        <w:rPr>
          <w:rFonts w:asciiTheme="majorHAnsi" w:eastAsia="黑体" w:hAnsiTheme="majorHAnsi" w:cstheme="majorBidi"/>
          <w:bCs/>
          <w:vanish/>
          <w:kern w:val="2"/>
          <w:sz w:val="24"/>
          <w:szCs w:val="32"/>
        </w:rPr>
      </w:pPr>
    </w:p>
    <w:p w:rsidR="007C0376" w:rsidRPr="00380106" w:rsidRDefault="007C0376" w:rsidP="00E348CD">
      <w:pPr>
        <w:pStyle w:val="ListParagraph"/>
        <w:keepNext/>
        <w:keepLines/>
        <w:numPr>
          <w:ilvl w:val="1"/>
          <w:numId w:val="39"/>
        </w:numPr>
        <w:spacing w:before="240" w:after="60"/>
        <w:ind w:firstLineChars="0"/>
        <w:outlineLvl w:val="2"/>
        <w:rPr>
          <w:rFonts w:asciiTheme="majorHAnsi" w:eastAsia="黑体" w:hAnsiTheme="majorHAnsi" w:cstheme="majorBidi"/>
          <w:bCs/>
          <w:vanish/>
          <w:kern w:val="2"/>
          <w:sz w:val="24"/>
          <w:szCs w:val="32"/>
        </w:rPr>
      </w:pPr>
    </w:p>
    <w:p w:rsidR="007C0376" w:rsidRPr="00380106" w:rsidRDefault="007C0376" w:rsidP="00E348CD">
      <w:pPr>
        <w:pStyle w:val="ListParagraph"/>
        <w:keepNext/>
        <w:keepLines/>
        <w:numPr>
          <w:ilvl w:val="1"/>
          <w:numId w:val="39"/>
        </w:numPr>
        <w:spacing w:before="240" w:after="60"/>
        <w:ind w:firstLineChars="0"/>
        <w:outlineLvl w:val="2"/>
        <w:rPr>
          <w:rFonts w:asciiTheme="majorHAnsi" w:eastAsia="黑体" w:hAnsiTheme="majorHAnsi" w:cstheme="majorBidi"/>
          <w:bCs/>
          <w:vanish/>
          <w:kern w:val="2"/>
          <w:sz w:val="24"/>
          <w:szCs w:val="32"/>
        </w:rPr>
      </w:pPr>
    </w:p>
    <w:p w:rsidR="007C0376" w:rsidRDefault="007C0376" w:rsidP="00E348CD">
      <w:pPr>
        <w:pStyle w:val="3"/>
        <w:numPr>
          <w:ilvl w:val="2"/>
          <w:numId w:val="39"/>
        </w:numPr>
      </w:pPr>
      <w:r>
        <w:t>个人资料</w:t>
      </w:r>
      <w:bookmarkEnd w:id="23"/>
    </w:p>
    <w:p w:rsidR="007C0376" w:rsidRPr="00FA46C4" w:rsidRDefault="007C0376" w:rsidP="007C0376">
      <w:pPr>
        <w:ind w:firstLine="480"/>
        <w:rPr>
          <w:sz w:val="24"/>
        </w:rPr>
      </w:pPr>
      <w:r w:rsidRPr="00FA46C4">
        <w:rPr>
          <w:sz w:val="24"/>
        </w:rPr>
        <w:t>注</w:t>
      </w:r>
      <w:r w:rsidRPr="00FA46C4">
        <w:rPr>
          <w:rFonts w:hint="eastAsia"/>
          <w:sz w:val="24"/>
        </w:rPr>
        <w:t>：从“个人中心”进去的“个人资料”（即审核通过后），“</w:t>
      </w:r>
      <w:r w:rsidRPr="00FA46C4">
        <w:rPr>
          <w:sz w:val="24"/>
        </w:rPr>
        <w:t>姓名</w:t>
      </w:r>
      <w:r w:rsidRPr="00FA46C4">
        <w:rPr>
          <w:rFonts w:hint="eastAsia"/>
          <w:sz w:val="24"/>
        </w:rPr>
        <w:t>”</w:t>
      </w:r>
      <w:r w:rsidRPr="00FA46C4">
        <w:rPr>
          <w:sz w:val="24"/>
        </w:rPr>
        <w:t>不可修改</w:t>
      </w:r>
      <w:r w:rsidRPr="00FA46C4">
        <w:rPr>
          <w:rFonts w:hint="eastAsia"/>
          <w:sz w:val="24"/>
        </w:rPr>
        <w:t>，点击“姓名”，</w:t>
      </w:r>
      <w:r w:rsidRPr="00FA46C4">
        <w:rPr>
          <w:rFonts w:hint="eastAsia"/>
          <w:sz w:val="24"/>
        </w:rPr>
        <w:t>toast</w:t>
      </w:r>
      <w:r w:rsidRPr="00FA46C4">
        <w:rPr>
          <w:rFonts w:hint="eastAsia"/>
          <w:sz w:val="24"/>
        </w:rPr>
        <w:t>提示：姓名不允许修改，若有疑问，请联系金医桥客服：</w:t>
      </w:r>
      <w:r w:rsidRPr="00FA46C4">
        <w:rPr>
          <w:rFonts w:hint="eastAsia"/>
          <w:sz w:val="24"/>
        </w:rPr>
        <w:t>010-58640969</w:t>
      </w:r>
    </w:p>
    <w:p w:rsidR="007C0376" w:rsidRDefault="007C0376" w:rsidP="00E348CD">
      <w:pPr>
        <w:pStyle w:val="3"/>
        <w:numPr>
          <w:ilvl w:val="2"/>
          <w:numId w:val="39"/>
        </w:numPr>
      </w:pPr>
      <w:bookmarkStart w:id="24" w:name="_Toc443464769"/>
      <w:r>
        <w:t>擅长与简介</w:t>
      </w:r>
      <w:bookmarkEnd w:id="24"/>
    </w:p>
    <w:p w:rsidR="007C0376" w:rsidRPr="00EB6F33" w:rsidRDefault="007C0376" w:rsidP="007C0376">
      <w:pPr>
        <w:ind w:firstLine="480"/>
        <w:rPr>
          <w:sz w:val="24"/>
        </w:rPr>
      </w:pPr>
      <w:r w:rsidRPr="00EB6F33">
        <w:rPr>
          <w:rFonts w:hint="eastAsia"/>
          <w:sz w:val="24"/>
        </w:rPr>
        <w:t>页面默认输入框提示文本为“请输入您的擅长与个人简历，限</w:t>
      </w:r>
      <w:r w:rsidRPr="00EB6F33">
        <w:rPr>
          <w:rFonts w:hint="eastAsia"/>
          <w:sz w:val="24"/>
        </w:rPr>
        <w:t>2000</w:t>
      </w:r>
      <w:r w:rsidRPr="00EB6F33">
        <w:rPr>
          <w:rFonts w:hint="eastAsia"/>
          <w:sz w:val="24"/>
        </w:rPr>
        <w:t>字。此信息将在您的个人主页进行展示，方便平台其他医生尽快熟悉您。”</w:t>
      </w:r>
    </w:p>
    <w:p w:rsidR="007C0376" w:rsidRPr="00EB6F33" w:rsidRDefault="007C0376" w:rsidP="007C0376">
      <w:pPr>
        <w:ind w:firstLine="480"/>
        <w:rPr>
          <w:sz w:val="24"/>
        </w:rPr>
      </w:pPr>
      <w:r w:rsidRPr="00EB6F33">
        <w:rPr>
          <w:rFonts w:hint="eastAsia"/>
          <w:sz w:val="24"/>
        </w:rPr>
        <w:t>页面输入框右上角显示已填字数</w:t>
      </w:r>
      <w:r w:rsidRPr="00EB6F33">
        <w:rPr>
          <w:rFonts w:hint="eastAsia"/>
          <w:sz w:val="24"/>
        </w:rPr>
        <w:t>/</w:t>
      </w:r>
      <w:r w:rsidRPr="00EB6F33">
        <w:rPr>
          <w:rFonts w:hint="eastAsia"/>
          <w:sz w:val="24"/>
        </w:rPr>
        <w:t>总限字数；</w:t>
      </w:r>
    </w:p>
    <w:p w:rsidR="007C0376" w:rsidRPr="00EB6F33" w:rsidRDefault="007C0376" w:rsidP="007C0376">
      <w:pPr>
        <w:ind w:firstLine="480"/>
        <w:rPr>
          <w:sz w:val="24"/>
        </w:rPr>
      </w:pPr>
    </w:p>
    <w:p w:rsidR="007C0376" w:rsidRPr="00EB6F33" w:rsidRDefault="007C0376" w:rsidP="007C0376">
      <w:pPr>
        <w:ind w:firstLine="480"/>
        <w:rPr>
          <w:sz w:val="24"/>
        </w:rPr>
      </w:pPr>
      <w:r w:rsidRPr="00EB6F33">
        <w:rPr>
          <w:rFonts w:hint="eastAsia"/>
          <w:sz w:val="24"/>
        </w:rPr>
        <w:t>页面跳转逻辑：</w:t>
      </w:r>
    </w:p>
    <w:p w:rsidR="007C0376" w:rsidRPr="00EB6F33" w:rsidRDefault="007C0376" w:rsidP="007C0376">
      <w:pPr>
        <w:ind w:firstLine="480"/>
        <w:rPr>
          <w:sz w:val="24"/>
        </w:rPr>
      </w:pPr>
      <w:r w:rsidRPr="00EB6F33">
        <w:rPr>
          <w:rFonts w:hint="eastAsia"/>
          <w:sz w:val="24"/>
        </w:rPr>
        <w:t>输入框默认记录上次所保存内容，初始为空；</w:t>
      </w:r>
    </w:p>
    <w:p w:rsidR="007C0376" w:rsidRPr="00EB6F33" w:rsidRDefault="007C0376" w:rsidP="007C0376">
      <w:pPr>
        <w:ind w:firstLine="480"/>
        <w:rPr>
          <w:sz w:val="24"/>
        </w:rPr>
      </w:pPr>
      <w:r w:rsidRPr="00EB6F33">
        <w:rPr>
          <w:rFonts w:hint="eastAsia"/>
          <w:sz w:val="24"/>
        </w:rPr>
        <w:t>1</w:t>
      </w:r>
      <w:r w:rsidRPr="00EB6F33">
        <w:rPr>
          <w:rFonts w:hint="eastAsia"/>
          <w:sz w:val="24"/>
        </w:rPr>
        <w:t>、点击返回</w:t>
      </w:r>
    </w:p>
    <w:p w:rsidR="007C0376" w:rsidRPr="00EB6F33" w:rsidRDefault="007C0376" w:rsidP="007C0376">
      <w:pPr>
        <w:ind w:firstLine="480"/>
        <w:rPr>
          <w:sz w:val="24"/>
        </w:rPr>
      </w:pPr>
      <w:r w:rsidRPr="00EB6F33">
        <w:rPr>
          <w:rFonts w:hint="eastAsia"/>
          <w:sz w:val="24"/>
        </w:rPr>
        <w:t>1</w:t>
      </w:r>
      <w:r w:rsidRPr="00EB6F33">
        <w:rPr>
          <w:rFonts w:hint="eastAsia"/>
          <w:sz w:val="24"/>
        </w:rPr>
        <w:t>）若内容未变化（无论是否为空）</w:t>
      </w:r>
    </w:p>
    <w:p w:rsidR="007C0376" w:rsidRPr="00EB6F33" w:rsidRDefault="007C0376" w:rsidP="007C0376">
      <w:pPr>
        <w:ind w:firstLine="480"/>
        <w:rPr>
          <w:sz w:val="24"/>
        </w:rPr>
      </w:pPr>
      <w:r w:rsidRPr="00EB6F33">
        <w:rPr>
          <w:rFonts w:hint="eastAsia"/>
          <w:sz w:val="24"/>
        </w:rPr>
        <w:t>则直接进入上一页“个人中心”；</w:t>
      </w:r>
    </w:p>
    <w:p w:rsidR="007C0376" w:rsidRPr="00EB6F33" w:rsidRDefault="007C0376" w:rsidP="007C0376">
      <w:pPr>
        <w:ind w:firstLine="480"/>
        <w:rPr>
          <w:sz w:val="24"/>
        </w:rPr>
      </w:pPr>
      <w:r w:rsidRPr="00EB6F33">
        <w:rPr>
          <w:rFonts w:hint="eastAsia"/>
          <w:sz w:val="24"/>
        </w:rPr>
        <w:t>2</w:t>
      </w:r>
      <w:r w:rsidRPr="00EB6F33">
        <w:rPr>
          <w:rFonts w:hint="eastAsia"/>
          <w:sz w:val="24"/>
        </w:rPr>
        <w:t>）若内容已更新（无论更新后是否为空）</w:t>
      </w:r>
    </w:p>
    <w:p w:rsidR="007C0376" w:rsidRPr="00EB6F33" w:rsidRDefault="007C0376" w:rsidP="007C0376">
      <w:pPr>
        <w:ind w:firstLine="480"/>
        <w:rPr>
          <w:sz w:val="24"/>
        </w:rPr>
      </w:pPr>
      <w:r w:rsidRPr="00EB6F33">
        <w:rPr>
          <w:rFonts w:hint="eastAsia"/>
          <w:sz w:val="24"/>
        </w:rPr>
        <w:lastRenderedPageBreak/>
        <w:t>返回直弹框提示</w:t>
      </w:r>
      <w:r w:rsidRPr="00EB6F33">
        <w:rPr>
          <w:rFonts w:hint="eastAsia"/>
          <w:sz w:val="24"/>
        </w:rPr>
        <w:t>3</w:t>
      </w:r>
      <w:r w:rsidRPr="00EB6F33">
        <w:rPr>
          <w:rFonts w:hint="eastAsia"/>
          <w:sz w:val="24"/>
        </w:rPr>
        <w:t>“所填内容尚未保存，请确认是否离开”，点确定返回上一页个人中心</w:t>
      </w:r>
    </w:p>
    <w:p w:rsidR="007C0376" w:rsidRPr="00EB6F33" w:rsidRDefault="007C0376" w:rsidP="007C0376">
      <w:pPr>
        <w:ind w:firstLine="480"/>
        <w:rPr>
          <w:sz w:val="24"/>
        </w:rPr>
      </w:pPr>
    </w:p>
    <w:p w:rsidR="007C0376" w:rsidRPr="00EB6F33" w:rsidRDefault="007C0376" w:rsidP="007C0376">
      <w:pPr>
        <w:ind w:firstLine="480"/>
        <w:rPr>
          <w:sz w:val="24"/>
        </w:rPr>
      </w:pPr>
      <w:r w:rsidRPr="00EB6F33">
        <w:rPr>
          <w:rFonts w:hint="eastAsia"/>
          <w:sz w:val="24"/>
        </w:rPr>
        <w:t>2</w:t>
      </w:r>
      <w:r w:rsidRPr="00EB6F33">
        <w:rPr>
          <w:rFonts w:hint="eastAsia"/>
          <w:sz w:val="24"/>
        </w:rPr>
        <w:t>、点击保存</w:t>
      </w:r>
    </w:p>
    <w:p w:rsidR="007C0376" w:rsidRPr="00EB6F33" w:rsidRDefault="007C0376" w:rsidP="007C0376">
      <w:pPr>
        <w:ind w:firstLine="480"/>
        <w:rPr>
          <w:sz w:val="24"/>
        </w:rPr>
      </w:pPr>
      <w:r w:rsidRPr="00EB6F33">
        <w:rPr>
          <w:rFonts w:hint="eastAsia"/>
          <w:sz w:val="24"/>
        </w:rPr>
        <w:t>1</w:t>
      </w:r>
      <w:r w:rsidRPr="00EB6F33">
        <w:rPr>
          <w:rFonts w:hint="eastAsia"/>
          <w:sz w:val="24"/>
        </w:rPr>
        <w:t>）若内容为空</w:t>
      </w:r>
    </w:p>
    <w:p w:rsidR="007C0376" w:rsidRPr="00EB6F33" w:rsidRDefault="007C0376" w:rsidP="007C0376">
      <w:pPr>
        <w:ind w:firstLine="480"/>
        <w:rPr>
          <w:sz w:val="24"/>
        </w:rPr>
      </w:pPr>
      <w:r w:rsidRPr="00EB6F33">
        <w:rPr>
          <w:rFonts w:hint="eastAsia"/>
          <w:sz w:val="24"/>
        </w:rPr>
        <w:t>则</w:t>
      </w:r>
      <w:r w:rsidRPr="00EB6F33">
        <w:rPr>
          <w:rFonts w:hint="eastAsia"/>
          <w:sz w:val="24"/>
        </w:rPr>
        <w:t>toast</w:t>
      </w:r>
      <w:r w:rsidRPr="00EB6F33">
        <w:rPr>
          <w:rFonts w:hint="eastAsia"/>
          <w:sz w:val="24"/>
        </w:rPr>
        <w:t>提示“内容不能为空”，停留当前页；</w:t>
      </w:r>
    </w:p>
    <w:p w:rsidR="007C0376" w:rsidRPr="00EB6F33" w:rsidRDefault="007C0376" w:rsidP="007C0376">
      <w:pPr>
        <w:ind w:firstLine="480"/>
        <w:rPr>
          <w:sz w:val="24"/>
        </w:rPr>
      </w:pPr>
      <w:r w:rsidRPr="00EB6F33">
        <w:rPr>
          <w:rFonts w:hint="eastAsia"/>
          <w:sz w:val="24"/>
        </w:rPr>
        <w:t>2</w:t>
      </w:r>
      <w:r w:rsidRPr="00EB6F33">
        <w:rPr>
          <w:rFonts w:hint="eastAsia"/>
          <w:sz w:val="24"/>
        </w:rPr>
        <w:t>）若内容非空</w:t>
      </w:r>
    </w:p>
    <w:p w:rsidR="007C0376" w:rsidRPr="000F397A" w:rsidRDefault="007C0376" w:rsidP="007C0376">
      <w:pPr>
        <w:ind w:firstLine="480"/>
        <w:rPr>
          <w:sz w:val="24"/>
        </w:rPr>
      </w:pPr>
      <w:r w:rsidRPr="00EB6F33">
        <w:rPr>
          <w:rFonts w:hint="eastAsia"/>
          <w:sz w:val="24"/>
        </w:rPr>
        <w:t>则</w:t>
      </w:r>
      <w:r w:rsidRPr="00EB6F33">
        <w:rPr>
          <w:rFonts w:hint="eastAsia"/>
          <w:sz w:val="24"/>
        </w:rPr>
        <w:t>toast</w:t>
      </w:r>
      <w:r w:rsidRPr="00EB6F33">
        <w:rPr>
          <w:rFonts w:hint="eastAsia"/>
          <w:sz w:val="24"/>
        </w:rPr>
        <w:t>提示“保存成功”，跳转至“个人中心”</w:t>
      </w:r>
    </w:p>
    <w:p w:rsidR="007C0376" w:rsidRDefault="007C0376" w:rsidP="00E348CD">
      <w:pPr>
        <w:pStyle w:val="3"/>
        <w:numPr>
          <w:ilvl w:val="2"/>
          <w:numId w:val="39"/>
        </w:numPr>
        <w:rPr>
          <w:color w:val="FF0000"/>
        </w:rPr>
      </w:pPr>
      <w:bookmarkStart w:id="25" w:name="_Toc443464770"/>
      <w:r>
        <w:rPr>
          <w:rFonts w:hint="eastAsia"/>
        </w:rPr>
        <w:t>二维码</w:t>
      </w:r>
      <w:r>
        <w:t>名片</w:t>
      </w:r>
      <w:r>
        <w:rPr>
          <w:rFonts w:hint="eastAsia"/>
          <w:color w:val="FF0000"/>
        </w:rPr>
        <w:t>（改为分享我的群）</w:t>
      </w:r>
      <w:bookmarkEnd w:id="25"/>
    </w:p>
    <w:p w:rsidR="007C0376" w:rsidRDefault="007C0376" w:rsidP="00E348CD">
      <w:pPr>
        <w:pStyle w:val="3"/>
        <w:numPr>
          <w:ilvl w:val="2"/>
          <w:numId w:val="39"/>
        </w:numPr>
      </w:pPr>
      <w:bookmarkStart w:id="26" w:name="_Toc443464771"/>
      <w:r>
        <w:rPr>
          <w:rFonts w:hint="eastAsia"/>
        </w:rPr>
        <w:t>系统通知</w:t>
      </w:r>
      <w:bookmarkEnd w:id="26"/>
      <w:r w:rsidRPr="007D2F37">
        <w:rPr>
          <w:rFonts w:hint="eastAsia"/>
          <w:color w:val="FF0000"/>
        </w:rPr>
        <w:t>（改为通知）</w:t>
      </w:r>
    </w:p>
    <w:p w:rsidR="007C0376" w:rsidRPr="00232656" w:rsidRDefault="007C0376" w:rsidP="00E348CD">
      <w:pPr>
        <w:pStyle w:val="3"/>
        <w:numPr>
          <w:ilvl w:val="2"/>
          <w:numId w:val="39"/>
        </w:numPr>
      </w:pPr>
      <w:bookmarkStart w:id="27" w:name="_Toc443464772"/>
      <w:r>
        <w:t>设置</w:t>
      </w:r>
      <w:bookmarkEnd w:id="27"/>
    </w:p>
    <w:p w:rsidR="007C0376" w:rsidRPr="001C1907" w:rsidRDefault="007C0376" w:rsidP="007C0376">
      <w:pPr>
        <w:pStyle w:val="ListParagraph"/>
        <w:keepNext/>
        <w:numPr>
          <w:ilvl w:val="2"/>
          <w:numId w:val="0"/>
        </w:numPr>
        <w:tabs>
          <w:tab w:val="num" w:pos="720"/>
        </w:tabs>
        <w:spacing w:before="240" w:after="60"/>
        <w:ind w:left="720" w:hanging="720"/>
        <w:outlineLvl w:val="2"/>
        <w:rPr>
          <w:rFonts w:cs="Arial"/>
          <w:bCs/>
          <w:i/>
          <w:vanish/>
          <w:sz w:val="28"/>
          <w:szCs w:val="26"/>
        </w:rPr>
      </w:pPr>
    </w:p>
    <w:p w:rsidR="007C0376" w:rsidRPr="001C1907" w:rsidRDefault="007C0376" w:rsidP="007C0376">
      <w:pPr>
        <w:pStyle w:val="ListParagraph"/>
        <w:keepNext/>
        <w:numPr>
          <w:ilvl w:val="2"/>
          <w:numId w:val="0"/>
        </w:numPr>
        <w:tabs>
          <w:tab w:val="num" w:pos="720"/>
        </w:tabs>
        <w:spacing w:before="240" w:after="60"/>
        <w:ind w:left="720" w:hanging="720"/>
        <w:outlineLvl w:val="2"/>
        <w:rPr>
          <w:rFonts w:cs="Arial"/>
          <w:bCs/>
          <w:i/>
          <w:vanish/>
          <w:sz w:val="28"/>
          <w:szCs w:val="26"/>
        </w:rPr>
      </w:pPr>
    </w:p>
    <w:p w:rsidR="007C0376" w:rsidRPr="001C1907" w:rsidRDefault="007C0376" w:rsidP="007C0376">
      <w:pPr>
        <w:pStyle w:val="ListParagraph"/>
        <w:keepNext/>
        <w:numPr>
          <w:ilvl w:val="2"/>
          <w:numId w:val="0"/>
        </w:numPr>
        <w:tabs>
          <w:tab w:val="num" w:pos="720"/>
        </w:tabs>
        <w:spacing w:before="240" w:after="60"/>
        <w:ind w:left="720" w:hanging="720"/>
        <w:outlineLvl w:val="2"/>
        <w:rPr>
          <w:rFonts w:cs="Arial"/>
          <w:bCs/>
          <w:i/>
          <w:vanish/>
          <w:sz w:val="28"/>
          <w:szCs w:val="26"/>
        </w:rPr>
      </w:pPr>
    </w:p>
    <w:p w:rsidR="007C0376" w:rsidRPr="001C1907" w:rsidRDefault="007C0376" w:rsidP="007C0376">
      <w:pPr>
        <w:pStyle w:val="ListParagraph"/>
        <w:keepNext/>
        <w:numPr>
          <w:ilvl w:val="2"/>
          <w:numId w:val="0"/>
        </w:numPr>
        <w:tabs>
          <w:tab w:val="num" w:pos="720"/>
        </w:tabs>
        <w:spacing w:before="240" w:after="60"/>
        <w:ind w:left="720" w:hanging="720"/>
        <w:outlineLvl w:val="2"/>
        <w:rPr>
          <w:rFonts w:cs="Arial"/>
          <w:bCs/>
          <w:i/>
          <w:vanish/>
          <w:sz w:val="28"/>
          <w:szCs w:val="26"/>
        </w:rPr>
      </w:pPr>
    </w:p>
    <w:p w:rsidR="007C0376" w:rsidRPr="001C1907" w:rsidRDefault="007C0376" w:rsidP="007C0376">
      <w:pPr>
        <w:pStyle w:val="ListParagraph"/>
        <w:keepNext/>
        <w:numPr>
          <w:ilvl w:val="2"/>
          <w:numId w:val="0"/>
        </w:numPr>
        <w:tabs>
          <w:tab w:val="num" w:pos="720"/>
        </w:tabs>
        <w:spacing w:before="240" w:after="60"/>
        <w:ind w:left="720" w:hanging="720"/>
        <w:outlineLvl w:val="2"/>
        <w:rPr>
          <w:rFonts w:cs="Arial"/>
          <w:bCs/>
          <w:i/>
          <w:vanish/>
          <w:sz w:val="28"/>
          <w:szCs w:val="26"/>
        </w:rPr>
      </w:pPr>
    </w:p>
    <w:p w:rsidR="007C0376" w:rsidRPr="000F0435" w:rsidRDefault="007C0376" w:rsidP="007C0376">
      <w:pPr>
        <w:pStyle w:val="Heading4"/>
        <w:suppressAutoHyphens w:val="0"/>
      </w:pPr>
      <w:r w:rsidRPr="000F0435">
        <w:rPr>
          <w:rFonts w:hint="eastAsia"/>
        </w:rPr>
        <w:t>新消息通知</w:t>
      </w:r>
    </w:p>
    <w:p w:rsidR="007C0376" w:rsidRPr="000F0435" w:rsidRDefault="007C0376" w:rsidP="007C0376">
      <w:pPr>
        <w:pStyle w:val="Heading4"/>
        <w:keepLines/>
        <w:tabs>
          <w:tab w:val="clear" w:pos="864"/>
        </w:tabs>
        <w:suppressAutoHyphens w:val="0"/>
        <w:ind w:left="851" w:hanging="851"/>
        <w:rPr>
          <w:szCs w:val="24"/>
        </w:rPr>
      </w:pPr>
      <w:r w:rsidRPr="000F0435">
        <w:rPr>
          <w:rFonts w:hint="eastAsia"/>
          <w:szCs w:val="24"/>
        </w:rPr>
        <w:t>修改密码</w:t>
      </w:r>
    </w:p>
    <w:p w:rsidR="007C0376" w:rsidRPr="0003525A" w:rsidRDefault="007C0376" w:rsidP="007C0376">
      <w:pPr>
        <w:ind w:firstLine="480"/>
        <w:rPr>
          <w:noProof/>
          <w:sz w:val="24"/>
        </w:rPr>
      </w:pPr>
      <w:r w:rsidRPr="0003525A">
        <w:rPr>
          <w:noProof/>
          <w:sz w:val="24"/>
        </w:rPr>
        <w:t>需输入原密码</w:t>
      </w:r>
      <w:r w:rsidRPr="0003525A">
        <w:rPr>
          <w:rFonts w:hint="eastAsia"/>
          <w:noProof/>
          <w:sz w:val="24"/>
        </w:rPr>
        <w:t>；（</w:t>
      </w:r>
      <w:r w:rsidRPr="0003525A">
        <w:rPr>
          <w:noProof/>
          <w:sz w:val="24"/>
        </w:rPr>
        <w:t>默认提示文字</w:t>
      </w:r>
      <w:r w:rsidRPr="0003525A">
        <w:rPr>
          <w:rFonts w:hint="eastAsia"/>
          <w:noProof/>
          <w:sz w:val="24"/>
        </w:rPr>
        <w:t>：请输入原密码）</w:t>
      </w:r>
    </w:p>
    <w:p w:rsidR="007C0376" w:rsidRPr="0003525A" w:rsidRDefault="007C0376" w:rsidP="007C0376">
      <w:pPr>
        <w:ind w:firstLine="480"/>
        <w:rPr>
          <w:noProof/>
          <w:sz w:val="24"/>
        </w:rPr>
      </w:pPr>
      <w:r w:rsidRPr="0003525A">
        <w:rPr>
          <w:noProof/>
          <w:sz w:val="24"/>
        </w:rPr>
        <w:t>设置新密码</w:t>
      </w:r>
      <w:r w:rsidRPr="0003525A">
        <w:rPr>
          <w:rFonts w:hint="eastAsia"/>
          <w:noProof/>
          <w:sz w:val="24"/>
        </w:rPr>
        <w:t>；（默认提示文字：</w:t>
      </w:r>
      <w:r w:rsidRPr="0003525A">
        <w:rPr>
          <w:rFonts w:hint="eastAsia"/>
          <w:noProof/>
          <w:sz w:val="24"/>
        </w:rPr>
        <w:t>6-12</w:t>
      </w:r>
      <w:r w:rsidRPr="0003525A">
        <w:rPr>
          <w:rFonts w:hint="eastAsia"/>
          <w:noProof/>
          <w:sz w:val="24"/>
        </w:rPr>
        <w:t>位，数字、字母组合）</w:t>
      </w:r>
    </w:p>
    <w:p w:rsidR="007C0376" w:rsidRPr="0003525A" w:rsidRDefault="007C0376" w:rsidP="007C0376">
      <w:pPr>
        <w:ind w:firstLine="480"/>
        <w:rPr>
          <w:noProof/>
          <w:sz w:val="24"/>
        </w:rPr>
      </w:pPr>
      <w:r w:rsidRPr="0003525A">
        <w:rPr>
          <w:noProof/>
          <w:sz w:val="24"/>
        </w:rPr>
        <w:t>再次输入新密码</w:t>
      </w:r>
      <w:r w:rsidRPr="0003525A">
        <w:rPr>
          <w:rFonts w:hint="eastAsia"/>
          <w:noProof/>
          <w:sz w:val="24"/>
        </w:rPr>
        <w:t>；（默认提示文字：请确保两次输入一致）</w:t>
      </w:r>
    </w:p>
    <w:p w:rsidR="007C0376" w:rsidRPr="0003525A" w:rsidRDefault="007C0376" w:rsidP="007C0376">
      <w:pPr>
        <w:ind w:firstLine="480"/>
        <w:rPr>
          <w:noProof/>
          <w:sz w:val="24"/>
        </w:rPr>
      </w:pPr>
      <w:r w:rsidRPr="0003525A">
        <w:rPr>
          <w:noProof/>
          <w:sz w:val="24"/>
        </w:rPr>
        <w:t>点击</w:t>
      </w:r>
      <w:r w:rsidRPr="0003525A">
        <w:rPr>
          <w:rFonts w:hint="eastAsia"/>
          <w:noProof/>
          <w:sz w:val="24"/>
        </w:rPr>
        <w:t>“确认修改”，先判断两次输入是否一致，若否则</w:t>
      </w:r>
      <w:r w:rsidRPr="0003525A">
        <w:rPr>
          <w:rFonts w:hint="eastAsia"/>
          <w:noProof/>
          <w:sz w:val="24"/>
        </w:rPr>
        <w:t>toast</w:t>
      </w:r>
      <w:r w:rsidRPr="0003525A">
        <w:rPr>
          <w:rFonts w:hint="eastAsia"/>
          <w:noProof/>
          <w:sz w:val="24"/>
        </w:rPr>
        <w:t>提示“两次输入内容不一致”；</w:t>
      </w:r>
    </w:p>
    <w:p w:rsidR="007C0376" w:rsidRPr="0003525A" w:rsidRDefault="007C0376" w:rsidP="007C0376">
      <w:pPr>
        <w:ind w:firstLine="480"/>
        <w:rPr>
          <w:noProof/>
          <w:sz w:val="24"/>
        </w:rPr>
      </w:pPr>
      <w:r w:rsidRPr="0003525A">
        <w:rPr>
          <w:noProof/>
          <w:sz w:val="24"/>
        </w:rPr>
        <w:t>再判断原密码是否正确</w:t>
      </w:r>
      <w:r w:rsidRPr="0003525A">
        <w:rPr>
          <w:rFonts w:hint="eastAsia"/>
          <w:noProof/>
          <w:sz w:val="24"/>
        </w:rPr>
        <w:t>，</w:t>
      </w:r>
      <w:r w:rsidRPr="0003525A">
        <w:rPr>
          <w:noProof/>
          <w:sz w:val="24"/>
        </w:rPr>
        <w:t>若否则</w:t>
      </w:r>
      <w:r w:rsidRPr="0003525A">
        <w:rPr>
          <w:noProof/>
          <w:sz w:val="24"/>
        </w:rPr>
        <w:t>toast</w:t>
      </w:r>
      <w:r w:rsidRPr="0003525A">
        <w:rPr>
          <w:noProof/>
          <w:sz w:val="24"/>
        </w:rPr>
        <w:t>提示</w:t>
      </w:r>
      <w:r w:rsidRPr="0003525A">
        <w:rPr>
          <w:rFonts w:hint="eastAsia"/>
          <w:noProof/>
          <w:sz w:val="24"/>
        </w:rPr>
        <w:t>“原密码不正确”；</w:t>
      </w:r>
    </w:p>
    <w:p w:rsidR="007C0376" w:rsidRPr="0003525A" w:rsidRDefault="007C0376" w:rsidP="007C0376">
      <w:pPr>
        <w:ind w:firstLine="480"/>
        <w:rPr>
          <w:noProof/>
          <w:sz w:val="24"/>
        </w:rPr>
      </w:pPr>
      <w:r w:rsidRPr="0003525A">
        <w:rPr>
          <w:rFonts w:hint="eastAsia"/>
          <w:noProof/>
          <w:sz w:val="24"/>
        </w:rPr>
        <w:t>若新密码与原密码一致，则</w:t>
      </w:r>
      <w:r w:rsidRPr="0003525A">
        <w:rPr>
          <w:rFonts w:hint="eastAsia"/>
          <w:noProof/>
          <w:sz w:val="24"/>
        </w:rPr>
        <w:t>toast</w:t>
      </w:r>
      <w:r w:rsidRPr="0003525A">
        <w:rPr>
          <w:rFonts w:hint="eastAsia"/>
          <w:noProof/>
          <w:sz w:val="24"/>
        </w:rPr>
        <w:t>提示“新密码不能和原密码相同”；</w:t>
      </w:r>
    </w:p>
    <w:p w:rsidR="007C0376" w:rsidRPr="0003525A" w:rsidRDefault="007C0376" w:rsidP="007C0376">
      <w:pPr>
        <w:ind w:firstLine="480"/>
        <w:rPr>
          <w:noProof/>
          <w:sz w:val="24"/>
        </w:rPr>
      </w:pPr>
      <w:r w:rsidRPr="0003525A">
        <w:rPr>
          <w:rFonts w:hint="eastAsia"/>
          <w:noProof/>
          <w:sz w:val="24"/>
        </w:rPr>
        <w:t>若一切正常成功，则</w:t>
      </w:r>
      <w:r w:rsidRPr="0003525A">
        <w:rPr>
          <w:rFonts w:hint="eastAsia"/>
          <w:noProof/>
          <w:sz w:val="24"/>
        </w:rPr>
        <w:t>toast</w:t>
      </w:r>
      <w:r w:rsidRPr="0003525A">
        <w:rPr>
          <w:rFonts w:hint="eastAsia"/>
          <w:noProof/>
          <w:sz w:val="24"/>
        </w:rPr>
        <w:t>提示“修改密码成功”，自动跳回“设置”页；</w:t>
      </w:r>
    </w:p>
    <w:p w:rsidR="007C0376" w:rsidRPr="000F0435" w:rsidRDefault="007C0376" w:rsidP="007C0376">
      <w:pPr>
        <w:pStyle w:val="Heading4"/>
        <w:keepLines/>
        <w:tabs>
          <w:tab w:val="clear" w:pos="864"/>
        </w:tabs>
        <w:suppressAutoHyphens w:val="0"/>
        <w:ind w:left="851" w:hanging="851"/>
        <w:rPr>
          <w:szCs w:val="24"/>
        </w:rPr>
      </w:pPr>
      <w:r w:rsidRPr="000F0435">
        <w:rPr>
          <w:szCs w:val="24"/>
        </w:rPr>
        <w:t>手机绑定</w:t>
      </w:r>
    </w:p>
    <w:p w:rsidR="007C0376" w:rsidRPr="0049264C" w:rsidRDefault="007C0376" w:rsidP="007C0376">
      <w:pPr>
        <w:ind w:firstLine="480"/>
        <w:rPr>
          <w:sz w:val="24"/>
        </w:rPr>
      </w:pPr>
      <w:r w:rsidRPr="0049264C">
        <w:rPr>
          <w:rFonts w:hint="eastAsia"/>
          <w:sz w:val="24"/>
        </w:rPr>
        <w:t>跳“修改手机号”页面；</w:t>
      </w:r>
    </w:p>
    <w:p w:rsidR="007C0376" w:rsidRPr="0049264C" w:rsidRDefault="007C0376" w:rsidP="007C0376">
      <w:pPr>
        <w:ind w:firstLine="480"/>
        <w:rPr>
          <w:sz w:val="24"/>
        </w:rPr>
      </w:pPr>
      <w:r w:rsidRPr="0049264C">
        <w:rPr>
          <w:rFonts w:hint="eastAsia"/>
          <w:sz w:val="24"/>
        </w:rPr>
        <w:t>原手机号为自动获取显示，隐藏中间</w:t>
      </w:r>
      <w:r w:rsidRPr="0049264C">
        <w:rPr>
          <w:rFonts w:hint="eastAsia"/>
          <w:sz w:val="24"/>
        </w:rPr>
        <w:t>4</w:t>
      </w:r>
      <w:r w:rsidRPr="0049264C">
        <w:rPr>
          <w:rFonts w:hint="eastAsia"/>
          <w:sz w:val="24"/>
        </w:rPr>
        <w:t>位；</w:t>
      </w:r>
    </w:p>
    <w:p w:rsidR="007C0376" w:rsidRPr="0049264C" w:rsidRDefault="007C0376" w:rsidP="007C0376">
      <w:pPr>
        <w:ind w:firstLine="480"/>
        <w:rPr>
          <w:sz w:val="24"/>
        </w:rPr>
      </w:pPr>
      <w:r w:rsidRPr="0049264C">
        <w:rPr>
          <w:rFonts w:hint="eastAsia"/>
          <w:sz w:val="24"/>
        </w:rPr>
        <w:t>输入新手机号；默认提示文字：请输入您的常用手机号</w:t>
      </w:r>
    </w:p>
    <w:p w:rsidR="007C0376" w:rsidRPr="0049264C" w:rsidRDefault="007C0376" w:rsidP="007C0376">
      <w:pPr>
        <w:ind w:firstLine="480"/>
        <w:rPr>
          <w:sz w:val="24"/>
        </w:rPr>
      </w:pPr>
      <w:r w:rsidRPr="0049264C">
        <w:rPr>
          <w:rFonts w:hint="eastAsia"/>
          <w:sz w:val="24"/>
        </w:rPr>
        <w:t>验证码；需点击“获取验证码”获取，</w:t>
      </w:r>
      <w:r w:rsidRPr="0049264C">
        <w:rPr>
          <w:rFonts w:hint="eastAsia"/>
          <w:sz w:val="24"/>
        </w:rPr>
        <w:t>toast</w:t>
      </w:r>
      <w:r w:rsidRPr="0049264C">
        <w:rPr>
          <w:rFonts w:hint="eastAsia"/>
          <w:sz w:val="24"/>
        </w:rPr>
        <w:t>提示“验证码已发到您的手机，请注意查收”；验证码默认提示文字为：请输入验证码</w:t>
      </w:r>
    </w:p>
    <w:p w:rsidR="007C0376" w:rsidRPr="0049264C" w:rsidRDefault="007C0376" w:rsidP="007C0376">
      <w:pPr>
        <w:ind w:firstLine="480"/>
        <w:rPr>
          <w:sz w:val="24"/>
        </w:rPr>
      </w:pPr>
      <w:r w:rsidRPr="0049264C">
        <w:rPr>
          <w:rFonts w:hint="eastAsia"/>
          <w:sz w:val="24"/>
        </w:rPr>
        <w:t>点击“确认修改”，若验证码错误，则</w:t>
      </w:r>
      <w:r w:rsidRPr="0049264C">
        <w:rPr>
          <w:rFonts w:hint="eastAsia"/>
          <w:sz w:val="24"/>
        </w:rPr>
        <w:t>toast</w:t>
      </w:r>
      <w:r w:rsidRPr="0049264C">
        <w:rPr>
          <w:rFonts w:hint="eastAsia"/>
          <w:sz w:val="24"/>
        </w:rPr>
        <w:t>提示“验证码不正确”；若一切正确，则</w:t>
      </w:r>
      <w:r w:rsidRPr="0049264C">
        <w:rPr>
          <w:rFonts w:hint="eastAsia"/>
          <w:sz w:val="24"/>
        </w:rPr>
        <w:t>toast</w:t>
      </w:r>
      <w:r w:rsidRPr="0049264C">
        <w:rPr>
          <w:rFonts w:hint="eastAsia"/>
          <w:sz w:val="24"/>
        </w:rPr>
        <w:t>提示“手机号修改成功”并自动跳回“设置”页；</w:t>
      </w:r>
    </w:p>
    <w:p w:rsidR="007C0376" w:rsidRDefault="007C0376" w:rsidP="007C0376">
      <w:pPr>
        <w:pStyle w:val="Heading4"/>
        <w:keepLines/>
        <w:tabs>
          <w:tab w:val="clear" w:pos="864"/>
        </w:tabs>
        <w:suppressAutoHyphens w:val="0"/>
        <w:ind w:left="851" w:hanging="851"/>
      </w:pPr>
      <w:r>
        <w:t>邮箱绑定</w:t>
      </w:r>
    </w:p>
    <w:p w:rsidR="007C0376" w:rsidRPr="00F93D22" w:rsidRDefault="007C0376" w:rsidP="007C0376">
      <w:pPr>
        <w:ind w:firstLine="480"/>
        <w:rPr>
          <w:sz w:val="24"/>
        </w:rPr>
      </w:pPr>
      <w:r w:rsidRPr="00F93D22">
        <w:rPr>
          <w:rFonts w:hint="eastAsia"/>
          <w:sz w:val="24"/>
        </w:rPr>
        <w:t>跳“修改邮箱”页面；</w:t>
      </w:r>
    </w:p>
    <w:p w:rsidR="007C0376" w:rsidRPr="00F93D22" w:rsidRDefault="007C0376" w:rsidP="007C0376">
      <w:pPr>
        <w:ind w:firstLine="480"/>
        <w:rPr>
          <w:sz w:val="24"/>
        </w:rPr>
      </w:pPr>
      <w:r w:rsidRPr="00F93D22">
        <w:rPr>
          <w:rFonts w:hint="eastAsia"/>
          <w:sz w:val="24"/>
        </w:rPr>
        <w:t>若第一次进入，则输入框显示默认提示文字：请输入您的常用邮箱；</w:t>
      </w:r>
    </w:p>
    <w:p w:rsidR="007C0376" w:rsidRPr="00F93D22" w:rsidRDefault="007C0376" w:rsidP="007C0376">
      <w:pPr>
        <w:ind w:firstLine="480"/>
        <w:rPr>
          <w:sz w:val="24"/>
        </w:rPr>
      </w:pPr>
      <w:r w:rsidRPr="00F93D22">
        <w:rPr>
          <w:rFonts w:hint="eastAsia"/>
          <w:sz w:val="24"/>
        </w:rPr>
        <w:t>若后期修改进入，则显示原邮箱，显示</w:t>
      </w:r>
      <w:r w:rsidRPr="00F93D22">
        <w:rPr>
          <w:rFonts w:hint="eastAsia"/>
          <w:sz w:val="24"/>
        </w:rPr>
        <w:t>@</w:t>
      </w:r>
      <w:r w:rsidRPr="00F93D22">
        <w:rPr>
          <w:rFonts w:hint="eastAsia"/>
          <w:sz w:val="24"/>
        </w:rPr>
        <w:t>前的字符首末各</w:t>
      </w:r>
      <w:r w:rsidRPr="00F93D22">
        <w:rPr>
          <w:rFonts w:hint="eastAsia"/>
          <w:sz w:val="24"/>
        </w:rPr>
        <w:t>2</w:t>
      </w:r>
      <w:r w:rsidRPr="00F93D22">
        <w:rPr>
          <w:rFonts w:hint="eastAsia"/>
          <w:sz w:val="24"/>
        </w:rPr>
        <w:t>位，中间使用</w:t>
      </w:r>
      <w:r w:rsidRPr="00F93D22">
        <w:rPr>
          <w:rFonts w:hint="eastAsia"/>
          <w:sz w:val="24"/>
        </w:rPr>
        <w:t>4</w:t>
      </w:r>
      <w:r w:rsidRPr="00F93D22">
        <w:rPr>
          <w:rFonts w:hint="eastAsia"/>
          <w:sz w:val="24"/>
        </w:rPr>
        <w:t>个</w:t>
      </w:r>
      <w:r w:rsidRPr="00F93D22">
        <w:rPr>
          <w:rFonts w:hint="eastAsia"/>
          <w:sz w:val="24"/>
        </w:rPr>
        <w:t>*</w:t>
      </w:r>
      <w:r w:rsidRPr="00F93D22">
        <w:rPr>
          <w:rFonts w:hint="eastAsia"/>
          <w:sz w:val="24"/>
        </w:rPr>
        <w:t>号代替；</w:t>
      </w:r>
    </w:p>
    <w:p w:rsidR="007C0376" w:rsidRPr="00F93D22" w:rsidRDefault="007C0376" w:rsidP="007C0376">
      <w:pPr>
        <w:ind w:firstLine="480"/>
        <w:rPr>
          <w:sz w:val="24"/>
        </w:rPr>
      </w:pPr>
      <w:r w:rsidRPr="00F93D22">
        <w:rPr>
          <w:rFonts w:hint="eastAsia"/>
          <w:sz w:val="24"/>
        </w:rPr>
        <w:t>保存后</w:t>
      </w:r>
      <w:r w:rsidRPr="00F93D22">
        <w:rPr>
          <w:rFonts w:hint="eastAsia"/>
          <w:sz w:val="24"/>
        </w:rPr>
        <w:t>toast</w:t>
      </w:r>
      <w:r w:rsidRPr="00F93D22">
        <w:rPr>
          <w:rFonts w:hint="eastAsia"/>
          <w:sz w:val="24"/>
        </w:rPr>
        <w:t>提示“邮箱修改成功”；</w:t>
      </w:r>
    </w:p>
    <w:p w:rsidR="007C0376" w:rsidRDefault="007C0376" w:rsidP="007C0376">
      <w:pPr>
        <w:pStyle w:val="Heading4"/>
        <w:keepLines/>
        <w:tabs>
          <w:tab w:val="clear" w:pos="864"/>
        </w:tabs>
        <w:suppressAutoHyphens w:val="0"/>
        <w:ind w:left="851" w:hanging="851"/>
      </w:pPr>
      <w:r>
        <w:lastRenderedPageBreak/>
        <w:t>关于我们</w:t>
      </w:r>
    </w:p>
    <w:p w:rsidR="007C0376" w:rsidRDefault="007C0376" w:rsidP="007C0376">
      <w:pPr>
        <w:pStyle w:val="Heading4"/>
        <w:keepLines/>
        <w:tabs>
          <w:tab w:val="clear" w:pos="864"/>
        </w:tabs>
        <w:suppressAutoHyphens w:val="0"/>
        <w:ind w:left="851" w:hanging="851"/>
      </w:pPr>
      <w:r>
        <w:t>清除缓存</w:t>
      </w:r>
    </w:p>
    <w:p w:rsidR="007C0376" w:rsidRPr="00014083" w:rsidRDefault="007C0376" w:rsidP="007C0376">
      <w:pPr>
        <w:pStyle w:val="BodyText"/>
      </w:pPr>
    </w:p>
    <w:p w:rsidR="007C0376" w:rsidRDefault="007C0376" w:rsidP="007C0376">
      <w:pPr>
        <w:pStyle w:val="Heading2"/>
        <w:tabs>
          <w:tab w:val="left" w:pos="576"/>
          <w:tab w:val="num" w:pos="720"/>
        </w:tabs>
        <w:suppressAutoHyphens w:val="0"/>
      </w:pPr>
      <w:r>
        <w:rPr>
          <w:rFonts w:hint="eastAsia"/>
        </w:rPr>
        <w:t>专家群组</w:t>
      </w:r>
    </w:p>
    <w:p w:rsidR="007C0376" w:rsidRPr="009E6502" w:rsidRDefault="007C0376" w:rsidP="007C0376">
      <w:pPr>
        <w:ind w:firstLine="482"/>
        <w:rPr>
          <w:b/>
          <w:sz w:val="24"/>
        </w:rPr>
      </w:pPr>
      <w:r w:rsidRPr="009E6502">
        <w:rPr>
          <w:rFonts w:hint="eastAsia"/>
          <w:b/>
          <w:sz w:val="24"/>
        </w:rPr>
        <w:t>1</w:t>
      </w:r>
      <w:r w:rsidRPr="009E6502">
        <w:rPr>
          <w:rFonts w:hint="eastAsia"/>
          <w:b/>
          <w:sz w:val="24"/>
        </w:rPr>
        <w:t>）头部置顶四个按钮</w:t>
      </w:r>
    </w:p>
    <w:p w:rsidR="007C0376" w:rsidRPr="009E6502" w:rsidRDefault="007C0376" w:rsidP="007C0376">
      <w:pPr>
        <w:pStyle w:val="ListParagraph"/>
        <w:ind w:left="360" w:firstLineChars="0" w:firstLine="0"/>
        <w:rPr>
          <w:sz w:val="24"/>
        </w:rPr>
      </w:pPr>
      <w:r w:rsidRPr="009E6502">
        <w:rPr>
          <w:rFonts w:hint="eastAsia"/>
          <w:sz w:val="24"/>
        </w:rPr>
        <w:t>“查找群、创建群、验证消息、我的收藏”分别跳转相应页面；</w:t>
      </w:r>
    </w:p>
    <w:p w:rsidR="007C0376" w:rsidRPr="009E6502" w:rsidRDefault="007C0376" w:rsidP="007C0376">
      <w:pPr>
        <w:ind w:firstLine="482"/>
        <w:rPr>
          <w:b/>
          <w:sz w:val="24"/>
        </w:rPr>
      </w:pPr>
      <w:r w:rsidRPr="009E6502">
        <w:rPr>
          <w:b/>
          <w:sz w:val="24"/>
        </w:rPr>
        <w:t>2</w:t>
      </w:r>
      <w:r w:rsidRPr="009E6502">
        <w:rPr>
          <w:rFonts w:hint="eastAsia"/>
          <w:b/>
          <w:sz w:val="24"/>
        </w:rPr>
        <w:t>）广告位</w:t>
      </w:r>
    </w:p>
    <w:p w:rsidR="007C0376" w:rsidRPr="009E6502" w:rsidRDefault="007C0376" w:rsidP="007C0376">
      <w:pPr>
        <w:ind w:firstLine="480"/>
        <w:rPr>
          <w:b/>
          <w:sz w:val="24"/>
        </w:rPr>
      </w:pPr>
      <w:r w:rsidRPr="009E6502">
        <w:rPr>
          <w:rFonts w:hint="eastAsia"/>
          <w:sz w:val="24"/>
        </w:rPr>
        <w:t>在四个按钮下面预留广告位。</w:t>
      </w:r>
    </w:p>
    <w:p w:rsidR="007C0376" w:rsidRPr="009E6502" w:rsidRDefault="007C0376" w:rsidP="007C0376">
      <w:pPr>
        <w:ind w:firstLine="480"/>
        <w:rPr>
          <w:sz w:val="24"/>
        </w:rPr>
      </w:pPr>
      <w:r w:rsidRPr="009E6502">
        <w:rPr>
          <w:sz w:val="24"/>
        </w:rPr>
        <w:t>后台控制广告位的显示</w:t>
      </w:r>
      <w:r w:rsidRPr="009E6502">
        <w:rPr>
          <w:rFonts w:hint="eastAsia"/>
          <w:sz w:val="24"/>
        </w:rPr>
        <w:t>、</w:t>
      </w:r>
      <w:r w:rsidRPr="009E6502">
        <w:rPr>
          <w:sz w:val="24"/>
        </w:rPr>
        <w:t>隐藏</w:t>
      </w:r>
      <w:r w:rsidRPr="009E6502">
        <w:rPr>
          <w:rFonts w:hint="eastAsia"/>
          <w:sz w:val="24"/>
        </w:rPr>
        <w:t>、</w:t>
      </w:r>
      <w:r w:rsidRPr="009E6502">
        <w:rPr>
          <w:sz w:val="24"/>
        </w:rPr>
        <w:t>以及广告的个数</w:t>
      </w:r>
      <w:r w:rsidRPr="009E6502">
        <w:rPr>
          <w:rFonts w:hint="eastAsia"/>
          <w:sz w:val="24"/>
        </w:rPr>
        <w:t>（前台以轮播的形式呈现）。</w:t>
      </w:r>
    </w:p>
    <w:p w:rsidR="007C0376" w:rsidRPr="009E6502" w:rsidRDefault="007C0376" w:rsidP="007C0376">
      <w:pPr>
        <w:ind w:firstLine="482"/>
        <w:rPr>
          <w:b/>
          <w:sz w:val="24"/>
        </w:rPr>
      </w:pPr>
      <w:r w:rsidRPr="009E6502">
        <w:rPr>
          <w:b/>
          <w:sz w:val="24"/>
        </w:rPr>
        <w:t>3</w:t>
      </w:r>
      <w:r w:rsidRPr="009E6502">
        <w:rPr>
          <w:rFonts w:hint="eastAsia"/>
          <w:b/>
          <w:sz w:val="24"/>
        </w:rPr>
        <w:t>）我创建</w:t>
      </w:r>
      <w:r w:rsidRPr="009E6502">
        <w:rPr>
          <w:rFonts w:hint="eastAsia"/>
          <w:b/>
          <w:sz w:val="24"/>
        </w:rPr>
        <w:t>/</w:t>
      </w:r>
      <w:r w:rsidRPr="009E6502">
        <w:rPr>
          <w:rFonts w:hint="eastAsia"/>
          <w:b/>
          <w:sz w:val="24"/>
        </w:rPr>
        <w:t>管理的群：</w:t>
      </w:r>
    </w:p>
    <w:p w:rsidR="007C0376" w:rsidRPr="009E6502" w:rsidRDefault="007C0376" w:rsidP="007C0376">
      <w:pPr>
        <w:ind w:firstLine="480"/>
        <w:rPr>
          <w:sz w:val="24"/>
        </w:rPr>
      </w:pPr>
      <w:r w:rsidRPr="009E6502">
        <w:rPr>
          <w:rFonts w:hint="eastAsia"/>
          <w:sz w:val="24"/>
        </w:rPr>
        <w:t>若为</w:t>
      </w:r>
      <w:r w:rsidRPr="009E6502">
        <w:rPr>
          <w:rFonts w:hint="eastAsia"/>
          <w:sz w:val="24"/>
        </w:rPr>
        <w:t>0</w:t>
      </w:r>
      <w:r w:rsidRPr="009E6502">
        <w:rPr>
          <w:rFonts w:hint="eastAsia"/>
          <w:sz w:val="24"/>
        </w:rPr>
        <w:t>，则显示“您尚未创建任何群组，去创建群试试吧</w:t>
      </w:r>
      <w:r w:rsidRPr="009E6502">
        <w:rPr>
          <w:rFonts w:hint="eastAsia"/>
          <w:sz w:val="24"/>
        </w:rPr>
        <w:t>~</w:t>
      </w:r>
      <w:r w:rsidRPr="009E6502">
        <w:rPr>
          <w:rFonts w:hint="eastAsia"/>
          <w:sz w:val="24"/>
        </w:rPr>
        <w:t>”</w:t>
      </w:r>
      <w:r w:rsidRPr="009E6502">
        <w:rPr>
          <w:rFonts w:hint="eastAsia"/>
          <w:sz w:val="24"/>
        </w:rPr>
        <w:t xml:space="preserve"> </w:t>
      </w:r>
      <w:r w:rsidRPr="009E6502">
        <w:rPr>
          <w:rFonts w:hint="eastAsia"/>
          <w:sz w:val="24"/>
        </w:rPr>
        <w:t>，点击可进“创建群”；</w:t>
      </w:r>
    </w:p>
    <w:p w:rsidR="007C0376" w:rsidRDefault="007C0376" w:rsidP="007C0376">
      <w:pPr>
        <w:ind w:firstLine="480"/>
        <w:rPr>
          <w:sz w:val="24"/>
        </w:rPr>
      </w:pPr>
      <w:r w:rsidRPr="009E6502">
        <w:rPr>
          <w:rFonts w:hint="eastAsia"/>
          <w:sz w:val="24"/>
        </w:rPr>
        <w:t>若有则显示群列表，列表项包括群主头像，群名称，群主姓名、职称，成员数，话题数；</w:t>
      </w:r>
    </w:p>
    <w:p w:rsidR="007C0376" w:rsidRPr="00B47B98" w:rsidRDefault="007C0376" w:rsidP="007C0376">
      <w:pPr>
        <w:ind w:firstLine="482"/>
        <w:rPr>
          <w:b/>
          <w:sz w:val="24"/>
        </w:rPr>
      </w:pPr>
      <w:r w:rsidRPr="00B47B98">
        <w:rPr>
          <w:b/>
          <w:sz w:val="24"/>
        </w:rPr>
        <w:t>4</w:t>
      </w:r>
      <w:r w:rsidRPr="00B47B98">
        <w:rPr>
          <w:rFonts w:hint="eastAsia"/>
          <w:b/>
          <w:sz w:val="24"/>
        </w:rPr>
        <w:t>）我加入的群：</w:t>
      </w:r>
    </w:p>
    <w:p w:rsidR="007C0376" w:rsidRPr="00B47B98" w:rsidRDefault="007C0376" w:rsidP="007C0376">
      <w:pPr>
        <w:ind w:firstLine="480"/>
        <w:rPr>
          <w:sz w:val="24"/>
        </w:rPr>
      </w:pPr>
      <w:r w:rsidRPr="00B47B98">
        <w:rPr>
          <w:rFonts w:hint="eastAsia"/>
          <w:sz w:val="24"/>
        </w:rPr>
        <w:t>若为</w:t>
      </w:r>
      <w:r w:rsidRPr="00B47B98">
        <w:rPr>
          <w:rFonts w:hint="eastAsia"/>
          <w:sz w:val="24"/>
        </w:rPr>
        <w:t>0</w:t>
      </w:r>
      <w:r w:rsidRPr="00B47B98">
        <w:rPr>
          <w:rFonts w:hint="eastAsia"/>
          <w:sz w:val="24"/>
        </w:rPr>
        <w:t>，则显示“您尚未加入任何群组，去查找群试试吧</w:t>
      </w:r>
      <w:r w:rsidRPr="00B47B98">
        <w:rPr>
          <w:rFonts w:hint="eastAsia"/>
          <w:sz w:val="24"/>
        </w:rPr>
        <w:t>~</w:t>
      </w:r>
      <w:r w:rsidRPr="00B47B98">
        <w:rPr>
          <w:rFonts w:hint="eastAsia"/>
          <w:sz w:val="24"/>
        </w:rPr>
        <w:t>”，点击可进“查找群”；</w:t>
      </w:r>
    </w:p>
    <w:p w:rsidR="007C0376" w:rsidRPr="00B47B98" w:rsidRDefault="007C0376" w:rsidP="007C0376">
      <w:pPr>
        <w:ind w:firstLine="480"/>
        <w:rPr>
          <w:sz w:val="24"/>
        </w:rPr>
      </w:pPr>
      <w:r w:rsidRPr="00B47B98">
        <w:rPr>
          <w:rFonts w:hint="eastAsia"/>
          <w:sz w:val="24"/>
        </w:rPr>
        <w:t>若有则显示群列表；</w:t>
      </w:r>
    </w:p>
    <w:p w:rsidR="007C0376" w:rsidRPr="00B47B98" w:rsidRDefault="007C0376" w:rsidP="007C0376">
      <w:pPr>
        <w:ind w:firstLine="480"/>
        <w:rPr>
          <w:sz w:val="24"/>
        </w:rPr>
      </w:pPr>
      <w:r w:rsidRPr="00B47B98">
        <w:rPr>
          <w:rFonts w:hint="eastAsia"/>
          <w:sz w:val="24"/>
        </w:rPr>
        <w:t>点击群列表进入群详情</w:t>
      </w:r>
    </w:p>
    <w:p w:rsidR="007C0376" w:rsidRPr="00163202" w:rsidRDefault="007C0376" w:rsidP="007C0376">
      <w:pPr>
        <w:ind w:firstLine="480"/>
        <w:rPr>
          <w:sz w:val="24"/>
        </w:rPr>
      </w:pPr>
    </w:p>
    <w:p w:rsidR="007C0376" w:rsidRPr="00C63B8C" w:rsidRDefault="007C0376" w:rsidP="00E348CD">
      <w:pPr>
        <w:pStyle w:val="ListParagraph"/>
        <w:keepNext/>
        <w:keepLines/>
        <w:numPr>
          <w:ilvl w:val="0"/>
          <w:numId w:val="40"/>
        </w:numPr>
        <w:spacing w:before="240" w:after="60"/>
        <w:ind w:firstLineChars="0"/>
        <w:outlineLvl w:val="2"/>
        <w:rPr>
          <w:rFonts w:asciiTheme="majorHAnsi" w:eastAsia="黑体" w:hAnsiTheme="majorHAnsi" w:cstheme="majorBidi"/>
          <w:bCs/>
          <w:vanish/>
          <w:kern w:val="2"/>
          <w:sz w:val="24"/>
          <w:szCs w:val="32"/>
        </w:rPr>
      </w:pPr>
      <w:bookmarkStart w:id="28" w:name="_Toc443464774"/>
    </w:p>
    <w:p w:rsidR="007C0376" w:rsidRPr="00C63B8C" w:rsidRDefault="007C0376" w:rsidP="00E348CD">
      <w:pPr>
        <w:pStyle w:val="ListParagraph"/>
        <w:keepNext/>
        <w:keepLines/>
        <w:numPr>
          <w:ilvl w:val="0"/>
          <w:numId w:val="40"/>
        </w:numPr>
        <w:spacing w:before="240" w:after="60"/>
        <w:ind w:firstLineChars="0"/>
        <w:outlineLvl w:val="2"/>
        <w:rPr>
          <w:rFonts w:asciiTheme="majorHAnsi" w:eastAsia="黑体" w:hAnsiTheme="majorHAnsi" w:cstheme="majorBidi"/>
          <w:bCs/>
          <w:vanish/>
          <w:kern w:val="2"/>
          <w:sz w:val="24"/>
          <w:szCs w:val="32"/>
        </w:rPr>
      </w:pPr>
    </w:p>
    <w:p w:rsidR="007C0376" w:rsidRPr="00C63B8C" w:rsidRDefault="007C0376" w:rsidP="00E348CD">
      <w:pPr>
        <w:pStyle w:val="ListParagraph"/>
        <w:keepNext/>
        <w:keepLines/>
        <w:numPr>
          <w:ilvl w:val="1"/>
          <w:numId w:val="40"/>
        </w:numPr>
        <w:spacing w:before="240" w:after="60"/>
        <w:ind w:firstLineChars="0"/>
        <w:outlineLvl w:val="2"/>
        <w:rPr>
          <w:rFonts w:asciiTheme="majorHAnsi" w:eastAsia="黑体" w:hAnsiTheme="majorHAnsi" w:cstheme="majorBidi"/>
          <w:bCs/>
          <w:vanish/>
          <w:kern w:val="2"/>
          <w:sz w:val="24"/>
          <w:szCs w:val="32"/>
        </w:rPr>
      </w:pPr>
    </w:p>
    <w:p w:rsidR="007C0376" w:rsidRPr="00C63B8C" w:rsidRDefault="007C0376" w:rsidP="00E348CD">
      <w:pPr>
        <w:pStyle w:val="ListParagraph"/>
        <w:keepNext/>
        <w:keepLines/>
        <w:numPr>
          <w:ilvl w:val="1"/>
          <w:numId w:val="40"/>
        </w:numPr>
        <w:spacing w:before="240" w:after="60"/>
        <w:ind w:firstLineChars="0"/>
        <w:outlineLvl w:val="2"/>
        <w:rPr>
          <w:rFonts w:asciiTheme="majorHAnsi" w:eastAsia="黑体" w:hAnsiTheme="majorHAnsi" w:cstheme="majorBidi"/>
          <w:bCs/>
          <w:vanish/>
          <w:kern w:val="2"/>
          <w:sz w:val="24"/>
          <w:szCs w:val="32"/>
        </w:rPr>
      </w:pPr>
    </w:p>
    <w:p w:rsidR="007C0376" w:rsidRPr="00C63B8C" w:rsidRDefault="007C0376" w:rsidP="00E348CD">
      <w:pPr>
        <w:pStyle w:val="ListParagraph"/>
        <w:keepNext/>
        <w:keepLines/>
        <w:numPr>
          <w:ilvl w:val="1"/>
          <w:numId w:val="40"/>
        </w:numPr>
        <w:spacing w:before="240" w:after="60"/>
        <w:ind w:firstLineChars="0"/>
        <w:outlineLvl w:val="2"/>
        <w:rPr>
          <w:rFonts w:asciiTheme="majorHAnsi" w:eastAsia="黑体" w:hAnsiTheme="majorHAnsi" w:cstheme="majorBidi"/>
          <w:bCs/>
          <w:vanish/>
          <w:kern w:val="2"/>
          <w:sz w:val="24"/>
          <w:szCs w:val="32"/>
        </w:rPr>
      </w:pPr>
    </w:p>
    <w:p w:rsidR="007C0376" w:rsidRDefault="007C0376" w:rsidP="00E348CD">
      <w:pPr>
        <w:pStyle w:val="3"/>
        <w:numPr>
          <w:ilvl w:val="2"/>
          <w:numId w:val="40"/>
        </w:numPr>
      </w:pPr>
      <w:r>
        <w:rPr>
          <w:rFonts w:hint="eastAsia"/>
        </w:rPr>
        <w:t>创建群</w:t>
      </w:r>
      <w:bookmarkEnd w:id="28"/>
    </w:p>
    <w:p w:rsidR="007C0376" w:rsidRDefault="007C0376" w:rsidP="007C0376"/>
    <w:p w:rsidR="007C0376" w:rsidRPr="00116F48" w:rsidRDefault="007C0376" w:rsidP="007C0376">
      <w:pPr>
        <w:ind w:firstLine="482"/>
        <w:rPr>
          <w:b/>
          <w:sz w:val="24"/>
        </w:rPr>
      </w:pPr>
      <w:r w:rsidRPr="00116F48">
        <w:rPr>
          <w:rFonts w:hint="eastAsia"/>
          <w:b/>
          <w:sz w:val="24"/>
        </w:rPr>
        <w:t>1</w:t>
      </w:r>
      <w:r w:rsidRPr="00116F48">
        <w:rPr>
          <w:rFonts w:hint="eastAsia"/>
          <w:b/>
          <w:sz w:val="24"/>
        </w:rPr>
        <w:t>）选择内部群</w:t>
      </w:r>
      <w:r w:rsidRPr="00116F48">
        <w:rPr>
          <w:rFonts w:hint="eastAsia"/>
          <w:b/>
          <w:sz w:val="24"/>
        </w:rPr>
        <w:t>/</w:t>
      </w:r>
      <w:r w:rsidRPr="00116F48">
        <w:rPr>
          <w:rFonts w:hint="eastAsia"/>
          <w:b/>
          <w:sz w:val="24"/>
        </w:rPr>
        <w:t>外部群</w:t>
      </w:r>
    </w:p>
    <w:p w:rsidR="007C0376" w:rsidRPr="00116F48" w:rsidRDefault="007C0376" w:rsidP="007C0376">
      <w:pPr>
        <w:ind w:firstLine="480"/>
        <w:rPr>
          <w:sz w:val="24"/>
        </w:rPr>
      </w:pPr>
      <w:r w:rsidRPr="00116F48">
        <w:rPr>
          <w:sz w:val="24"/>
        </w:rPr>
        <w:t>内部群</w:t>
      </w:r>
      <w:r w:rsidRPr="00116F48">
        <w:rPr>
          <w:rFonts w:hint="eastAsia"/>
          <w:sz w:val="24"/>
        </w:rPr>
        <w:t>：查找群不可见，只能有内部成员邀请加入</w:t>
      </w:r>
    </w:p>
    <w:p w:rsidR="007C0376" w:rsidRPr="00116F48" w:rsidRDefault="007C0376" w:rsidP="007C0376">
      <w:pPr>
        <w:ind w:firstLine="480"/>
        <w:rPr>
          <w:sz w:val="24"/>
        </w:rPr>
      </w:pPr>
      <w:r w:rsidRPr="00116F48">
        <w:rPr>
          <w:sz w:val="24"/>
        </w:rPr>
        <w:t>外部群</w:t>
      </w:r>
      <w:r w:rsidRPr="00116F48">
        <w:rPr>
          <w:rFonts w:hint="eastAsia"/>
          <w:sz w:val="24"/>
        </w:rPr>
        <w:t>：查找群可见，可申请加入</w:t>
      </w:r>
    </w:p>
    <w:p w:rsidR="007C0376" w:rsidRPr="00116F48" w:rsidRDefault="007C0376" w:rsidP="007C0376">
      <w:pPr>
        <w:ind w:firstLine="482"/>
        <w:rPr>
          <w:b/>
          <w:sz w:val="24"/>
        </w:rPr>
      </w:pPr>
      <w:r w:rsidRPr="00116F48">
        <w:rPr>
          <w:rFonts w:hint="eastAsia"/>
          <w:b/>
          <w:sz w:val="24"/>
        </w:rPr>
        <w:t>2</w:t>
      </w:r>
      <w:r w:rsidRPr="00116F48">
        <w:rPr>
          <w:rFonts w:hint="eastAsia"/>
          <w:b/>
          <w:sz w:val="24"/>
        </w:rPr>
        <w:t>）群名称</w:t>
      </w:r>
    </w:p>
    <w:p w:rsidR="007C0376" w:rsidRPr="00116F48" w:rsidRDefault="007C0376" w:rsidP="007C0376">
      <w:pPr>
        <w:ind w:firstLine="480"/>
        <w:rPr>
          <w:sz w:val="24"/>
        </w:rPr>
      </w:pPr>
      <w:r w:rsidRPr="00116F48">
        <w:rPr>
          <w:rFonts w:hint="eastAsia"/>
          <w:sz w:val="24"/>
        </w:rPr>
        <w:t>可输入</w:t>
      </w:r>
      <w:r w:rsidRPr="00116F48">
        <w:rPr>
          <w:rFonts w:hint="eastAsia"/>
          <w:sz w:val="24"/>
        </w:rPr>
        <w:t>20</w:t>
      </w:r>
      <w:r w:rsidRPr="00116F48">
        <w:rPr>
          <w:rFonts w:hint="eastAsia"/>
          <w:sz w:val="24"/>
        </w:rPr>
        <w:t>个字以内的文本，输入框提示文字“请填写群名称（</w:t>
      </w:r>
      <w:r w:rsidRPr="00116F48">
        <w:rPr>
          <w:rFonts w:hint="eastAsia"/>
          <w:sz w:val="24"/>
        </w:rPr>
        <w:t>20</w:t>
      </w:r>
      <w:r w:rsidRPr="00116F48">
        <w:rPr>
          <w:rFonts w:hint="eastAsia"/>
          <w:sz w:val="24"/>
        </w:rPr>
        <w:t>个汉字以内）”。</w:t>
      </w:r>
      <w:r w:rsidRPr="00116F48">
        <w:rPr>
          <w:rFonts w:hint="eastAsia"/>
          <w:sz w:val="24"/>
        </w:rPr>
        <w:t xml:space="preserve"> </w:t>
      </w:r>
    </w:p>
    <w:p w:rsidR="007C0376" w:rsidRPr="00116F48" w:rsidRDefault="007C0376" w:rsidP="007C0376">
      <w:pPr>
        <w:ind w:firstLine="480"/>
        <w:rPr>
          <w:sz w:val="24"/>
        </w:rPr>
      </w:pPr>
      <w:r w:rsidRPr="00116F48">
        <w:rPr>
          <w:rFonts w:hint="eastAsia"/>
          <w:sz w:val="24"/>
        </w:rPr>
        <w:t>若未输入内容就点击“保存”则</w:t>
      </w:r>
      <w:r w:rsidRPr="00116F48">
        <w:rPr>
          <w:rFonts w:hint="eastAsia"/>
          <w:sz w:val="24"/>
        </w:rPr>
        <w:t>toast</w:t>
      </w:r>
      <w:r w:rsidRPr="00116F48">
        <w:rPr>
          <w:rFonts w:hint="eastAsia"/>
          <w:sz w:val="24"/>
        </w:rPr>
        <w:t>提示“请填写群名称”停留当前页面；</w:t>
      </w:r>
    </w:p>
    <w:p w:rsidR="007C0376" w:rsidRPr="00116F48" w:rsidRDefault="007C0376" w:rsidP="007C0376">
      <w:pPr>
        <w:ind w:firstLine="482"/>
        <w:rPr>
          <w:b/>
          <w:sz w:val="24"/>
        </w:rPr>
      </w:pPr>
      <w:r w:rsidRPr="00116F48">
        <w:rPr>
          <w:b/>
          <w:sz w:val="24"/>
        </w:rPr>
        <w:t>3</w:t>
      </w:r>
      <w:r w:rsidRPr="00116F48">
        <w:rPr>
          <w:rFonts w:hint="eastAsia"/>
          <w:b/>
          <w:sz w:val="24"/>
        </w:rPr>
        <w:t>）群介绍</w:t>
      </w:r>
    </w:p>
    <w:p w:rsidR="007C0376" w:rsidRPr="00116F48" w:rsidRDefault="007C0376" w:rsidP="007C0376">
      <w:pPr>
        <w:ind w:firstLine="480"/>
        <w:rPr>
          <w:noProof/>
          <w:sz w:val="24"/>
        </w:rPr>
      </w:pPr>
      <w:r w:rsidRPr="00116F48">
        <w:rPr>
          <w:noProof/>
          <w:sz w:val="24"/>
        </w:rPr>
        <w:t>可输入</w:t>
      </w:r>
      <w:r w:rsidRPr="00116F48">
        <w:rPr>
          <w:rFonts w:hint="eastAsia"/>
          <w:noProof/>
          <w:sz w:val="24"/>
        </w:rPr>
        <w:t>200</w:t>
      </w:r>
      <w:r w:rsidRPr="00116F48">
        <w:rPr>
          <w:noProof/>
          <w:sz w:val="24"/>
        </w:rPr>
        <w:t>0</w:t>
      </w:r>
      <w:r w:rsidRPr="00116F48">
        <w:rPr>
          <w:rFonts w:hint="eastAsia"/>
          <w:noProof/>
          <w:sz w:val="24"/>
        </w:rPr>
        <w:t>个字以内文本，输入框提示文字“请填写群简介（</w:t>
      </w:r>
      <w:r w:rsidRPr="00116F48">
        <w:rPr>
          <w:rFonts w:hint="eastAsia"/>
          <w:noProof/>
          <w:sz w:val="24"/>
        </w:rPr>
        <w:t>200</w:t>
      </w:r>
      <w:r w:rsidRPr="00116F48">
        <w:rPr>
          <w:rFonts w:hint="eastAsia"/>
          <w:noProof/>
          <w:sz w:val="24"/>
        </w:rPr>
        <w:t>字以内）”。</w:t>
      </w:r>
    </w:p>
    <w:p w:rsidR="007C0376" w:rsidRPr="00116F48" w:rsidRDefault="007C0376" w:rsidP="007C0376">
      <w:pPr>
        <w:ind w:firstLine="480"/>
        <w:rPr>
          <w:noProof/>
          <w:sz w:val="24"/>
        </w:rPr>
      </w:pPr>
      <w:r w:rsidRPr="00116F48">
        <w:rPr>
          <w:noProof/>
          <w:sz w:val="24"/>
        </w:rPr>
        <w:t>若未输入内容就点击</w:t>
      </w:r>
      <w:r w:rsidRPr="00116F48">
        <w:rPr>
          <w:rFonts w:hint="eastAsia"/>
          <w:noProof/>
          <w:sz w:val="24"/>
        </w:rPr>
        <w:t>“</w:t>
      </w:r>
      <w:r w:rsidRPr="00116F48">
        <w:rPr>
          <w:noProof/>
          <w:sz w:val="24"/>
        </w:rPr>
        <w:t>保存</w:t>
      </w:r>
      <w:r w:rsidRPr="00116F48">
        <w:rPr>
          <w:rFonts w:hint="eastAsia"/>
          <w:noProof/>
          <w:sz w:val="24"/>
        </w:rPr>
        <w:t>”</w:t>
      </w:r>
      <w:r w:rsidRPr="00116F48">
        <w:rPr>
          <w:noProof/>
          <w:sz w:val="24"/>
        </w:rPr>
        <w:t>则</w:t>
      </w:r>
      <w:r w:rsidRPr="00116F48">
        <w:rPr>
          <w:noProof/>
          <w:sz w:val="24"/>
        </w:rPr>
        <w:t>toast</w:t>
      </w:r>
      <w:r w:rsidRPr="00116F48">
        <w:rPr>
          <w:noProof/>
          <w:sz w:val="24"/>
        </w:rPr>
        <w:t>提示</w:t>
      </w:r>
      <w:r w:rsidRPr="00116F48">
        <w:rPr>
          <w:rFonts w:hint="eastAsia"/>
          <w:noProof/>
          <w:sz w:val="24"/>
        </w:rPr>
        <w:t>“</w:t>
      </w:r>
      <w:r w:rsidRPr="00116F48">
        <w:rPr>
          <w:noProof/>
          <w:sz w:val="24"/>
        </w:rPr>
        <w:t>请填写群</w:t>
      </w:r>
      <w:r w:rsidRPr="00116F48">
        <w:rPr>
          <w:rFonts w:hint="eastAsia"/>
          <w:noProof/>
          <w:sz w:val="24"/>
        </w:rPr>
        <w:t>介绍”停留当前页面；</w:t>
      </w:r>
    </w:p>
    <w:p w:rsidR="007C0376" w:rsidRPr="00116F48" w:rsidRDefault="007C0376" w:rsidP="007C0376">
      <w:pPr>
        <w:ind w:firstLine="482"/>
        <w:rPr>
          <w:b/>
          <w:sz w:val="24"/>
        </w:rPr>
      </w:pPr>
      <w:r w:rsidRPr="00116F48">
        <w:rPr>
          <w:b/>
          <w:sz w:val="24"/>
        </w:rPr>
        <w:t>4</w:t>
      </w:r>
      <w:r w:rsidRPr="00116F48">
        <w:rPr>
          <w:rFonts w:hint="eastAsia"/>
          <w:b/>
          <w:sz w:val="24"/>
        </w:rPr>
        <w:t>）点击“返回”</w:t>
      </w:r>
    </w:p>
    <w:p w:rsidR="007C0376" w:rsidRPr="00116F48" w:rsidRDefault="007C0376" w:rsidP="007C0376">
      <w:pPr>
        <w:ind w:firstLine="480"/>
        <w:rPr>
          <w:sz w:val="24"/>
        </w:rPr>
      </w:pPr>
      <w:r w:rsidRPr="00116F48">
        <w:rPr>
          <w:rFonts w:hint="eastAsia"/>
          <w:sz w:val="24"/>
        </w:rPr>
        <w:t>返回至上一页</w:t>
      </w:r>
    </w:p>
    <w:p w:rsidR="007C0376" w:rsidRPr="00116F48" w:rsidRDefault="007C0376" w:rsidP="007C0376">
      <w:pPr>
        <w:ind w:firstLine="482"/>
        <w:rPr>
          <w:b/>
          <w:sz w:val="24"/>
        </w:rPr>
      </w:pPr>
      <w:r w:rsidRPr="00116F48">
        <w:rPr>
          <w:rFonts w:hint="eastAsia"/>
          <w:b/>
          <w:sz w:val="24"/>
        </w:rPr>
        <w:t>5</w:t>
      </w:r>
      <w:r w:rsidRPr="00116F48">
        <w:rPr>
          <w:rFonts w:hint="eastAsia"/>
          <w:b/>
          <w:sz w:val="24"/>
        </w:rPr>
        <w:t>）点击“完成”</w:t>
      </w:r>
    </w:p>
    <w:p w:rsidR="007C0376" w:rsidRPr="00116F48" w:rsidRDefault="007C0376" w:rsidP="007C0376">
      <w:pPr>
        <w:ind w:firstLine="480"/>
        <w:rPr>
          <w:sz w:val="24"/>
        </w:rPr>
      </w:pPr>
      <w:r w:rsidRPr="00116F48">
        <w:rPr>
          <w:rFonts w:hint="eastAsia"/>
          <w:sz w:val="24"/>
        </w:rPr>
        <w:t>若“群名称、群介绍”某项未填写时，均无法完成创建；正常创建完成后跳转“创建群组成功”页。</w:t>
      </w:r>
    </w:p>
    <w:p w:rsidR="007C0376" w:rsidRPr="00116F48" w:rsidRDefault="007C0376" w:rsidP="007C0376">
      <w:pPr>
        <w:ind w:firstLine="480"/>
        <w:rPr>
          <w:sz w:val="24"/>
        </w:rPr>
      </w:pPr>
      <w:r w:rsidRPr="00116F48">
        <w:rPr>
          <w:rFonts w:hint="eastAsia"/>
          <w:sz w:val="24"/>
        </w:rPr>
        <w:t>创建群组成功页：</w:t>
      </w:r>
    </w:p>
    <w:p w:rsidR="007C0376" w:rsidRPr="00116F48" w:rsidRDefault="007C0376" w:rsidP="007C0376">
      <w:pPr>
        <w:ind w:firstLine="480"/>
        <w:rPr>
          <w:sz w:val="24"/>
        </w:rPr>
      </w:pPr>
      <w:r w:rsidRPr="00116F48">
        <w:rPr>
          <w:rFonts w:hint="eastAsia"/>
          <w:sz w:val="24"/>
        </w:rPr>
        <w:t>展示群列表一致的内容项；</w:t>
      </w:r>
    </w:p>
    <w:p w:rsidR="007C0376" w:rsidRPr="00116F48" w:rsidRDefault="007C0376" w:rsidP="007C0376">
      <w:pPr>
        <w:ind w:firstLine="480"/>
        <w:rPr>
          <w:sz w:val="24"/>
        </w:rPr>
      </w:pPr>
      <w:r w:rsidRPr="00116F48">
        <w:rPr>
          <w:rFonts w:hint="eastAsia"/>
          <w:sz w:val="24"/>
        </w:rPr>
        <w:t>“</w:t>
      </w:r>
      <w:r w:rsidRPr="00116F48">
        <w:rPr>
          <w:sz w:val="24"/>
        </w:rPr>
        <w:t>恭喜</w:t>
      </w:r>
      <w:r w:rsidRPr="00116F48">
        <w:rPr>
          <w:rFonts w:hint="eastAsia"/>
          <w:sz w:val="24"/>
        </w:rPr>
        <w:t>，</w:t>
      </w:r>
      <w:r w:rsidRPr="00116F48">
        <w:rPr>
          <w:sz w:val="24"/>
        </w:rPr>
        <w:t>创建群组成功</w:t>
      </w:r>
      <w:r w:rsidRPr="00116F48">
        <w:rPr>
          <w:rFonts w:hint="eastAsia"/>
          <w:sz w:val="24"/>
        </w:rPr>
        <w:t>”；</w:t>
      </w:r>
    </w:p>
    <w:p w:rsidR="007C0376" w:rsidRPr="00116F48" w:rsidRDefault="007C0376" w:rsidP="007C0376">
      <w:pPr>
        <w:ind w:firstLine="480"/>
        <w:rPr>
          <w:sz w:val="24"/>
        </w:rPr>
      </w:pPr>
      <w:r w:rsidRPr="00116F48">
        <w:rPr>
          <w:sz w:val="24"/>
        </w:rPr>
        <w:lastRenderedPageBreak/>
        <w:t>点击</w:t>
      </w:r>
      <w:r w:rsidRPr="00116F48">
        <w:rPr>
          <w:rFonts w:hint="eastAsia"/>
          <w:sz w:val="24"/>
        </w:rPr>
        <w:t>“</w:t>
      </w:r>
      <w:r w:rsidRPr="00116F48">
        <w:rPr>
          <w:sz w:val="24"/>
        </w:rPr>
        <w:t>邀请好友</w:t>
      </w:r>
      <w:r w:rsidRPr="00116F48">
        <w:rPr>
          <w:rFonts w:hint="eastAsia"/>
          <w:sz w:val="24"/>
        </w:rPr>
        <w:t>、</w:t>
      </w:r>
      <w:r w:rsidRPr="00116F48">
        <w:rPr>
          <w:sz w:val="24"/>
        </w:rPr>
        <w:t>查看群详情</w:t>
      </w:r>
      <w:r w:rsidRPr="00116F48">
        <w:rPr>
          <w:rFonts w:hint="eastAsia"/>
          <w:sz w:val="24"/>
        </w:rPr>
        <w:t>”跳转相应页面；</w:t>
      </w:r>
    </w:p>
    <w:p w:rsidR="007C0376" w:rsidRDefault="007C0376" w:rsidP="00E348CD">
      <w:pPr>
        <w:pStyle w:val="3"/>
        <w:numPr>
          <w:ilvl w:val="2"/>
          <w:numId w:val="40"/>
        </w:numPr>
      </w:pPr>
      <w:bookmarkStart w:id="29" w:name="_Toc443464775"/>
      <w:r>
        <w:rPr>
          <w:rFonts w:hint="eastAsia"/>
        </w:rPr>
        <w:t>查找群</w:t>
      </w:r>
      <w:bookmarkEnd w:id="29"/>
    </w:p>
    <w:p w:rsidR="007C0376" w:rsidRDefault="007C0376" w:rsidP="007C0376">
      <w:pPr>
        <w:ind w:firstLine="480"/>
        <w:rPr>
          <w:color w:val="FF0000"/>
          <w:sz w:val="24"/>
        </w:rPr>
      </w:pPr>
      <w:r w:rsidRPr="00F63CA9">
        <w:rPr>
          <w:color w:val="FF0000"/>
          <w:sz w:val="24"/>
        </w:rPr>
        <w:t>增加可直接申请加入按钮</w:t>
      </w:r>
    </w:p>
    <w:p w:rsidR="007C0376" w:rsidRPr="00762C2B" w:rsidRDefault="007C0376" w:rsidP="007C0376">
      <w:pPr>
        <w:pStyle w:val="ListParagraph"/>
        <w:keepNext/>
        <w:numPr>
          <w:ilvl w:val="2"/>
          <w:numId w:val="0"/>
        </w:numPr>
        <w:tabs>
          <w:tab w:val="num" w:pos="720"/>
        </w:tabs>
        <w:spacing w:before="240" w:after="60"/>
        <w:ind w:left="720" w:hanging="720"/>
        <w:outlineLvl w:val="2"/>
        <w:rPr>
          <w:rFonts w:cs="Arial"/>
          <w:bCs/>
          <w:i/>
          <w:vanish/>
          <w:sz w:val="28"/>
          <w:szCs w:val="26"/>
        </w:rPr>
      </w:pPr>
    </w:p>
    <w:p w:rsidR="007C0376" w:rsidRPr="00762C2B" w:rsidRDefault="007C0376" w:rsidP="007C0376">
      <w:pPr>
        <w:pStyle w:val="ListParagraph"/>
        <w:keepNext/>
        <w:numPr>
          <w:ilvl w:val="2"/>
          <w:numId w:val="0"/>
        </w:numPr>
        <w:tabs>
          <w:tab w:val="num" w:pos="720"/>
        </w:tabs>
        <w:spacing w:before="240" w:after="60"/>
        <w:ind w:left="720" w:hanging="720"/>
        <w:outlineLvl w:val="2"/>
        <w:rPr>
          <w:rFonts w:cs="Arial"/>
          <w:bCs/>
          <w:i/>
          <w:vanish/>
          <w:sz w:val="28"/>
          <w:szCs w:val="26"/>
        </w:rPr>
      </w:pPr>
    </w:p>
    <w:p w:rsidR="007C0376" w:rsidRDefault="007C0376" w:rsidP="007C0376">
      <w:pPr>
        <w:pStyle w:val="Heading4"/>
        <w:suppressAutoHyphens w:val="0"/>
      </w:pPr>
      <w:r>
        <w:rPr>
          <w:rFonts w:hint="eastAsia"/>
        </w:rPr>
        <w:t>搜索</w:t>
      </w:r>
    </w:p>
    <w:p w:rsidR="007C0376" w:rsidRPr="00AE46FF" w:rsidRDefault="007C0376" w:rsidP="007C0376">
      <w:pPr>
        <w:ind w:firstLine="480"/>
        <w:rPr>
          <w:sz w:val="24"/>
        </w:rPr>
      </w:pPr>
      <w:r w:rsidRPr="00AE46FF">
        <w:rPr>
          <w:sz w:val="24"/>
        </w:rPr>
        <w:t>搜索条件</w:t>
      </w:r>
      <w:r w:rsidRPr="00AE46FF">
        <w:rPr>
          <w:rFonts w:hint="eastAsia"/>
          <w:sz w:val="24"/>
        </w:rPr>
        <w:t>：</w:t>
      </w:r>
      <w:r w:rsidRPr="00AE46FF">
        <w:rPr>
          <w:sz w:val="24"/>
        </w:rPr>
        <w:t>群名称</w:t>
      </w:r>
      <w:r w:rsidRPr="00AE46FF">
        <w:rPr>
          <w:rFonts w:hint="eastAsia"/>
          <w:sz w:val="24"/>
        </w:rPr>
        <w:t>、</w:t>
      </w:r>
      <w:r w:rsidRPr="00AE46FF">
        <w:rPr>
          <w:sz w:val="24"/>
        </w:rPr>
        <w:t>群主姓名</w:t>
      </w:r>
      <w:r w:rsidRPr="00AE46FF">
        <w:rPr>
          <w:rFonts w:hint="eastAsia"/>
          <w:sz w:val="24"/>
        </w:rPr>
        <w:t>、</w:t>
      </w:r>
      <w:r w:rsidRPr="00AE46FF">
        <w:rPr>
          <w:sz w:val="24"/>
        </w:rPr>
        <w:t>职称</w:t>
      </w:r>
      <w:r w:rsidRPr="00AE46FF">
        <w:rPr>
          <w:rFonts w:hint="eastAsia"/>
          <w:sz w:val="24"/>
        </w:rPr>
        <w:t>、</w:t>
      </w:r>
      <w:r w:rsidRPr="00AE46FF">
        <w:rPr>
          <w:sz w:val="24"/>
        </w:rPr>
        <w:t>医院</w:t>
      </w:r>
      <w:r w:rsidRPr="00AE46FF">
        <w:rPr>
          <w:rFonts w:hint="eastAsia"/>
          <w:sz w:val="24"/>
        </w:rPr>
        <w:t>；</w:t>
      </w:r>
    </w:p>
    <w:p w:rsidR="007C0376" w:rsidRPr="00AE46FF" w:rsidRDefault="007C0376" w:rsidP="007C0376">
      <w:pPr>
        <w:ind w:firstLine="480"/>
        <w:rPr>
          <w:sz w:val="24"/>
        </w:rPr>
      </w:pPr>
      <w:r w:rsidRPr="00AE46FF">
        <w:rPr>
          <w:sz w:val="24"/>
        </w:rPr>
        <w:t>点击列表进入到群资料</w:t>
      </w:r>
      <w:r w:rsidRPr="00AE46FF">
        <w:rPr>
          <w:rFonts w:hint="eastAsia"/>
          <w:sz w:val="24"/>
        </w:rPr>
        <w:t>。</w:t>
      </w:r>
    </w:p>
    <w:p w:rsidR="007C0376" w:rsidRDefault="007C0376" w:rsidP="007C0376">
      <w:pPr>
        <w:pStyle w:val="Heading4"/>
        <w:keepLines/>
        <w:tabs>
          <w:tab w:val="clear" w:pos="864"/>
        </w:tabs>
        <w:suppressAutoHyphens w:val="0"/>
        <w:ind w:left="851" w:hanging="851"/>
        <w:rPr>
          <w:bCs w:val="0"/>
        </w:rPr>
      </w:pPr>
      <w:r>
        <w:rPr>
          <w:rFonts w:hint="eastAsia"/>
          <w:bCs w:val="0"/>
        </w:rPr>
        <w:t>推荐群组</w:t>
      </w:r>
      <w:r>
        <w:rPr>
          <w:rFonts w:hint="eastAsia"/>
          <w:bCs w:val="0"/>
          <w:color w:val="FF0000"/>
        </w:rPr>
        <w:t>（推荐哪几个群由后台运营人员控制）</w:t>
      </w:r>
    </w:p>
    <w:p w:rsidR="007C0376" w:rsidRPr="00735BD0" w:rsidRDefault="007C0376" w:rsidP="007C0376">
      <w:pPr>
        <w:ind w:firstLine="480"/>
        <w:rPr>
          <w:sz w:val="24"/>
        </w:rPr>
      </w:pPr>
      <w:r w:rsidRPr="00735BD0">
        <w:rPr>
          <w:sz w:val="24"/>
        </w:rPr>
        <w:t>目前是按照群成员数</w:t>
      </w:r>
      <w:r w:rsidRPr="00735BD0">
        <w:rPr>
          <w:rFonts w:hint="eastAsia"/>
          <w:sz w:val="24"/>
        </w:rPr>
        <w:t>（群成员人数越多，推荐越靠前）</w:t>
      </w:r>
    </w:p>
    <w:p w:rsidR="007C0376" w:rsidRPr="00735BD0" w:rsidRDefault="007C0376" w:rsidP="007C0376">
      <w:pPr>
        <w:pStyle w:val="Heading4"/>
        <w:keepLines/>
        <w:tabs>
          <w:tab w:val="clear" w:pos="864"/>
        </w:tabs>
        <w:suppressAutoHyphens w:val="0"/>
        <w:ind w:left="851" w:hanging="851"/>
        <w:rPr>
          <w:bCs w:val="0"/>
          <w:szCs w:val="24"/>
        </w:rPr>
      </w:pPr>
      <w:r w:rsidRPr="00735BD0">
        <w:rPr>
          <w:rFonts w:hint="eastAsia"/>
          <w:bCs w:val="0"/>
          <w:szCs w:val="24"/>
        </w:rPr>
        <w:t>查看群资料</w:t>
      </w:r>
    </w:p>
    <w:p w:rsidR="007C0376" w:rsidRPr="00735BD0" w:rsidRDefault="007C0376" w:rsidP="007C0376">
      <w:pPr>
        <w:ind w:firstLine="480"/>
        <w:rPr>
          <w:sz w:val="24"/>
        </w:rPr>
      </w:pPr>
      <w:r w:rsidRPr="00735BD0">
        <w:rPr>
          <w:rFonts w:hint="eastAsia"/>
          <w:sz w:val="24"/>
        </w:rPr>
        <w:t>群成员</w:t>
      </w:r>
      <w:r w:rsidRPr="00735BD0">
        <w:rPr>
          <w:rFonts w:hint="eastAsia"/>
          <w:sz w:val="24"/>
        </w:rPr>
        <w:t>/</w:t>
      </w:r>
      <w:r w:rsidRPr="00735BD0">
        <w:rPr>
          <w:rFonts w:hint="eastAsia"/>
          <w:sz w:val="24"/>
        </w:rPr>
        <w:t>非群成员</w:t>
      </w:r>
    </w:p>
    <w:p w:rsidR="007C0376" w:rsidRDefault="007C0376" w:rsidP="007C0376">
      <w:pPr>
        <w:pStyle w:val="Heading4"/>
        <w:keepLines/>
        <w:tabs>
          <w:tab w:val="clear" w:pos="864"/>
        </w:tabs>
        <w:suppressAutoHyphens w:val="0"/>
        <w:ind w:left="851" w:hanging="851"/>
        <w:rPr>
          <w:bCs w:val="0"/>
        </w:rPr>
      </w:pPr>
      <w:r>
        <w:rPr>
          <w:bCs w:val="0"/>
        </w:rPr>
        <w:t>申请加群</w:t>
      </w:r>
    </w:p>
    <w:p w:rsidR="007C0376" w:rsidRPr="0054184A" w:rsidRDefault="007C0376" w:rsidP="007C0376">
      <w:pPr>
        <w:rPr>
          <w:color w:val="FF0000"/>
          <w:sz w:val="24"/>
        </w:rPr>
      </w:pPr>
    </w:p>
    <w:p w:rsidR="007C0376" w:rsidRDefault="007C0376" w:rsidP="00E348CD">
      <w:pPr>
        <w:pStyle w:val="3"/>
        <w:numPr>
          <w:ilvl w:val="2"/>
          <w:numId w:val="40"/>
        </w:numPr>
      </w:pPr>
      <w:bookmarkStart w:id="30" w:name="_Toc443464776"/>
      <w:r>
        <w:rPr>
          <w:rFonts w:hint="eastAsia"/>
        </w:rPr>
        <w:t>群验证消息</w:t>
      </w:r>
      <w:bookmarkEnd w:id="30"/>
    </w:p>
    <w:p w:rsidR="007C0376" w:rsidRPr="00A9691E" w:rsidRDefault="007C0376" w:rsidP="007C0376">
      <w:pPr>
        <w:ind w:firstLine="480"/>
        <w:rPr>
          <w:sz w:val="24"/>
        </w:rPr>
      </w:pPr>
      <w:r w:rsidRPr="00A9691E">
        <w:rPr>
          <w:sz w:val="24"/>
        </w:rPr>
        <w:t>我申请加群</w:t>
      </w:r>
    </w:p>
    <w:p w:rsidR="007C0376" w:rsidRPr="00A9691E" w:rsidRDefault="007C0376" w:rsidP="007C0376">
      <w:pPr>
        <w:ind w:firstLine="480"/>
        <w:rPr>
          <w:sz w:val="24"/>
        </w:rPr>
      </w:pPr>
      <w:r w:rsidRPr="00A9691E">
        <w:rPr>
          <w:sz w:val="24"/>
        </w:rPr>
        <w:t>我</w:t>
      </w:r>
      <w:r w:rsidRPr="00A9691E">
        <w:rPr>
          <w:rFonts w:hint="eastAsia"/>
          <w:sz w:val="24"/>
        </w:rPr>
        <w:t>（普通成员</w:t>
      </w:r>
      <w:r w:rsidRPr="00A9691E">
        <w:rPr>
          <w:rFonts w:hint="eastAsia"/>
          <w:sz w:val="24"/>
        </w:rPr>
        <w:t>/</w:t>
      </w:r>
      <w:r w:rsidRPr="00A9691E">
        <w:rPr>
          <w:rFonts w:hint="eastAsia"/>
          <w:sz w:val="24"/>
        </w:rPr>
        <w:t>群主管理员）</w:t>
      </w:r>
      <w:r w:rsidRPr="00A9691E">
        <w:rPr>
          <w:sz w:val="24"/>
        </w:rPr>
        <w:t>邀请他人加群</w:t>
      </w:r>
    </w:p>
    <w:p w:rsidR="007C0376" w:rsidRPr="00A9691E" w:rsidRDefault="007C0376" w:rsidP="007C0376">
      <w:pPr>
        <w:ind w:firstLine="480"/>
        <w:rPr>
          <w:sz w:val="24"/>
        </w:rPr>
      </w:pPr>
      <w:r w:rsidRPr="00A9691E">
        <w:rPr>
          <w:sz w:val="24"/>
        </w:rPr>
        <w:t>群主管理员邀请我加群</w:t>
      </w:r>
    </w:p>
    <w:p w:rsidR="007C0376" w:rsidRPr="00A9691E" w:rsidRDefault="007C0376" w:rsidP="007C0376">
      <w:pPr>
        <w:ind w:firstLine="480"/>
        <w:rPr>
          <w:sz w:val="24"/>
        </w:rPr>
      </w:pPr>
      <w:r w:rsidRPr="00A9691E">
        <w:rPr>
          <w:sz w:val="24"/>
        </w:rPr>
        <w:t>普通成员邀请我加群</w:t>
      </w:r>
      <w:r w:rsidRPr="00A9691E">
        <w:rPr>
          <w:rFonts w:hint="eastAsia"/>
          <w:sz w:val="24"/>
        </w:rPr>
        <w:t xml:space="preserve"> </w:t>
      </w:r>
    </w:p>
    <w:p w:rsidR="007C0376" w:rsidRPr="00621C22" w:rsidRDefault="007C0376" w:rsidP="007C0376"/>
    <w:p w:rsidR="007C0376" w:rsidRDefault="007C0376" w:rsidP="00E348CD">
      <w:pPr>
        <w:pStyle w:val="3"/>
        <w:numPr>
          <w:ilvl w:val="2"/>
          <w:numId w:val="40"/>
        </w:numPr>
      </w:pPr>
      <w:bookmarkStart w:id="31" w:name="_Toc443464777"/>
      <w:r>
        <w:rPr>
          <w:rFonts w:hint="eastAsia"/>
        </w:rPr>
        <w:t>群详情</w:t>
      </w:r>
      <w:bookmarkEnd w:id="31"/>
      <w:r>
        <w:rPr>
          <w:rFonts w:hint="eastAsia"/>
        </w:rPr>
        <w:tab/>
      </w:r>
    </w:p>
    <w:p w:rsidR="007C0376" w:rsidRPr="001A24EE" w:rsidRDefault="007C0376" w:rsidP="007C0376">
      <w:pPr>
        <w:pStyle w:val="ListParagraph"/>
        <w:keepNext/>
        <w:numPr>
          <w:ilvl w:val="2"/>
          <w:numId w:val="0"/>
        </w:numPr>
        <w:tabs>
          <w:tab w:val="num" w:pos="720"/>
        </w:tabs>
        <w:spacing w:before="240" w:after="60"/>
        <w:ind w:left="720" w:hanging="720"/>
        <w:outlineLvl w:val="2"/>
        <w:rPr>
          <w:rFonts w:cs="Arial"/>
          <w:bCs/>
          <w:i/>
          <w:vanish/>
          <w:sz w:val="28"/>
          <w:szCs w:val="26"/>
        </w:rPr>
      </w:pPr>
    </w:p>
    <w:p w:rsidR="007C0376" w:rsidRPr="001A24EE" w:rsidRDefault="007C0376" w:rsidP="007C0376">
      <w:pPr>
        <w:pStyle w:val="ListParagraph"/>
        <w:keepNext/>
        <w:numPr>
          <w:ilvl w:val="2"/>
          <w:numId w:val="0"/>
        </w:numPr>
        <w:tabs>
          <w:tab w:val="num" w:pos="720"/>
        </w:tabs>
        <w:spacing w:before="240" w:after="60"/>
        <w:ind w:left="720" w:hanging="720"/>
        <w:outlineLvl w:val="2"/>
        <w:rPr>
          <w:rFonts w:cs="Arial"/>
          <w:bCs/>
          <w:i/>
          <w:vanish/>
          <w:sz w:val="28"/>
          <w:szCs w:val="26"/>
        </w:rPr>
      </w:pPr>
    </w:p>
    <w:p w:rsidR="007C0376" w:rsidRDefault="007C0376" w:rsidP="007C0376">
      <w:pPr>
        <w:pStyle w:val="Heading4"/>
        <w:suppressAutoHyphens w:val="0"/>
      </w:pPr>
      <w:r>
        <w:t>群资料</w:t>
      </w:r>
    </w:p>
    <w:p w:rsidR="007C0376" w:rsidRDefault="007C0376" w:rsidP="00E348CD">
      <w:pPr>
        <w:pStyle w:val="1"/>
        <w:numPr>
          <w:ilvl w:val="0"/>
          <w:numId w:val="41"/>
        </w:numPr>
        <w:ind w:firstLineChars="0"/>
      </w:pPr>
      <w:r>
        <w:rPr>
          <w:rFonts w:hint="eastAsia"/>
        </w:rPr>
        <w:t>管理群</w:t>
      </w:r>
    </w:p>
    <w:p w:rsidR="007C0376" w:rsidRDefault="007C0376" w:rsidP="00E348CD">
      <w:pPr>
        <w:pStyle w:val="1"/>
        <w:numPr>
          <w:ilvl w:val="0"/>
          <w:numId w:val="41"/>
        </w:numPr>
        <w:ind w:firstLineChars="0"/>
      </w:pPr>
      <w:r>
        <w:t>邀请好友</w:t>
      </w:r>
      <w:r>
        <w:rPr>
          <w:rFonts w:hint="eastAsia"/>
        </w:rPr>
        <w:t>（我的好友、平台医生、微信好友、手机通讯录）</w:t>
      </w:r>
    </w:p>
    <w:p w:rsidR="007C0376" w:rsidRDefault="007C0376" w:rsidP="007C0376">
      <w:pPr>
        <w:pStyle w:val="Heading4"/>
        <w:keepLines/>
        <w:tabs>
          <w:tab w:val="clear" w:pos="864"/>
        </w:tabs>
        <w:suppressAutoHyphens w:val="0"/>
        <w:ind w:left="851" w:hanging="851"/>
        <w:rPr>
          <w:bCs w:val="0"/>
        </w:rPr>
      </w:pPr>
      <w:r>
        <w:rPr>
          <w:rFonts w:hint="eastAsia"/>
          <w:bCs w:val="0"/>
        </w:rPr>
        <w:t>群社区</w:t>
      </w:r>
    </w:p>
    <w:p w:rsidR="007C0376" w:rsidRPr="00326332" w:rsidRDefault="007C0376" w:rsidP="00E348CD">
      <w:pPr>
        <w:pStyle w:val="1"/>
        <w:numPr>
          <w:ilvl w:val="4"/>
          <w:numId w:val="38"/>
        </w:numPr>
        <w:ind w:firstLineChars="0"/>
        <w:rPr>
          <w:b/>
        </w:rPr>
      </w:pPr>
      <w:r w:rsidRPr="00326332">
        <w:rPr>
          <w:rFonts w:hint="eastAsia"/>
          <w:b/>
        </w:rPr>
        <w:t>话题列表</w:t>
      </w:r>
    </w:p>
    <w:p w:rsidR="007C0376" w:rsidRDefault="007C0376" w:rsidP="007C0376">
      <w:pPr>
        <w:pStyle w:val="1"/>
        <w:ind w:left="480" w:firstLineChars="0" w:firstLine="0"/>
      </w:pPr>
      <w:r>
        <w:t>话题列表以最新消息排序</w:t>
      </w:r>
      <w:r>
        <w:rPr>
          <w:rFonts w:hint="eastAsia"/>
        </w:rPr>
        <w:t>。</w:t>
      </w:r>
    </w:p>
    <w:p w:rsidR="007C0376" w:rsidRPr="00127722" w:rsidRDefault="007C0376" w:rsidP="00E348CD">
      <w:pPr>
        <w:pStyle w:val="1"/>
        <w:numPr>
          <w:ilvl w:val="4"/>
          <w:numId w:val="38"/>
        </w:numPr>
        <w:ind w:firstLineChars="0"/>
        <w:rPr>
          <w:b/>
        </w:rPr>
      </w:pPr>
      <w:r w:rsidRPr="00326332">
        <w:rPr>
          <w:rFonts w:hint="eastAsia"/>
          <w:b/>
        </w:rPr>
        <w:t>发表话题</w:t>
      </w:r>
    </w:p>
    <w:p w:rsidR="007C0376" w:rsidRDefault="007C0376" w:rsidP="007C0376">
      <w:pPr>
        <w:pStyle w:val="1"/>
        <w:ind w:firstLineChars="0"/>
      </w:pPr>
      <w:r>
        <w:rPr>
          <w:rFonts w:hint="eastAsia"/>
        </w:rPr>
        <w:t>（</w:t>
      </w:r>
      <w:r>
        <w:rPr>
          <w:rFonts w:hint="eastAsia"/>
        </w:rPr>
        <w:t>1</w:t>
      </w:r>
      <w:r>
        <w:rPr>
          <w:rFonts w:hint="eastAsia"/>
        </w:rPr>
        <w:t>）</w:t>
      </w:r>
      <w:r>
        <w:t>发表的内容类型</w:t>
      </w:r>
      <w:r>
        <w:rPr>
          <w:rFonts w:hint="eastAsia"/>
        </w:rPr>
        <w:t>：</w:t>
      </w:r>
      <w:r>
        <w:t>视频</w:t>
      </w:r>
      <w:r>
        <w:rPr>
          <w:rFonts w:hint="eastAsia"/>
        </w:rPr>
        <w:t>（相册</w:t>
      </w:r>
      <w:r>
        <w:rPr>
          <w:rFonts w:hint="eastAsia"/>
        </w:rPr>
        <w:t>/</w:t>
      </w:r>
      <w:r>
        <w:rPr>
          <w:rFonts w:hint="eastAsia"/>
        </w:rPr>
        <w:t>拍摄）、</w:t>
      </w:r>
      <w:r>
        <w:t>语音</w:t>
      </w:r>
      <w:r>
        <w:rPr>
          <w:rFonts w:hint="eastAsia"/>
        </w:rPr>
        <w:t>、</w:t>
      </w:r>
      <w:r>
        <w:t>图片</w:t>
      </w:r>
      <w:r>
        <w:rPr>
          <w:rFonts w:hint="eastAsia"/>
        </w:rPr>
        <w:t>（相册</w:t>
      </w:r>
      <w:r>
        <w:rPr>
          <w:rFonts w:hint="eastAsia"/>
        </w:rPr>
        <w:t>/</w:t>
      </w:r>
      <w:r>
        <w:rPr>
          <w:rFonts w:hint="eastAsia"/>
        </w:rPr>
        <w:t>拍摄）、</w:t>
      </w:r>
      <w:r>
        <w:t>文字</w:t>
      </w:r>
      <w:r>
        <w:rPr>
          <w:rFonts w:hint="eastAsia"/>
        </w:rPr>
        <w:t>、</w:t>
      </w:r>
      <w:r>
        <w:t>表情</w:t>
      </w:r>
      <w:r>
        <w:rPr>
          <w:rFonts w:hint="eastAsia"/>
        </w:rPr>
        <w:t>、</w:t>
      </w:r>
      <w:r>
        <w:t>资料库</w:t>
      </w:r>
    </w:p>
    <w:p w:rsidR="007C0376" w:rsidRDefault="007C0376" w:rsidP="007C0376">
      <w:pPr>
        <w:pStyle w:val="1"/>
        <w:ind w:firstLineChars="0"/>
      </w:pPr>
      <w:r>
        <w:rPr>
          <w:rFonts w:hint="eastAsia"/>
        </w:rPr>
        <w:t>（</w:t>
      </w:r>
      <w:r>
        <w:rPr>
          <w:rFonts w:hint="eastAsia"/>
        </w:rPr>
        <w:t>2</w:t>
      </w:r>
      <w:r>
        <w:rPr>
          <w:rFonts w:hint="eastAsia"/>
        </w:rPr>
        <w:t>）话题内容操作：插入、删除、文本的复制</w:t>
      </w:r>
      <w:r>
        <w:rPr>
          <w:rFonts w:hint="eastAsia"/>
        </w:rPr>
        <w:t>/</w:t>
      </w:r>
      <w:r>
        <w:rPr>
          <w:rFonts w:hint="eastAsia"/>
        </w:rPr>
        <w:t>粘贴</w:t>
      </w:r>
    </w:p>
    <w:p w:rsidR="007C0376" w:rsidRPr="00326332" w:rsidRDefault="007C0376" w:rsidP="00E348CD">
      <w:pPr>
        <w:pStyle w:val="1"/>
        <w:numPr>
          <w:ilvl w:val="4"/>
          <w:numId w:val="38"/>
        </w:numPr>
        <w:ind w:firstLineChars="0"/>
        <w:rPr>
          <w:b/>
        </w:rPr>
      </w:pPr>
      <w:r w:rsidRPr="00326332">
        <w:rPr>
          <w:b/>
        </w:rPr>
        <w:t>修改主题</w:t>
      </w:r>
    </w:p>
    <w:p w:rsidR="007C0376" w:rsidRDefault="007C0376" w:rsidP="007C0376">
      <w:pPr>
        <w:pStyle w:val="1"/>
        <w:ind w:firstLineChars="0"/>
      </w:pPr>
      <w:r>
        <w:t>同</w:t>
      </w:r>
      <w:r>
        <w:rPr>
          <w:rFonts w:hint="eastAsia"/>
        </w:rPr>
        <w:t>“</w:t>
      </w:r>
      <w:r>
        <w:t>发表话题</w:t>
      </w:r>
      <w:r>
        <w:rPr>
          <w:rFonts w:hint="eastAsia"/>
        </w:rPr>
        <w:t>”</w:t>
      </w:r>
      <w:r>
        <w:t>页</w:t>
      </w:r>
      <w:r>
        <w:rPr>
          <w:rFonts w:hint="eastAsia"/>
        </w:rPr>
        <w:t>。</w:t>
      </w:r>
    </w:p>
    <w:p w:rsidR="007C0376" w:rsidRDefault="007C0376" w:rsidP="00E348CD">
      <w:pPr>
        <w:pStyle w:val="1"/>
        <w:numPr>
          <w:ilvl w:val="4"/>
          <w:numId w:val="38"/>
        </w:numPr>
        <w:ind w:firstLineChars="0"/>
        <w:rPr>
          <w:b/>
        </w:rPr>
      </w:pPr>
      <w:r>
        <w:rPr>
          <w:b/>
        </w:rPr>
        <w:t>话题详情</w:t>
      </w:r>
    </w:p>
    <w:p w:rsidR="007C0376" w:rsidRDefault="007C0376" w:rsidP="007C0376">
      <w:pPr>
        <w:ind w:firstLine="480"/>
      </w:pPr>
      <w:r>
        <w:rPr>
          <w:rFonts w:hint="eastAsia"/>
        </w:rPr>
        <w:lastRenderedPageBreak/>
        <w:t>发表成功后，跳转至话题详情页。话题详情页显示主题标题（置顶）、主题内容、并可以群聊（群聊功能介绍见</w:t>
      </w:r>
      <w:r>
        <w:rPr>
          <w:rFonts w:hint="eastAsia"/>
        </w:rPr>
        <w:t>3.3.4.5</w:t>
      </w:r>
      <w:r>
        <w:rPr>
          <w:rFonts w:hint="eastAsia"/>
        </w:rPr>
        <w:t>）。</w:t>
      </w:r>
    </w:p>
    <w:p w:rsidR="007C0376" w:rsidRDefault="007C0376" w:rsidP="007C0376">
      <w:pPr>
        <w:pStyle w:val="Heading4"/>
        <w:keepLines/>
        <w:tabs>
          <w:tab w:val="clear" w:pos="864"/>
        </w:tabs>
        <w:suppressAutoHyphens w:val="0"/>
        <w:ind w:left="851" w:hanging="851"/>
        <w:rPr>
          <w:bCs w:val="0"/>
        </w:rPr>
      </w:pPr>
      <w:r>
        <w:rPr>
          <w:bCs w:val="0"/>
        </w:rPr>
        <w:t>视频课堂</w:t>
      </w:r>
    </w:p>
    <w:p w:rsidR="007C0376" w:rsidRDefault="007C0376" w:rsidP="00E348CD">
      <w:pPr>
        <w:pStyle w:val="1"/>
        <w:numPr>
          <w:ilvl w:val="0"/>
          <w:numId w:val="42"/>
        </w:numPr>
        <w:ind w:firstLineChars="0"/>
      </w:pPr>
      <w:r>
        <w:rPr>
          <w:rFonts w:hint="eastAsia"/>
        </w:rPr>
        <w:t>发表、定价、修改主题内容</w:t>
      </w:r>
    </w:p>
    <w:p w:rsidR="007C0376" w:rsidRDefault="007C0376" w:rsidP="00E348CD">
      <w:pPr>
        <w:pStyle w:val="1"/>
        <w:numPr>
          <w:ilvl w:val="0"/>
          <w:numId w:val="42"/>
        </w:numPr>
        <w:ind w:firstLineChars="0"/>
      </w:pPr>
      <w:r>
        <w:t>课件制作</w:t>
      </w:r>
      <w:r>
        <w:rPr>
          <w:rFonts w:hint="eastAsia"/>
        </w:rPr>
        <w:t>：</w:t>
      </w:r>
      <w:r>
        <w:t>图片</w:t>
      </w:r>
      <w:r>
        <w:rPr>
          <w:rFonts w:hint="eastAsia"/>
        </w:rPr>
        <w:t>、</w:t>
      </w:r>
      <w:r>
        <w:t>视频</w:t>
      </w:r>
      <w:r>
        <w:rPr>
          <w:rFonts w:hint="eastAsia"/>
        </w:rPr>
        <w:t>、</w:t>
      </w:r>
      <w:r>
        <w:t>语音生成幻灯</w:t>
      </w:r>
    </w:p>
    <w:p w:rsidR="007C0376" w:rsidRDefault="007C0376" w:rsidP="00E348CD">
      <w:pPr>
        <w:pStyle w:val="1"/>
        <w:numPr>
          <w:ilvl w:val="0"/>
          <w:numId w:val="42"/>
        </w:numPr>
        <w:ind w:firstLineChars="0"/>
      </w:pPr>
      <w:r>
        <w:t>课件播放</w:t>
      </w:r>
      <w:r>
        <w:rPr>
          <w:rFonts w:hint="eastAsia"/>
        </w:rPr>
        <w:t>：</w:t>
      </w:r>
      <w:r>
        <w:t>切换图片控制语音的播放</w:t>
      </w:r>
    </w:p>
    <w:p w:rsidR="007C0376" w:rsidRPr="001653EF" w:rsidRDefault="007C0376" w:rsidP="007C0376">
      <w:pPr>
        <w:pStyle w:val="Heading4"/>
        <w:keepLines/>
        <w:tabs>
          <w:tab w:val="clear" w:pos="864"/>
        </w:tabs>
        <w:suppressAutoHyphens w:val="0"/>
        <w:ind w:left="851" w:hanging="851"/>
        <w:rPr>
          <w:bCs w:val="0"/>
        </w:rPr>
      </w:pPr>
      <w:r>
        <w:rPr>
          <w:bCs w:val="0"/>
        </w:rPr>
        <w:t>幻灯课堂</w:t>
      </w:r>
    </w:p>
    <w:p w:rsidR="007C0376" w:rsidRPr="00C86BFE" w:rsidRDefault="007C0376" w:rsidP="00E348CD">
      <w:pPr>
        <w:pStyle w:val="1"/>
        <w:numPr>
          <w:ilvl w:val="0"/>
          <w:numId w:val="43"/>
        </w:numPr>
        <w:ind w:firstLineChars="0"/>
      </w:pPr>
      <w:r w:rsidRPr="00C86BFE">
        <w:rPr>
          <w:rFonts w:hint="eastAsia"/>
        </w:rPr>
        <w:t>调用资料库的大视频</w:t>
      </w:r>
    </w:p>
    <w:p w:rsidR="007C0376" w:rsidRPr="00C86BFE" w:rsidRDefault="007C0376" w:rsidP="00E348CD">
      <w:pPr>
        <w:pStyle w:val="1"/>
        <w:numPr>
          <w:ilvl w:val="0"/>
          <w:numId w:val="43"/>
        </w:numPr>
        <w:ind w:firstLineChars="0"/>
      </w:pPr>
      <w:r w:rsidRPr="00C86BFE">
        <w:t>定价</w:t>
      </w:r>
      <w:r w:rsidRPr="00C86BFE">
        <w:rPr>
          <w:rFonts w:hint="eastAsia"/>
        </w:rPr>
        <w:t>、</w:t>
      </w:r>
      <w:r w:rsidRPr="00C86BFE">
        <w:t>支付</w:t>
      </w:r>
    </w:p>
    <w:p w:rsidR="007C0376" w:rsidRPr="00C86BFE" w:rsidRDefault="007C0376" w:rsidP="00E348CD">
      <w:pPr>
        <w:pStyle w:val="1"/>
        <w:numPr>
          <w:ilvl w:val="0"/>
          <w:numId w:val="43"/>
        </w:numPr>
        <w:ind w:firstLineChars="0"/>
      </w:pPr>
      <w:r w:rsidRPr="00C86BFE">
        <w:t>视频缓冲播放</w:t>
      </w:r>
    </w:p>
    <w:p w:rsidR="007C0376" w:rsidRDefault="007C0376" w:rsidP="007C0376">
      <w:pPr>
        <w:pStyle w:val="Heading4"/>
        <w:keepLines/>
        <w:tabs>
          <w:tab w:val="clear" w:pos="864"/>
        </w:tabs>
        <w:suppressAutoHyphens w:val="0"/>
        <w:ind w:left="851" w:hanging="851"/>
        <w:rPr>
          <w:bCs w:val="0"/>
        </w:rPr>
      </w:pPr>
      <w:r>
        <w:rPr>
          <w:rFonts w:hint="eastAsia"/>
          <w:bCs w:val="0"/>
        </w:rPr>
        <w:t>群聊</w:t>
      </w:r>
    </w:p>
    <w:p w:rsidR="007C0376" w:rsidRDefault="007C0376" w:rsidP="007C0376">
      <w:pPr>
        <w:pStyle w:val="1"/>
        <w:ind w:firstLineChars="0"/>
      </w:pPr>
      <w:r>
        <w:t>功能概述</w:t>
      </w:r>
      <w:r>
        <w:rPr>
          <w:rFonts w:hint="eastAsia"/>
        </w:rPr>
        <w:t>：</w:t>
      </w:r>
    </w:p>
    <w:p w:rsidR="007C0376" w:rsidRDefault="007C0376" w:rsidP="00E348CD">
      <w:pPr>
        <w:pStyle w:val="1"/>
        <w:numPr>
          <w:ilvl w:val="0"/>
          <w:numId w:val="44"/>
        </w:numPr>
        <w:ind w:firstLineChars="0"/>
      </w:pPr>
      <w:r>
        <w:rPr>
          <w:rFonts w:hint="eastAsia"/>
        </w:rPr>
        <w:t>点击头像查看个人资料；</w:t>
      </w:r>
    </w:p>
    <w:p w:rsidR="007C0376" w:rsidRDefault="007C0376" w:rsidP="00E348CD">
      <w:pPr>
        <w:pStyle w:val="1"/>
        <w:numPr>
          <w:ilvl w:val="0"/>
          <w:numId w:val="44"/>
        </w:numPr>
        <w:ind w:firstLineChars="0"/>
      </w:pPr>
      <w:r>
        <w:rPr>
          <w:rFonts w:hint="eastAsia"/>
        </w:rPr>
        <w:t>聊天记录可一键回到顶</w:t>
      </w:r>
      <w:r>
        <w:rPr>
          <w:rFonts w:hint="eastAsia"/>
        </w:rPr>
        <w:t>/</w:t>
      </w:r>
      <w:r>
        <w:rPr>
          <w:rFonts w:hint="eastAsia"/>
        </w:rPr>
        <w:t>低部；</w:t>
      </w:r>
    </w:p>
    <w:p w:rsidR="007C0376" w:rsidRDefault="007C0376" w:rsidP="00E348CD">
      <w:pPr>
        <w:pStyle w:val="1"/>
        <w:numPr>
          <w:ilvl w:val="0"/>
          <w:numId w:val="44"/>
        </w:numPr>
        <w:ind w:firstLineChars="0"/>
      </w:pPr>
      <w:r>
        <w:rPr>
          <w:rFonts w:hint="eastAsia"/>
        </w:rPr>
        <w:t>进入到群聊时，自动定位到第一条未读消息；</w:t>
      </w:r>
    </w:p>
    <w:p w:rsidR="007C0376" w:rsidRDefault="007C0376" w:rsidP="00E348CD">
      <w:pPr>
        <w:pStyle w:val="1"/>
        <w:numPr>
          <w:ilvl w:val="0"/>
          <w:numId w:val="44"/>
        </w:numPr>
        <w:ind w:firstLineChars="0"/>
      </w:pPr>
      <w:r>
        <w:rPr>
          <w:rFonts w:hint="eastAsia"/>
        </w:rPr>
        <w:t>@</w:t>
      </w:r>
      <w:r>
        <w:rPr>
          <w:rFonts w:hint="eastAsia"/>
        </w:rPr>
        <w:t>功能；</w:t>
      </w:r>
    </w:p>
    <w:p w:rsidR="007C0376" w:rsidRDefault="007C0376" w:rsidP="00E348CD">
      <w:pPr>
        <w:pStyle w:val="1"/>
        <w:numPr>
          <w:ilvl w:val="0"/>
          <w:numId w:val="44"/>
        </w:numPr>
        <w:ind w:firstLineChars="0"/>
      </w:pPr>
      <w:r>
        <w:t>聊天内容类型</w:t>
      </w:r>
      <w:r>
        <w:rPr>
          <w:rFonts w:hint="eastAsia"/>
        </w:rPr>
        <w:t>：</w:t>
      </w:r>
      <w:r>
        <w:t>视频</w:t>
      </w:r>
      <w:r>
        <w:rPr>
          <w:rFonts w:hint="eastAsia"/>
        </w:rPr>
        <w:t>、</w:t>
      </w:r>
      <w:r>
        <w:t>语音</w:t>
      </w:r>
      <w:r>
        <w:rPr>
          <w:rFonts w:hint="eastAsia"/>
        </w:rPr>
        <w:t>、</w:t>
      </w:r>
      <w:r>
        <w:t>图片</w:t>
      </w:r>
      <w:r>
        <w:rPr>
          <w:rFonts w:hint="eastAsia"/>
        </w:rPr>
        <w:t>、</w:t>
      </w:r>
      <w:r>
        <w:t>文字</w:t>
      </w:r>
      <w:r>
        <w:rPr>
          <w:rFonts w:hint="eastAsia"/>
        </w:rPr>
        <w:t>、</w:t>
      </w:r>
      <w:r>
        <w:t>表情</w:t>
      </w:r>
      <w:r>
        <w:rPr>
          <w:rFonts w:hint="eastAsia"/>
        </w:rPr>
        <w:t>、</w:t>
      </w:r>
      <w:r>
        <w:t>资料库</w:t>
      </w:r>
      <w:r>
        <w:rPr>
          <w:rFonts w:hint="eastAsia"/>
        </w:rPr>
        <w:t>；</w:t>
      </w:r>
    </w:p>
    <w:p w:rsidR="007C0376" w:rsidRDefault="007C0376" w:rsidP="00E348CD">
      <w:pPr>
        <w:pStyle w:val="1"/>
        <w:numPr>
          <w:ilvl w:val="0"/>
          <w:numId w:val="44"/>
        </w:numPr>
        <w:ind w:firstLineChars="0"/>
      </w:pPr>
      <w:r>
        <w:t>消息记录操作</w:t>
      </w:r>
      <w:r>
        <w:rPr>
          <w:rFonts w:hint="eastAsia"/>
        </w:rPr>
        <w:t>：</w:t>
      </w:r>
      <w:r>
        <w:t>收藏</w:t>
      </w:r>
      <w:r>
        <w:rPr>
          <w:rFonts w:hint="eastAsia"/>
        </w:rPr>
        <w:t>（</w:t>
      </w:r>
      <w:r>
        <w:rPr>
          <w:rFonts w:hint="eastAsia"/>
        </w:rPr>
        <w:t>v2</w:t>
      </w:r>
      <w:r>
        <w:rPr>
          <w:rFonts w:hint="eastAsia"/>
        </w:rPr>
        <w:t>）、</w:t>
      </w:r>
      <w:r>
        <w:t>撤回</w:t>
      </w:r>
      <w:r>
        <w:rPr>
          <w:rFonts w:hint="eastAsia"/>
        </w:rPr>
        <w:t>、</w:t>
      </w:r>
      <w:r>
        <w:t>复制</w:t>
      </w:r>
      <w:r>
        <w:rPr>
          <w:rFonts w:hint="eastAsia"/>
        </w:rPr>
        <w:t>、</w:t>
      </w:r>
      <w:r>
        <w:t>发送失败后重发功能</w:t>
      </w:r>
      <w:r>
        <w:rPr>
          <w:rFonts w:hint="eastAsia"/>
        </w:rPr>
        <w:t>。</w:t>
      </w:r>
    </w:p>
    <w:p w:rsidR="007C0376" w:rsidRDefault="007C0376" w:rsidP="00E348CD">
      <w:pPr>
        <w:pStyle w:val="1"/>
        <w:numPr>
          <w:ilvl w:val="0"/>
          <w:numId w:val="44"/>
        </w:numPr>
        <w:ind w:firstLineChars="0"/>
      </w:pPr>
      <w:r w:rsidRPr="00DF2309">
        <w:rPr>
          <w:rFonts w:hint="eastAsia"/>
        </w:rPr>
        <w:t>对复制的网址链接抓取相关文字展示</w:t>
      </w:r>
    </w:p>
    <w:p w:rsidR="007C0376" w:rsidRPr="00A50D14" w:rsidRDefault="007C0376" w:rsidP="007C0376">
      <w:pPr>
        <w:pStyle w:val="1"/>
        <w:ind w:firstLineChars="0"/>
        <w:rPr>
          <w:b/>
        </w:rPr>
      </w:pPr>
      <w:r w:rsidRPr="00A50D14">
        <w:rPr>
          <w:rFonts w:hint="eastAsia"/>
          <w:b/>
        </w:rPr>
        <w:t>1</w:t>
      </w:r>
      <w:r w:rsidRPr="00A50D14">
        <w:rPr>
          <w:rFonts w:hint="eastAsia"/>
          <w:b/>
        </w:rPr>
        <w:t>）</w:t>
      </w:r>
      <w:r w:rsidRPr="00A50D14">
        <w:rPr>
          <w:rFonts w:hint="eastAsia"/>
          <w:b/>
        </w:rPr>
        <w:t>@</w:t>
      </w:r>
      <w:r w:rsidRPr="00A50D14">
        <w:rPr>
          <w:rFonts w:hint="eastAsia"/>
          <w:b/>
        </w:rPr>
        <w:t>功能</w:t>
      </w:r>
    </w:p>
    <w:p w:rsidR="007C0376" w:rsidRPr="00EC4617" w:rsidRDefault="007C0376" w:rsidP="007C0376">
      <w:pPr>
        <w:pStyle w:val="1"/>
        <w:ind w:firstLine="482"/>
        <w:rPr>
          <w:b/>
        </w:rPr>
      </w:pPr>
      <w:r>
        <w:rPr>
          <w:rFonts w:hint="eastAsia"/>
          <w:b/>
        </w:rPr>
        <w:t>（</w:t>
      </w:r>
      <w:r>
        <w:rPr>
          <w:rFonts w:hint="eastAsia"/>
          <w:b/>
        </w:rPr>
        <w:t>1</w:t>
      </w:r>
      <w:r>
        <w:rPr>
          <w:rFonts w:hint="eastAsia"/>
          <w:b/>
        </w:rPr>
        <w:t>）</w:t>
      </w:r>
      <w:r w:rsidRPr="00EC4617">
        <w:rPr>
          <w:b/>
        </w:rPr>
        <w:t>长按头像实现</w:t>
      </w:r>
      <w:r w:rsidRPr="00EC4617">
        <w:rPr>
          <w:rFonts w:hint="eastAsia"/>
          <w:b/>
        </w:rPr>
        <w:t>@</w:t>
      </w:r>
    </w:p>
    <w:p w:rsidR="007C0376" w:rsidRPr="00EC4617" w:rsidRDefault="007C0376" w:rsidP="007C0376">
      <w:pPr>
        <w:pStyle w:val="1"/>
        <w:ind w:firstLine="480"/>
      </w:pPr>
      <w:r w:rsidRPr="00EC4617">
        <w:t>描述</w:t>
      </w:r>
      <w:r w:rsidRPr="00EC4617">
        <w:rPr>
          <w:rFonts w:hint="eastAsia"/>
        </w:rPr>
        <w:t>：长按回复者头像，则在回复文本输入框自动显示“</w:t>
      </w:r>
      <w:r w:rsidRPr="00EC4617">
        <w:rPr>
          <w:rFonts w:hint="eastAsia"/>
        </w:rPr>
        <w:t>@</w:t>
      </w:r>
      <w:r w:rsidRPr="00EC4617">
        <w:t xml:space="preserve"> </w:t>
      </w:r>
      <w:r w:rsidRPr="00EC4617">
        <w:t>回复者姓名</w:t>
      </w:r>
      <w:r w:rsidRPr="00EC4617">
        <w:rPr>
          <w:rFonts w:hint="eastAsia"/>
        </w:rPr>
        <w:t xml:space="preserve"> </w:t>
      </w:r>
      <w:r w:rsidRPr="00EC4617">
        <w:rPr>
          <w:rFonts w:hint="eastAsia"/>
        </w:rPr>
        <w:t>”（删除时，连</w:t>
      </w:r>
      <w:r w:rsidRPr="00EC4617">
        <w:rPr>
          <w:rFonts w:hint="eastAsia"/>
        </w:rPr>
        <w:t>@</w:t>
      </w:r>
      <w:r w:rsidRPr="00EC4617">
        <w:rPr>
          <w:rFonts w:hint="eastAsia"/>
        </w:rPr>
        <w:t>和回复者姓名一起删除）后面加空格，以及回复文字；</w:t>
      </w:r>
    </w:p>
    <w:p w:rsidR="007C0376" w:rsidRPr="00EC4617" w:rsidRDefault="007C0376" w:rsidP="007C0376">
      <w:pPr>
        <w:pStyle w:val="1"/>
        <w:ind w:firstLineChars="0"/>
      </w:pPr>
      <w:r w:rsidRPr="00EC4617">
        <w:rPr>
          <w:rFonts w:hint="eastAsia"/>
        </w:rPr>
        <w:t>注：若长按多人头像，在输入栏内均展示，同时消息通知到所有被</w:t>
      </w:r>
      <w:r w:rsidRPr="00EC4617">
        <w:rPr>
          <w:rFonts w:hint="eastAsia"/>
        </w:rPr>
        <w:t>@</w:t>
      </w:r>
      <w:r w:rsidRPr="00EC4617">
        <w:rPr>
          <w:rFonts w:hint="eastAsia"/>
        </w:rPr>
        <w:t>的人；若一人被长按多次，在输入栏内展示多个，但消息只通知一次。两个“</w:t>
      </w:r>
      <w:r w:rsidRPr="00EC4617">
        <w:rPr>
          <w:rFonts w:hint="eastAsia"/>
        </w:rPr>
        <w:t>@</w:t>
      </w:r>
      <w:r w:rsidRPr="00EC4617">
        <w:rPr>
          <w:rFonts w:hint="eastAsia"/>
        </w:rPr>
        <w:t>姓名”之间有空格。</w:t>
      </w:r>
    </w:p>
    <w:p w:rsidR="007C0376" w:rsidRPr="00EC4617" w:rsidRDefault="007C0376" w:rsidP="007C0376">
      <w:pPr>
        <w:pStyle w:val="1"/>
        <w:ind w:firstLineChars="0"/>
      </w:pPr>
      <w:r w:rsidRPr="00EC4617">
        <w:rPr>
          <w:rFonts w:hint="eastAsia"/>
        </w:rPr>
        <w:t>点击键盘上的</w:t>
      </w:r>
      <w:r w:rsidRPr="00EC4617">
        <w:rPr>
          <w:noProof/>
        </w:rPr>
        <w:drawing>
          <wp:inline distT="0" distB="0" distL="0" distR="0">
            <wp:extent cx="111714" cy="116095"/>
            <wp:effectExtent l="0" t="0" r="3175"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flipV="1">
                      <a:off x="0" y="0"/>
                      <a:ext cx="128942" cy="133998"/>
                    </a:xfrm>
                    <a:prstGeom prst="rect">
                      <a:avLst/>
                    </a:prstGeom>
                  </pic:spPr>
                </pic:pic>
              </a:graphicData>
            </a:graphic>
          </wp:inline>
        </w:drawing>
      </w:r>
      <w:r w:rsidRPr="00EC4617">
        <w:rPr>
          <w:rFonts w:hint="eastAsia"/>
        </w:rPr>
        <w:t>，一次删除一个“</w:t>
      </w:r>
      <w:r w:rsidRPr="00EC4617">
        <w:rPr>
          <w:rFonts w:hint="eastAsia"/>
        </w:rPr>
        <w:t>@</w:t>
      </w:r>
      <w:r w:rsidRPr="00EC4617">
        <w:rPr>
          <w:rFonts w:hint="eastAsia"/>
        </w:rPr>
        <w:t>医生姓名”整体。</w:t>
      </w:r>
    </w:p>
    <w:p w:rsidR="007C0376" w:rsidRPr="00EC4617" w:rsidRDefault="007C0376" w:rsidP="007C0376">
      <w:pPr>
        <w:pStyle w:val="1"/>
        <w:ind w:firstLine="482"/>
        <w:rPr>
          <w:b/>
        </w:rPr>
      </w:pPr>
      <w:r>
        <w:rPr>
          <w:rFonts w:hint="eastAsia"/>
          <w:b/>
        </w:rPr>
        <w:t>（</w:t>
      </w:r>
      <w:r>
        <w:rPr>
          <w:rFonts w:hint="eastAsia"/>
          <w:b/>
        </w:rPr>
        <w:t>2</w:t>
      </w:r>
      <w:r>
        <w:rPr>
          <w:rFonts w:hint="eastAsia"/>
          <w:b/>
        </w:rPr>
        <w:t>）</w:t>
      </w:r>
      <w:r w:rsidRPr="00EC4617">
        <w:rPr>
          <w:b/>
        </w:rPr>
        <w:t>直接输入文本</w:t>
      </w:r>
      <w:r w:rsidRPr="00EC4617">
        <w:rPr>
          <w:rFonts w:hint="eastAsia"/>
          <w:b/>
        </w:rPr>
        <w:t>@</w:t>
      </w:r>
    </w:p>
    <w:p w:rsidR="007C0376" w:rsidRPr="00EC4617" w:rsidRDefault="007C0376" w:rsidP="007C0376">
      <w:pPr>
        <w:pStyle w:val="1"/>
        <w:ind w:firstLine="480"/>
      </w:pPr>
      <w:r w:rsidRPr="00EC4617">
        <w:tab/>
        <w:t>1</w:t>
      </w:r>
      <w:r>
        <w:rPr>
          <w:rFonts w:hint="eastAsia"/>
        </w:rPr>
        <w:t>、</w:t>
      </w:r>
      <w:r w:rsidRPr="00EC4617">
        <w:rPr>
          <w:rFonts w:hint="eastAsia"/>
        </w:rPr>
        <w:t>在文本输入框内</w:t>
      </w:r>
      <w:r w:rsidRPr="00EC4617">
        <w:t>输入</w:t>
      </w:r>
      <w:r w:rsidRPr="00EC4617">
        <w:rPr>
          <w:rFonts w:hint="eastAsia"/>
        </w:rPr>
        <w:t>@</w:t>
      </w:r>
      <w:r w:rsidRPr="00EC4617">
        <w:rPr>
          <w:rFonts w:hint="eastAsia"/>
        </w:rPr>
        <w:t>，自动跳转“请选择</w:t>
      </w:r>
      <w:r w:rsidRPr="00EC4617">
        <w:rPr>
          <w:rFonts w:hint="eastAsia"/>
        </w:rPr>
        <w:t>@</w:t>
      </w:r>
      <w:r w:rsidRPr="00EC4617">
        <w:rPr>
          <w:rFonts w:hint="eastAsia"/>
        </w:rPr>
        <w:t>的人”页（注：在成员列表上方显示“全体成员”），</w:t>
      </w:r>
      <w:r w:rsidRPr="00EC4617">
        <w:t>点击列表返回聊天页</w:t>
      </w:r>
      <w:r w:rsidRPr="00EC4617">
        <w:rPr>
          <w:rFonts w:hint="eastAsia"/>
        </w:rPr>
        <w:t>。</w:t>
      </w:r>
      <w:r w:rsidRPr="00EC4617">
        <w:t>原型图</w:t>
      </w:r>
      <w:r w:rsidRPr="00EC4617">
        <w:rPr>
          <w:rFonts w:hint="eastAsia"/>
        </w:rPr>
        <w:t>：</w:t>
      </w:r>
    </w:p>
    <w:p w:rsidR="007C0376" w:rsidRPr="00EC4617" w:rsidRDefault="007C0376" w:rsidP="007C0376">
      <w:pPr>
        <w:pStyle w:val="1"/>
        <w:ind w:firstLine="480"/>
      </w:pPr>
      <w:r w:rsidRPr="00EC4617">
        <w:rPr>
          <w:rFonts w:hint="eastAsia"/>
        </w:rPr>
        <w:t>2</w:t>
      </w:r>
      <w:r>
        <w:rPr>
          <w:rFonts w:hint="eastAsia"/>
        </w:rPr>
        <w:t>、</w:t>
      </w:r>
      <w:r w:rsidRPr="00EC4617">
        <w:rPr>
          <w:rFonts w:hint="eastAsia"/>
        </w:rPr>
        <w:t>“请选择</w:t>
      </w:r>
      <w:r w:rsidRPr="00EC4617">
        <w:rPr>
          <w:rFonts w:hint="eastAsia"/>
        </w:rPr>
        <w:t>@</w:t>
      </w:r>
      <w:r w:rsidRPr="00EC4617">
        <w:rPr>
          <w:rFonts w:hint="eastAsia"/>
        </w:rPr>
        <w:t>的人”页搜索</w:t>
      </w:r>
    </w:p>
    <w:p w:rsidR="007C0376" w:rsidRPr="00EC4617" w:rsidRDefault="007C0376" w:rsidP="007C0376">
      <w:pPr>
        <w:pStyle w:val="1"/>
        <w:ind w:firstLine="480"/>
      </w:pPr>
      <w:r w:rsidRPr="00EC4617">
        <w:rPr>
          <w:rFonts w:hint="eastAsia"/>
        </w:rPr>
        <w:t>点击“请选择</w:t>
      </w:r>
      <w:r w:rsidRPr="00EC4617">
        <w:rPr>
          <w:rFonts w:hint="eastAsia"/>
        </w:rPr>
        <w:t>@</w:t>
      </w:r>
      <w:r w:rsidRPr="00EC4617">
        <w:rPr>
          <w:rFonts w:hint="eastAsia"/>
        </w:rPr>
        <w:t>的人”页的“搜索栏”，光标自动聚焦在搜索栏，键盘弹起。</w:t>
      </w:r>
    </w:p>
    <w:p w:rsidR="007C0376" w:rsidRPr="00EC4617" w:rsidRDefault="007C0376" w:rsidP="007C0376">
      <w:pPr>
        <w:pStyle w:val="1"/>
        <w:ind w:firstLine="480"/>
      </w:pPr>
      <w:r w:rsidRPr="00EC4617">
        <w:rPr>
          <w:rFonts w:hint="eastAsia"/>
        </w:rPr>
        <w:t>在输入栏输入姓名，自动搜索。若无搜索结果，则显示“没有找到符合条件的医生”</w:t>
      </w:r>
    </w:p>
    <w:p w:rsidR="007C0376" w:rsidRPr="00EC4617" w:rsidRDefault="007C0376" w:rsidP="007C0376">
      <w:pPr>
        <w:pStyle w:val="1"/>
        <w:ind w:firstLine="480"/>
      </w:pPr>
      <w:r w:rsidRPr="00EC4617">
        <w:rPr>
          <w:rFonts w:hint="eastAsia"/>
        </w:rPr>
        <w:t>点击搜索结果列表，页面自动跳转至“话题详情”页，同时输入栏显示“</w:t>
      </w:r>
      <w:r w:rsidRPr="00EC4617">
        <w:rPr>
          <w:rFonts w:hint="eastAsia"/>
        </w:rPr>
        <w:t>@</w:t>
      </w:r>
      <w:r w:rsidRPr="00EC4617">
        <w:rPr>
          <w:rFonts w:hint="eastAsia"/>
        </w:rPr>
        <w:t>医生姓名”后面加空格。</w:t>
      </w:r>
    </w:p>
    <w:p w:rsidR="007C0376" w:rsidRPr="00EC4617" w:rsidRDefault="007C0376" w:rsidP="007C0376">
      <w:pPr>
        <w:pStyle w:val="1"/>
        <w:ind w:firstLine="480"/>
      </w:pPr>
      <w:r w:rsidRPr="00EC4617">
        <w:t>3</w:t>
      </w:r>
      <w:r>
        <w:rPr>
          <w:rFonts w:hint="eastAsia"/>
        </w:rPr>
        <w:t>、</w:t>
      </w:r>
      <w:r w:rsidRPr="00EC4617">
        <w:rPr>
          <w:rFonts w:hint="eastAsia"/>
        </w:rPr>
        <w:t>在输入栏可多次输入</w:t>
      </w:r>
      <w:r w:rsidRPr="00EC4617">
        <w:rPr>
          <w:rFonts w:hint="eastAsia"/>
        </w:rPr>
        <w:t>@</w:t>
      </w:r>
      <w:r w:rsidRPr="00EC4617">
        <w:rPr>
          <w:rFonts w:hint="eastAsia"/>
        </w:rPr>
        <w:t>，多次调用“请选择</w:t>
      </w:r>
      <w:r w:rsidRPr="00EC4617">
        <w:rPr>
          <w:rFonts w:hint="eastAsia"/>
        </w:rPr>
        <w:t>@</w:t>
      </w:r>
      <w:r w:rsidRPr="00EC4617">
        <w:rPr>
          <w:rFonts w:hint="eastAsia"/>
        </w:rPr>
        <w:t>的人”页，但每次只能选择一个成员。</w:t>
      </w:r>
    </w:p>
    <w:p w:rsidR="007C0376" w:rsidRPr="00EC4617" w:rsidRDefault="007C0376" w:rsidP="007C0376">
      <w:pPr>
        <w:pStyle w:val="1"/>
        <w:ind w:firstLine="480"/>
      </w:pPr>
      <w:r w:rsidRPr="00EC4617">
        <w:t>注</w:t>
      </w:r>
      <w:r w:rsidRPr="00EC4617">
        <w:rPr>
          <w:rFonts w:hint="eastAsia"/>
        </w:rPr>
        <w:t>：</w:t>
      </w:r>
      <w:r w:rsidRPr="00EC4617">
        <w:t>在一条消息里同时被</w:t>
      </w:r>
      <w:r w:rsidRPr="00EC4617">
        <w:rPr>
          <w:rFonts w:hint="eastAsia"/>
        </w:rPr>
        <w:t>@</w:t>
      </w:r>
      <w:r w:rsidRPr="00EC4617">
        <w:t>多次</w:t>
      </w:r>
      <w:r w:rsidRPr="00EC4617">
        <w:rPr>
          <w:rFonts w:hint="eastAsia"/>
        </w:rPr>
        <w:t>时，消息提醒只提醒一次。</w:t>
      </w:r>
    </w:p>
    <w:p w:rsidR="007C0376" w:rsidRPr="00EC4617" w:rsidRDefault="007C0376" w:rsidP="007C0376">
      <w:pPr>
        <w:pStyle w:val="1"/>
        <w:ind w:firstLineChars="0" w:firstLine="0"/>
        <w:rPr>
          <w:b/>
        </w:rPr>
      </w:pPr>
      <w:r>
        <w:rPr>
          <w:rFonts w:hint="eastAsia"/>
          <w:b/>
        </w:rPr>
        <w:t>（</w:t>
      </w:r>
      <w:r>
        <w:rPr>
          <w:rFonts w:hint="eastAsia"/>
          <w:b/>
        </w:rPr>
        <w:t>1</w:t>
      </w:r>
      <w:r>
        <w:rPr>
          <w:rFonts w:hint="eastAsia"/>
          <w:b/>
        </w:rPr>
        <w:t>）</w:t>
      </w:r>
      <w:r w:rsidRPr="00EC4617">
        <w:rPr>
          <w:rFonts w:hint="eastAsia"/>
          <w:b/>
        </w:rPr>
        <w:t>@</w:t>
      </w:r>
      <w:r w:rsidRPr="00EC4617">
        <w:rPr>
          <w:rFonts w:hint="eastAsia"/>
          <w:b/>
        </w:rPr>
        <w:t>后的消息提醒与展示</w:t>
      </w:r>
    </w:p>
    <w:p w:rsidR="007C0376" w:rsidRPr="00EC4617" w:rsidRDefault="007C0376" w:rsidP="007C0376">
      <w:pPr>
        <w:pStyle w:val="1"/>
        <w:ind w:firstLineChars="0"/>
      </w:pPr>
      <w:r w:rsidRPr="00EC4617">
        <w:rPr>
          <w:rFonts w:hint="eastAsia"/>
        </w:rPr>
        <w:t>1</w:t>
      </w:r>
      <w:r w:rsidRPr="00EC4617">
        <w:rPr>
          <w:rFonts w:hint="eastAsia"/>
        </w:rPr>
        <w:t>）被</w:t>
      </w:r>
      <w:r w:rsidRPr="00EC4617">
        <w:rPr>
          <w:rFonts w:hint="eastAsia"/>
        </w:rPr>
        <w:t>@</w:t>
      </w:r>
      <w:r w:rsidRPr="00EC4617">
        <w:rPr>
          <w:rFonts w:hint="eastAsia"/>
        </w:rPr>
        <w:t>者接收到手机通知栏消息（采用现有的通知栏消息）；</w:t>
      </w:r>
    </w:p>
    <w:p w:rsidR="007C0376" w:rsidRPr="00EC4617" w:rsidRDefault="007C0376" w:rsidP="007C0376">
      <w:pPr>
        <w:pStyle w:val="1"/>
        <w:ind w:firstLineChars="0"/>
      </w:pPr>
      <w:r w:rsidRPr="00EC4617">
        <w:rPr>
          <w:rFonts w:hint="eastAsia"/>
        </w:rPr>
        <w:lastRenderedPageBreak/>
        <w:t>（</w:t>
      </w:r>
      <w:r w:rsidRPr="00EC4617">
        <w:rPr>
          <w:rFonts w:hint="eastAsia"/>
        </w:rPr>
        <w:t>1</w:t>
      </w:r>
      <w:r w:rsidRPr="00EC4617">
        <w:rPr>
          <w:rFonts w:hint="eastAsia"/>
        </w:rPr>
        <w:t>）</w:t>
      </w:r>
      <w:r w:rsidRPr="00EC4617">
        <w:rPr>
          <w:rFonts w:hint="eastAsia"/>
        </w:rPr>
        <w:t>Android</w:t>
      </w:r>
      <w:r w:rsidRPr="00EC4617">
        <w:rPr>
          <w:rFonts w:hint="eastAsia"/>
        </w:rPr>
        <w:t>：姓名：消息内容消息内容……</w:t>
      </w:r>
    </w:p>
    <w:p w:rsidR="007C0376" w:rsidRPr="00EC4617" w:rsidRDefault="007C0376" w:rsidP="007C0376">
      <w:pPr>
        <w:pStyle w:val="1"/>
        <w:ind w:firstLineChars="0"/>
      </w:pPr>
      <w:r w:rsidRPr="00EC4617">
        <w:rPr>
          <w:rFonts w:hint="eastAsia"/>
        </w:rPr>
        <w:t>（</w:t>
      </w:r>
      <w:r w:rsidRPr="00EC4617">
        <w:rPr>
          <w:rFonts w:hint="eastAsia"/>
        </w:rPr>
        <w:t>2</w:t>
      </w:r>
      <w:r w:rsidRPr="00EC4617">
        <w:rPr>
          <w:rFonts w:hint="eastAsia"/>
        </w:rPr>
        <w:t>）</w:t>
      </w:r>
      <w:r w:rsidRPr="00EC4617">
        <w:rPr>
          <w:rFonts w:hint="eastAsia"/>
        </w:rPr>
        <w:t>iOS</w:t>
      </w:r>
      <w:r w:rsidRPr="00EC4617">
        <w:rPr>
          <w:rFonts w:hint="eastAsia"/>
        </w:rPr>
        <w:t>：你有一条新消息</w:t>
      </w:r>
    </w:p>
    <w:p w:rsidR="007C0376" w:rsidRPr="00EC4617" w:rsidRDefault="007C0376" w:rsidP="007C0376">
      <w:pPr>
        <w:pStyle w:val="1"/>
        <w:ind w:firstLineChars="0"/>
      </w:pPr>
      <w:r w:rsidRPr="00EC4617">
        <w:t>2</w:t>
      </w:r>
      <w:r w:rsidRPr="00EC4617">
        <w:rPr>
          <w:rFonts w:hint="eastAsia"/>
        </w:rPr>
        <w:t>）话题列表展示“</w:t>
      </w:r>
      <w:r w:rsidRPr="00EC4617">
        <w:rPr>
          <w:rFonts w:hint="eastAsia"/>
        </w:rPr>
        <w:t>[</w:t>
      </w:r>
      <w:r w:rsidRPr="00EC4617">
        <w:rPr>
          <w:rFonts w:hint="eastAsia"/>
        </w:rPr>
        <w:t>有人</w:t>
      </w:r>
      <w:r w:rsidRPr="00EC4617">
        <w:rPr>
          <w:rFonts w:hint="eastAsia"/>
        </w:rPr>
        <w:t>@</w:t>
      </w:r>
      <w:r w:rsidRPr="00EC4617">
        <w:rPr>
          <w:rFonts w:hint="eastAsia"/>
        </w:rPr>
        <w:t>我</w:t>
      </w:r>
      <w:r w:rsidRPr="00EC4617">
        <w:rPr>
          <w:rFonts w:hint="eastAsia"/>
        </w:rPr>
        <w:t>]</w:t>
      </w:r>
      <w:r w:rsidRPr="00EC4617">
        <w:rPr>
          <w:rFonts w:hint="eastAsia"/>
        </w:rPr>
        <w:t>”字样，点击可直接定位到</w:t>
      </w:r>
      <w:r w:rsidRPr="00EC4617">
        <w:rPr>
          <w:rFonts w:hint="eastAsia"/>
        </w:rPr>
        <w:t>"@"</w:t>
      </w:r>
      <w:r w:rsidRPr="00EC4617">
        <w:rPr>
          <w:rFonts w:hint="eastAsia"/>
        </w:rPr>
        <w:t>聊天记录处（“定位”在</w:t>
      </w:r>
      <w:r w:rsidRPr="00EC4617">
        <w:rPr>
          <w:rFonts w:hint="eastAsia"/>
        </w:rPr>
        <w:t>V1.4</w:t>
      </w:r>
      <w:r w:rsidRPr="00EC4617">
        <w:rPr>
          <w:rFonts w:hint="eastAsia"/>
        </w:rPr>
        <w:t>看情况可不做）。</w:t>
      </w:r>
    </w:p>
    <w:p w:rsidR="007C0376" w:rsidRDefault="007C0376" w:rsidP="007C0376">
      <w:pPr>
        <w:pStyle w:val="1"/>
        <w:ind w:firstLineChars="0"/>
        <w:rPr>
          <w:b/>
        </w:rPr>
      </w:pPr>
      <w:r>
        <w:rPr>
          <w:b/>
        </w:rPr>
        <w:t>2</w:t>
      </w:r>
      <w:r w:rsidRPr="00A50D14">
        <w:rPr>
          <w:rFonts w:hint="eastAsia"/>
          <w:b/>
        </w:rPr>
        <w:t>）</w:t>
      </w:r>
      <w:r>
        <w:rPr>
          <w:rFonts w:hint="eastAsia"/>
          <w:b/>
        </w:rPr>
        <w:t>语音</w:t>
      </w:r>
    </w:p>
    <w:p w:rsidR="007C0376" w:rsidRPr="00D63D88" w:rsidRDefault="007C0376" w:rsidP="007C0376">
      <w:pPr>
        <w:pStyle w:val="1"/>
        <w:ind w:firstLineChars="0"/>
        <w:rPr>
          <w:b/>
        </w:rPr>
      </w:pPr>
      <w:r>
        <w:rPr>
          <w:rFonts w:hint="eastAsia"/>
          <w:b/>
        </w:rPr>
        <w:t>（</w:t>
      </w:r>
      <w:r>
        <w:rPr>
          <w:rFonts w:hint="eastAsia"/>
          <w:b/>
        </w:rPr>
        <w:t>1</w:t>
      </w:r>
      <w:r>
        <w:rPr>
          <w:rFonts w:hint="eastAsia"/>
          <w:b/>
        </w:rPr>
        <w:t>）语音的录制</w:t>
      </w:r>
    </w:p>
    <w:p w:rsidR="007C0376" w:rsidRPr="00A60CEE" w:rsidRDefault="007C0376" w:rsidP="007C0376">
      <w:pPr>
        <w:rPr>
          <w:sz w:val="24"/>
        </w:rPr>
      </w:pPr>
      <w:r w:rsidRPr="00A60CEE">
        <w:rPr>
          <w:sz w:val="24"/>
        </w:rPr>
        <w:t>在文本输入栏左侧</w:t>
      </w:r>
      <w:r w:rsidRPr="00A60CEE">
        <w:rPr>
          <w:rFonts w:hint="eastAsia"/>
          <w:sz w:val="24"/>
        </w:rPr>
        <w:t>增加</w:t>
      </w:r>
      <w:r w:rsidRPr="00A60CEE">
        <w:rPr>
          <w:sz w:val="24"/>
        </w:rPr>
        <w:t>语音对讲按钮，</w:t>
      </w:r>
      <w:r w:rsidRPr="00A60CEE">
        <w:rPr>
          <w:rFonts w:hint="eastAsia"/>
          <w:sz w:val="24"/>
        </w:rPr>
        <w:t>如图</w:t>
      </w:r>
      <w:r w:rsidRPr="00A60CEE">
        <w:rPr>
          <w:sz w:val="24"/>
        </w:rPr>
        <w:t>：</w:t>
      </w:r>
      <w:r w:rsidRPr="00A60CEE">
        <w:rPr>
          <w:noProof/>
          <w:sz w:val="24"/>
          <w:lang w:eastAsia="zh-CN"/>
        </w:rPr>
        <w:drawing>
          <wp:inline distT="0" distB="0" distL="0" distR="0">
            <wp:extent cx="1446962" cy="190857"/>
            <wp:effectExtent l="0" t="0" r="127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1600583" cy="211120"/>
                    </a:xfrm>
                    <a:prstGeom prst="rect">
                      <a:avLst/>
                    </a:prstGeom>
                  </pic:spPr>
                </pic:pic>
              </a:graphicData>
            </a:graphic>
          </wp:inline>
        </w:drawing>
      </w:r>
    </w:p>
    <w:p w:rsidR="007C0376" w:rsidRPr="00A60CEE" w:rsidRDefault="007C0376" w:rsidP="00E348CD">
      <w:pPr>
        <w:widowControl w:val="0"/>
        <w:numPr>
          <w:ilvl w:val="0"/>
          <w:numId w:val="45"/>
        </w:numPr>
        <w:suppressAutoHyphens w:val="0"/>
        <w:rPr>
          <w:sz w:val="24"/>
        </w:rPr>
      </w:pPr>
      <w:r w:rsidRPr="00A60CEE">
        <w:rPr>
          <w:sz w:val="24"/>
        </w:rPr>
        <w:t>点击</w:t>
      </w:r>
      <w:r w:rsidRPr="00A60CEE">
        <w:rPr>
          <w:noProof/>
          <w:sz w:val="24"/>
          <w:lang w:eastAsia="zh-CN"/>
        </w:rPr>
        <w:drawing>
          <wp:inline distT="0" distB="0" distL="0" distR="0">
            <wp:extent cx="150725" cy="115260"/>
            <wp:effectExtent l="0" t="0" r="1905"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166653" cy="127440"/>
                    </a:xfrm>
                    <a:prstGeom prst="rect">
                      <a:avLst/>
                    </a:prstGeom>
                  </pic:spPr>
                </pic:pic>
              </a:graphicData>
            </a:graphic>
          </wp:inline>
        </w:drawing>
      </w:r>
      <w:r w:rsidRPr="00A60CEE">
        <w:rPr>
          <w:rFonts w:hint="eastAsia"/>
          <w:sz w:val="24"/>
        </w:rPr>
        <w:t>，输入栏下方弹起“语音区域”，同时</w:t>
      </w:r>
      <w:r w:rsidRPr="00A60CEE">
        <w:rPr>
          <w:noProof/>
          <w:sz w:val="24"/>
          <w:lang w:eastAsia="zh-CN"/>
        </w:rPr>
        <w:drawing>
          <wp:inline distT="0" distB="0" distL="0" distR="0">
            <wp:extent cx="140677" cy="107576"/>
            <wp:effectExtent l="0" t="0" r="0" b="6985"/>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158103" cy="120902"/>
                    </a:xfrm>
                    <a:prstGeom prst="rect">
                      <a:avLst/>
                    </a:prstGeom>
                  </pic:spPr>
                </pic:pic>
              </a:graphicData>
            </a:graphic>
          </wp:inline>
        </w:drawing>
      </w:r>
      <w:r w:rsidRPr="00A60CEE">
        <w:rPr>
          <w:rFonts w:hint="eastAsia"/>
          <w:sz w:val="24"/>
        </w:rPr>
        <w:t>变为</w:t>
      </w:r>
      <w:r w:rsidRPr="00A60CEE">
        <w:rPr>
          <w:noProof/>
          <w:sz w:val="24"/>
          <w:lang w:eastAsia="zh-CN"/>
        </w:rPr>
        <w:drawing>
          <wp:inline distT="0" distB="0" distL="0" distR="0">
            <wp:extent cx="127221" cy="127221"/>
            <wp:effectExtent l="0" t="0" r="635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138326" cy="138326"/>
                    </a:xfrm>
                    <a:prstGeom prst="rect">
                      <a:avLst/>
                    </a:prstGeom>
                  </pic:spPr>
                </pic:pic>
              </a:graphicData>
            </a:graphic>
          </wp:inline>
        </w:drawing>
      </w:r>
      <w:r w:rsidRPr="00A60CEE">
        <w:rPr>
          <w:rFonts w:hint="eastAsia"/>
          <w:sz w:val="24"/>
        </w:rPr>
        <w:t>。如原型图“点击语音按钮”</w:t>
      </w:r>
    </w:p>
    <w:p w:rsidR="007C0376" w:rsidRPr="00A60CEE" w:rsidRDefault="007C0376" w:rsidP="00E348CD">
      <w:pPr>
        <w:widowControl w:val="0"/>
        <w:numPr>
          <w:ilvl w:val="0"/>
          <w:numId w:val="45"/>
        </w:numPr>
        <w:suppressAutoHyphens w:val="0"/>
        <w:rPr>
          <w:sz w:val="24"/>
        </w:rPr>
      </w:pPr>
      <w:r w:rsidRPr="00A60CEE">
        <w:rPr>
          <w:sz w:val="24"/>
        </w:rPr>
        <w:t>点击</w:t>
      </w:r>
      <w:r w:rsidRPr="00A60CEE">
        <w:rPr>
          <w:rFonts w:hint="eastAsia"/>
          <w:sz w:val="24"/>
        </w:rPr>
        <w:t>“按住说话”开始录音，此时显示语音时长，且底部“对讲、录音”字样消失，左右滑动手指“录音区域”不能切换。可长按说话</w:t>
      </w:r>
      <w:r w:rsidRPr="00A60CEE">
        <w:rPr>
          <w:sz w:val="24"/>
        </w:rPr>
        <w:t>90</w:t>
      </w:r>
      <w:r w:rsidRPr="00A60CEE">
        <w:rPr>
          <w:rFonts w:hint="eastAsia"/>
          <w:sz w:val="24"/>
        </w:rPr>
        <w:t>s</w:t>
      </w:r>
      <w:r w:rsidRPr="00A60CEE">
        <w:rPr>
          <w:rFonts w:hint="eastAsia"/>
          <w:sz w:val="24"/>
        </w:rPr>
        <w:t>，如原型图“按住说话状态”。</w:t>
      </w:r>
    </w:p>
    <w:p w:rsidR="007C0376" w:rsidRPr="00A60CEE" w:rsidRDefault="007C0376" w:rsidP="00E348CD">
      <w:pPr>
        <w:widowControl w:val="0"/>
        <w:numPr>
          <w:ilvl w:val="0"/>
          <w:numId w:val="45"/>
        </w:numPr>
        <w:suppressAutoHyphens w:val="0"/>
        <w:rPr>
          <w:sz w:val="24"/>
        </w:rPr>
      </w:pPr>
      <w:r w:rsidRPr="00A60CEE">
        <w:rPr>
          <w:rFonts w:hint="eastAsia"/>
          <w:sz w:val="24"/>
        </w:rPr>
        <w:t>松开手指，语音自动发送。“语音区域”自动切换至初始状态。如原型图“松开手指</w:t>
      </w:r>
      <w:r w:rsidRPr="00A60CEE">
        <w:rPr>
          <w:rFonts w:hint="eastAsia"/>
          <w:sz w:val="24"/>
        </w:rPr>
        <w:t>-</w:t>
      </w:r>
      <w:r w:rsidRPr="00A60CEE">
        <w:rPr>
          <w:rFonts w:hint="eastAsia"/>
          <w:sz w:val="24"/>
        </w:rPr>
        <w:t>发送”</w:t>
      </w:r>
    </w:p>
    <w:p w:rsidR="007C0376" w:rsidRPr="00A60CEE" w:rsidRDefault="007C0376" w:rsidP="007C0376">
      <w:pPr>
        <w:rPr>
          <w:sz w:val="24"/>
        </w:rPr>
      </w:pPr>
      <w:r w:rsidRPr="00A60CEE">
        <w:rPr>
          <w:sz w:val="24"/>
        </w:rPr>
        <w:t>注意</w:t>
      </w:r>
      <w:r w:rsidRPr="00A60CEE">
        <w:rPr>
          <w:rFonts w:hint="eastAsia"/>
          <w:sz w:val="24"/>
        </w:rPr>
        <w:t>：</w:t>
      </w:r>
      <w:r w:rsidRPr="00A60CEE">
        <w:rPr>
          <w:sz w:val="24"/>
        </w:rPr>
        <w:t>在</w:t>
      </w:r>
      <w:r w:rsidRPr="00A60CEE">
        <w:rPr>
          <w:rFonts w:hint="eastAsia"/>
          <w:sz w:val="24"/>
        </w:rPr>
        <w:t>“</w:t>
      </w:r>
      <w:r w:rsidRPr="00A60CEE">
        <w:rPr>
          <w:sz w:val="24"/>
        </w:rPr>
        <w:t>按住说话状态</w:t>
      </w:r>
      <w:r w:rsidRPr="00A60CEE">
        <w:rPr>
          <w:rFonts w:hint="eastAsia"/>
          <w:sz w:val="24"/>
        </w:rPr>
        <w:t>”，只有手指不离开整个页面，手指上下左右滑动，仍继续录音。</w:t>
      </w:r>
    </w:p>
    <w:p w:rsidR="007C0376" w:rsidRPr="00FE0476" w:rsidRDefault="007C0376" w:rsidP="00E348CD">
      <w:pPr>
        <w:widowControl w:val="0"/>
        <w:numPr>
          <w:ilvl w:val="0"/>
          <w:numId w:val="45"/>
        </w:numPr>
        <w:suppressAutoHyphens w:val="0"/>
        <w:rPr>
          <w:sz w:val="24"/>
        </w:rPr>
      </w:pPr>
      <w:r w:rsidRPr="00FE0476">
        <w:rPr>
          <w:rFonts w:hint="eastAsia"/>
          <w:sz w:val="24"/>
        </w:rPr>
        <w:t>说话到</w:t>
      </w:r>
      <w:r w:rsidRPr="00FE0476">
        <w:rPr>
          <w:sz w:val="24"/>
        </w:rPr>
        <w:t>80s</w:t>
      </w:r>
      <w:r w:rsidRPr="00FE0476">
        <w:rPr>
          <w:sz w:val="24"/>
        </w:rPr>
        <w:t>时</w:t>
      </w:r>
      <w:r w:rsidRPr="00FE0476">
        <w:rPr>
          <w:rFonts w:hint="eastAsia"/>
          <w:sz w:val="24"/>
        </w:rPr>
        <w:t>，</w:t>
      </w:r>
      <w:r w:rsidRPr="00FE0476">
        <w:rPr>
          <w:sz w:val="24"/>
        </w:rPr>
        <w:t>弹框提示倒计时</w:t>
      </w:r>
      <w:r w:rsidRPr="00FE0476">
        <w:rPr>
          <w:rFonts w:hint="eastAsia"/>
          <w:sz w:val="24"/>
        </w:rPr>
        <w:t>：“对讲即将结束</w:t>
      </w:r>
      <w:r w:rsidRPr="00FE0476">
        <w:rPr>
          <w:sz w:val="24"/>
        </w:rPr>
        <w:t>10</w:t>
      </w:r>
      <w:r w:rsidRPr="00FE0476">
        <w:rPr>
          <w:rFonts w:hint="eastAsia"/>
          <w:sz w:val="24"/>
        </w:rPr>
        <w:t>”（</w:t>
      </w:r>
      <w:r w:rsidRPr="00FE0476">
        <w:rPr>
          <w:sz w:val="24"/>
        </w:rPr>
        <w:t>10s</w:t>
      </w:r>
      <w:r w:rsidRPr="00FE0476">
        <w:rPr>
          <w:sz w:val="24"/>
        </w:rPr>
        <w:t>倒计时</w:t>
      </w:r>
      <w:r w:rsidRPr="00FE0476">
        <w:rPr>
          <w:rFonts w:hint="eastAsia"/>
          <w:sz w:val="24"/>
        </w:rPr>
        <w:t>）。当对讲到</w:t>
      </w:r>
      <w:r w:rsidRPr="00FE0476">
        <w:rPr>
          <w:sz w:val="24"/>
        </w:rPr>
        <w:t>90s</w:t>
      </w:r>
      <w:r w:rsidRPr="00FE0476">
        <w:rPr>
          <w:sz w:val="24"/>
        </w:rPr>
        <w:t>时</w:t>
      </w:r>
      <w:r w:rsidRPr="00FE0476">
        <w:rPr>
          <w:rFonts w:hint="eastAsia"/>
          <w:sz w:val="24"/>
        </w:rPr>
        <w:t>，倒计时弹框消失，</w:t>
      </w:r>
      <w:r w:rsidRPr="00FE0476">
        <w:rPr>
          <w:sz w:val="24"/>
        </w:rPr>
        <w:t>结束对讲</w:t>
      </w:r>
      <w:r w:rsidRPr="00FE0476">
        <w:rPr>
          <w:rFonts w:hint="eastAsia"/>
          <w:sz w:val="24"/>
        </w:rPr>
        <w:t>，</w:t>
      </w:r>
      <w:r w:rsidRPr="00FE0476">
        <w:rPr>
          <w:sz w:val="24"/>
        </w:rPr>
        <w:t>语音自动发送</w:t>
      </w:r>
      <w:r w:rsidRPr="00FE0476">
        <w:rPr>
          <w:rFonts w:hint="eastAsia"/>
          <w:sz w:val="24"/>
        </w:rPr>
        <w:t>。</w:t>
      </w:r>
    </w:p>
    <w:p w:rsidR="007C0376" w:rsidRDefault="007C0376" w:rsidP="007C0376">
      <w:pPr>
        <w:pStyle w:val="BodyText"/>
      </w:pPr>
    </w:p>
    <w:p w:rsidR="007C0376" w:rsidRPr="003C15DF" w:rsidRDefault="007C0376" w:rsidP="007C0376">
      <w:pPr>
        <w:rPr>
          <w:b/>
          <w:sz w:val="24"/>
        </w:rPr>
      </w:pPr>
      <w:r w:rsidRPr="003C15DF">
        <w:rPr>
          <w:rFonts w:hint="eastAsia"/>
          <w:b/>
          <w:sz w:val="24"/>
        </w:rPr>
        <w:t>（</w:t>
      </w:r>
      <w:r w:rsidRPr="003C15DF">
        <w:rPr>
          <w:rFonts w:hint="eastAsia"/>
          <w:b/>
          <w:sz w:val="24"/>
        </w:rPr>
        <w:t>2</w:t>
      </w:r>
      <w:r w:rsidRPr="003C15DF">
        <w:rPr>
          <w:rFonts w:hint="eastAsia"/>
          <w:b/>
          <w:sz w:val="24"/>
        </w:rPr>
        <w:t>）语音记录展示</w:t>
      </w:r>
      <w:r w:rsidRPr="003C15DF">
        <w:rPr>
          <w:b/>
          <w:sz w:val="24"/>
        </w:rPr>
        <w:t>与</w:t>
      </w:r>
      <w:r w:rsidRPr="003C15DF">
        <w:rPr>
          <w:rFonts w:hint="eastAsia"/>
          <w:b/>
          <w:sz w:val="24"/>
        </w:rPr>
        <w:t>播放</w:t>
      </w:r>
      <w:r w:rsidRPr="003C15DF">
        <w:rPr>
          <w:rFonts w:hint="eastAsia"/>
          <w:b/>
          <w:sz w:val="24"/>
        </w:rPr>
        <w:t>(</w:t>
      </w:r>
      <w:r w:rsidRPr="003C15DF">
        <w:rPr>
          <w:rFonts w:hint="eastAsia"/>
          <w:b/>
          <w:sz w:val="24"/>
        </w:rPr>
        <w:t>听筒</w:t>
      </w:r>
      <w:r w:rsidRPr="003C15DF">
        <w:rPr>
          <w:rFonts w:hint="eastAsia"/>
          <w:b/>
          <w:sz w:val="24"/>
        </w:rPr>
        <w:t>/</w:t>
      </w:r>
      <w:r w:rsidRPr="003C15DF">
        <w:rPr>
          <w:rFonts w:hint="eastAsia"/>
          <w:b/>
          <w:sz w:val="24"/>
        </w:rPr>
        <w:t>扬声器</w:t>
      </w:r>
      <w:r w:rsidRPr="003C15DF">
        <w:rPr>
          <w:rFonts w:hint="eastAsia"/>
          <w:b/>
          <w:sz w:val="24"/>
        </w:rPr>
        <w:t>)</w:t>
      </w:r>
    </w:p>
    <w:p w:rsidR="007C0376" w:rsidRPr="003C15DF" w:rsidRDefault="007C0376" w:rsidP="007C0376">
      <w:pPr>
        <w:rPr>
          <w:sz w:val="24"/>
        </w:rPr>
      </w:pPr>
      <w:r w:rsidRPr="003C15DF">
        <w:rPr>
          <w:rFonts w:hint="eastAsia"/>
          <w:sz w:val="24"/>
        </w:rPr>
        <w:t>1</w:t>
      </w:r>
      <w:r w:rsidRPr="003C15DF">
        <w:rPr>
          <w:rFonts w:hint="eastAsia"/>
          <w:sz w:val="24"/>
        </w:rPr>
        <w:t>）语音记录展示</w:t>
      </w:r>
      <w:r w:rsidRPr="003C15DF">
        <w:rPr>
          <w:sz w:val="24"/>
        </w:rPr>
        <w:t>：</w:t>
      </w:r>
      <w:r w:rsidRPr="003C15DF">
        <w:rPr>
          <w:rFonts w:hint="eastAsia"/>
          <w:sz w:val="24"/>
        </w:rPr>
        <w:t>显示</w:t>
      </w:r>
      <w:r w:rsidRPr="003C15DF">
        <w:rPr>
          <w:sz w:val="24"/>
        </w:rPr>
        <w:t>语音时长</w:t>
      </w:r>
      <w:r w:rsidRPr="003C15DF">
        <w:rPr>
          <w:rFonts w:hint="eastAsia"/>
          <w:sz w:val="24"/>
        </w:rPr>
        <w:t>（若</w:t>
      </w:r>
      <w:r w:rsidRPr="003C15DF">
        <w:rPr>
          <w:sz w:val="24"/>
        </w:rPr>
        <w:t>时</w:t>
      </w:r>
      <w:r w:rsidRPr="003C15DF">
        <w:rPr>
          <w:rFonts w:hint="eastAsia"/>
          <w:sz w:val="24"/>
        </w:rPr>
        <w:t>长</w:t>
      </w:r>
      <w:r w:rsidRPr="003C15DF">
        <w:rPr>
          <w:rFonts w:hint="eastAsia"/>
          <w:sz w:val="24"/>
        </w:rPr>
        <w:t>&lt;1</w:t>
      </w:r>
      <w:r w:rsidRPr="003C15DF">
        <w:rPr>
          <w:sz w:val="24"/>
        </w:rPr>
        <w:t>min</w:t>
      </w:r>
      <w:r w:rsidRPr="003C15DF">
        <w:rPr>
          <w:sz w:val="24"/>
        </w:rPr>
        <w:t>，只显示</w:t>
      </w:r>
      <w:r w:rsidRPr="003C15DF">
        <w:rPr>
          <w:rFonts w:hint="eastAsia"/>
          <w:sz w:val="24"/>
        </w:rPr>
        <w:t>秒</w:t>
      </w:r>
      <w:r w:rsidRPr="003C15DF">
        <w:rPr>
          <w:sz w:val="24"/>
        </w:rPr>
        <w:t>，如</w:t>
      </w:r>
      <w:r w:rsidRPr="003C15DF">
        <w:rPr>
          <w:rFonts w:hint="eastAsia"/>
          <w:sz w:val="24"/>
        </w:rPr>
        <w:t>59</w:t>
      </w:r>
      <w:r w:rsidRPr="003C15DF">
        <w:rPr>
          <w:sz w:val="24"/>
        </w:rPr>
        <w:t>’’</w:t>
      </w:r>
      <w:r w:rsidRPr="003C15DF">
        <w:rPr>
          <w:rFonts w:hint="eastAsia"/>
          <w:sz w:val="24"/>
        </w:rPr>
        <w:t>；</w:t>
      </w:r>
      <w:r w:rsidRPr="003C15DF">
        <w:rPr>
          <w:sz w:val="24"/>
        </w:rPr>
        <w:t>若时长</w:t>
      </w:r>
      <w:r w:rsidRPr="003C15DF">
        <w:rPr>
          <w:rFonts w:hint="eastAsia"/>
          <w:sz w:val="24"/>
        </w:rPr>
        <w:t>&gt;=1min</w:t>
      </w:r>
      <w:proofErr w:type="gramStart"/>
      <w:r w:rsidRPr="003C15DF">
        <w:rPr>
          <w:rFonts w:hint="eastAsia"/>
          <w:sz w:val="24"/>
        </w:rPr>
        <w:t>,</w:t>
      </w:r>
      <w:r w:rsidRPr="003C15DF">
        <w:rPr>
          <w:rFonts w:hint="eastAsia"/>
          <w:sz w:val="24"/>
        </w:rPr>
        <w:t>显示</w:t>
      </w:r>
      <w:r w:rsidRPr="003C15DF">
        <w:rPr>
          <w:sz w:val="24"/>
        </w:rPr>
        <w:t>分钟和秒</w:t>
      </w:r>
      <w:proofErr w:type="gramEnd"/>
      <w:r w:rsidRPr="003C15DF">
        <w:rPr>
          <w:sz w:val="24"/>
        </w:rPr>
        <w:t>，如</w:t>
      </w:r>
      <w:r w:rsidRPr="003C15DF">
        <w:rPr>
          <w:rFonts w:hint="eastAsia"/>
          <w:sz w:val="24"/>
        </w:rPr>
        <w:t>1</w:t>
      </w:r>
      <w:r w:rsidRPr="003C15DF">
        <w:rPr>
          <w:sz w:val="24"/>
        </w:rPr>
        <w:t>’0’’</w:t>
      </w:r>
      <w:r w:rsidRPr="003C15DF">
        <w:rPr>
          <w:sz w:val="24"/>
        </w:rPr>
        <w:t>）</w:t>
      </w:r>
      <w:r w:rsidRPr="003C15DF">
        <w:rPr>
          <w:rFonts w:hint="eastAsia"/>
          <w:sz w:val="24"/>
        </w:rPr>
        <w:t>；</w:t>
      </w:r>
      <w:r w:rsidRPr="003C15DF">
        <w:rPr>
          <w:sz w:val="24"/>
        </w:rPr>
        <w:t>气泡长度</w:t>
      </w:r>
      <w:r w:rsidRPr="003C15DF">
        <w:rPr>
          <w:rFonts w:hint="eastAsia"/>
          <w:sz w:val="24"/>
        </w:rPr>
        <w:t>UI</w:t>
      </w:r>
      <w:r w:rsidRPr="003C15DF">
        <w:rPr>
          <w:rFonts w:hint="eastAsia"/>
          <w:sz w:val="24"/>
        </w:rPr>
        <w:t>提供</w:t>
      </w:r>
      <w:r w:rsidRPr="003C15DF">
        <w:rPr>
          <w:sz w:val="24"/>
        </w:rPr>
        <w:t>。</w:t>
      </w:r>
      <w:r w:rsidRPr="003C15DF">
        <w:rPr>
          <w:rFonts w:hint="eastAsia"/>
          <w:sz w:val="24"/>
        </w:rPr>
        <w:t>注</w:t>
      </w:r>
      <w:r w:rsidRPr="003C15DF">
        <w:rPr>
          <w:sz w:val="24"/>
        </w:rPr>
        <w:t>：发送失败的</w:t>
      </w:r>
      <w:r w:rsidRPr="003C15DF">
        <w:rPr>
          <w:rFonts w:hint="eastAsia"/>
          <w:sz w:val="24"/>
        </w:rPr>
        <w:t>语音</w:t>
      </w:r>
      <w:r w:rsidRPr="003C15DF">
        <w:rPr>
          <w:sz w:val="24"/>
        </w:rPr>
        <w:t>显示</w:t>
      </w:r>
      <w:r w:rsidRPr="003C15DF">
        <w:rPr>
          <w:rFonts w:hint="eastAsia"/>
          <w:sz w:val="24"/>
        </w:rPr>
        <w:t>“</w:t>
      </w:r>
      <w:r w:rsidRPr="003C15DF">
        <w:rPr>
          <w:sz w:val="24"/>
        </w:rPr>
        <w:t>失败标记</w:t>
      </w:r>
      <w:r w:rsidRPr="003C15DF">
        <w:rPr>
          <w:rFonts w:hint="eastAsia"/>
          <w:sz w:val="24"/>
        </w:rPr>
        <w:t>”</w:t>
      </w:r>
    </w:p>
    <w:p w:rsidR="007C0376" w:rsidRPr="003C15DF" w:rsidRDefault="007C0376" w:rsidP="007C0376">
      <w:pPr>
        <w:rPr>
          <w:sz w:val="24"/>
        </w:rPr>
      </w:pPr>
      <w:r w:rsidRPr="003C15DF">
        <w:rPr>
          <w:rFonts w:hint="eastAsia"/>
          <w:sz w:val="24"/>
        </w:rPr>
        <w:t>2</w:t>
      </w:r>
      <w:r w:rsidRPr="003C15DF">
        <w:rPr>
          <w:rFonts w:hint="eastAsia"/>
          <w:sz w:val="24"/>
        </w:rPr>
        <w:t>）</w:t>
      </w:r>
      <w:r w:rsidRPr="003C15DF">
        <w:rPr>
          <w:sz w:val="24"/>
        </w:rPr>
        <w:t>播放：点击语音记录，开始播放，</w:t>
      </w:r>
      <w:r w:rsidRPr="003C15DF">
        <w:rPr>
          <w:rFonts w:hint="eastAsia"/>
          <w:sz w:val="24"/>
        </w:rPr>
        <w:t>显示</w:t>
      </w:r>
      <w:r w:rsidRPr="003C15DF">
        <w:rPr>
          <w:sz w:val="24"/>
        </w:rPr>
        <w:t>播放</w:t>
      </w:r>
      <w:r w:rsidRPr="003C15DF">
        <w:rPr>
          <w:rFonts w:hint="eastAsia"/>
          <w:sz w:val="24"/>
        </w:rPr>
        <w:t>状态</w:t>
      </w:r>
      <w:r w:rsidRPr="003C15DF">
        <w:rPr>
          <w:sz w:val="24"/>
        </w:rPr>
        <w:t>，第一次点击语音</w:t>
      </w:r>
      <w:r w:rsidRPr="003C15DF">
        <w:rPr>
          <w:rFonts w:hint="eastAsia"/>
          <w:sz w:val="24"/>
        </w:rPr>
        <w:t>默认使用</w:t>
      </w:r>
      <w:r w:rsidRPr="003C15DF">
        <w:rPr>
          <w:sz w:val="24"/>
        </w:rPr>
        <w:t>听筒播放</w:t>
      </w:r>
      <w:r w:rsidRPr="003C15DF">
        <w:rPr>
          <w:rFonts w:hint="eastAsia"/>
          <w:sz w:val="24"/>
        </w:rPr>
        <w:t>，之后的语音播放使用设置的播放状态。</w:t>
      </w:r>
      <w:r w:rsidRPr="003C15DF">
        <w:rPr>
          <w:sz w:val="24"/>
        </w:rPr>
        <w:t>点击</w:t>
      </w:r>
      <w:r w:rsidRPr="003C15DF">
        <w:rPr>
          <w:rFonts w:hint="eastAsia"/>
          <w:sz w:val="24"/>
        </w:rPr>
        <w:t>“</w:t>
      </w:r>
      <w:r w:rsidRPr="003C15DF">
        <w:rPr>
          <w:sz w:val="24"/>
        </w:rPr>
        <w:t>听筒</w:t>
      </w:r>
      <w:r w:rsidRPr="003C15DF">
        <w:rPr>
          <w:rFonts w:hint="eastAsia"/>
          <w:sz w:val="24"/>
        </w:rPr>
        <w:t>/</w:t>
      </w:r>
      <w:r w:rsidRPr="003C15DF">
        <w:rPr>
          <w:rFonts w:hint="eastAsia"/>
          <w:sz w:val="24"/>
        </w:rPr>
        <w:t>扬声器”按钮，</w:t>
      </w:r>
      <w:r w:rsidRPr="003C15DF">
        <w:rPr>
          <w:sz w:val="24"/>
        </w:rPr>
        <w:t>切换播放</w:t>
      </w:r>
      <w:r w:rsidRPr="003C15DF">
        <w:rPr>
          <w:rFonts w:hint="eastAsia"/>
          <w:sz w:val="24"/>
        </w:rPr>
        <w:t>状态，并</w:t>
      </w:r>
      <w:r w:rsidRPr="003C15DF">
        <w:rPr>
          <w:sz w:val="24"/>
        </w:rPr>
        <w:t>toast</w:t>
      </w:r>
      <w:r w:rsidRPr="003C15DF">
        <w:rPr>
          <w:sz w:val="24"/>
        </w:rPr>
        <w:t>提示当前播放状态。</w:t>
      </w:r>
      <w:r w:rsidRPr="003C15DF">
        <w:rPr>
          <w:rFonts w:hint="eastAsia"/>
          <w:sz w:val="24"/>
        </w:rPr>
        <w:t>播放</w:t>
      </w:r>
      <w:r w:rsidRPr="003C15DF">
        <w:rPr>
          <w:sz w:val="24"/>
        </w:rPr>
        <w:t>停止后，</w:t>
      </w:r>
      <w:r w:rsidRPr="003C15DF">
        <w:rPr>
          <w:rFonts w:hint="eastAsia"/>
          <w:sz w:val="24"/>
        </w:rPr>
        <w:t>“</w:t>
      </w:r>
      <w:r w:rsidRPr="003C15DF">
        <w:rPr>
          <w:sz w:val="24"/>
        </w:rPr>
        <w:t>听筒</w:t>
      </w:r>
      <w:r w:rsidRPr="003C15DF">
        <w:rPr>
          <w:rFonts w:hint="eastAsia"/>
          <w:sz w:val="24"/>
        </w:rPr>
        <w:t>/</w:t>
      </w:r>
      <w:r w:rsidRPr="003C15DF">
        <w:rPr>
          <w:rFonts w:hint="eastAsia"/>
          <w:sz w:val="24"/>
        </w:rPr>
        <w:t>扬声器”按钮自动消失</w:t>
      </w:r>
      <w:r w:rsidRPr="003C15DF">
        <w:rPr>
          <w:sz w:val="24"/>
        </w:rPr>
        <w:t>。</w:t>
      </w:r>
    </w:p>
    <w:p w:rsidR="007C0376" w:rsidRPr="003C15DF" w:rsidRDefault="007C0376" w:rsidP="007C0376">
      <w:pPr>
        <w:rPr>
          <w:sz w:val="24"/>
        </w:rPr>
      </w:pPr>
      <w:r w:rsidRPr="003C15DF">
        <w:rPr>
          <w:rFonts w:hint="eastAsia"/>
          <w:sz w:val="24"/>
        </w:rPr>
        <w:t>如</w:t>
      </w:r>
      <w:r w:rsidRPr="003C15DF">
        <w:rPr>
          <w:sz w:val="24"/>
        </w:rPr>
        <w:t>原型图</w:t>
      </w:r>
      <w:r w:rsidRPr="003C15DF">
        <w:rPr>
          <w:rFonts w:hint="eastAsia"/>
          <w:sz w:val="24"/>
        </w:rPr>
        <w:t>“语音播放</w:t>
      </w:r>
      <w:r w:rsidRPr="003C15DF">
        <w:rPr>
          <w:sz w:val="24"/>
        </w:rPr>
        <w:t>”</w:t>
      </w:r>
      <w:r w:rsidRPr="003C15DF">
        <w:rPr>
          <w:rFonts w:hint="eastAsia"/>
          <w:sz w:val="24"/>
        </w:rPr>
        <w:t>：</w:t>
      </w:r>
    </w:p>
    <w:p w:rsidR="007C0376" w:rsidRPr="003C15DF" w:rsidRDefault="007C0376" w:rsidP="007C0376">
      <w:pPr>
        <w:rPr>
          <w:sz w:val="24"/>
        </w:rPr>
      </w:pPr>
      <w:r w:rsidRPr="003C15DF">
        <w:rPr>
          <w:sz w:val="24"/>
        </w:rPr>
        <w:t>iOS</w:t>
      </w:r>
      <w:r w:rsidRPr="003C15DF">
        <w:rPr>
          <w:sz w:val="24"/>
        </w:rPr>
        <w:t>可使用系统自带的感应自动切换播放状态</w:t>
      </w:r>
      <w:r w:rsidRPr="003C15DF">
        <w:rPr>
          <w:rFonts w:hint="eastAsia"/>
          <w:sz w:val="24"/>
        </w:rPr>
        <w:t>。</w:t>
      </w:r>
    </w:p>
    <w:p w:rsidR="007C0376" w:rsidRPr="00D768BC" w:rsidRDefault="007C0376" w:rsidP="007C0376">
      <w:pPr>
        <w:rPr>
          <w:b/>
          <w:sz w:val="24"/>
        </w:rPr>
      </w:pPr>
      <w:r w:rsidRPr="00D768BC">
        <w:rPr>
          <w:rFonts w:hint="eastAsia"/>
          <w:b/>
          <w:sz w:val="24"/>
        </w:rPr>
        <w:t>（</w:t>
      </w:r>
      <w:r w:rsidRPr="00D768BC">
        <w:rPr>
          <w:rFonts w:hint="eastAsia"/>
          <w:b/>
          <w:sz w:val="24"/>
        </w:rPr>
        <w:t>3</w:t>
      </w:r>
      <w:r w:rsidRPr="00D768BC">
        <w:rPr>
          <w:rFonts w:hint="eastAsia"/>
          <w:b/>
          <w:sz w:val="24"/>
        </w:rPr>
        <w:t>）语音记录的操作</w:t>
      </w:r>
      <w:r w:rsidRPr="00D768BC">
        <w:rPr>
          <w:b/>
          <w:sz w:val="24"/>
        </w:rPr>
        <w:t>处理</w:t>
      </w:r>
    </w:p>
    <w:p w:rsidR="007C0376" w:rsidRPr="00D768BC" w:rsidRDefault="007C0376" w:rsidP="007C0376">
      <w:pPr>
        <w:rPr>
          <w:sz w:val="24"/>
        </w:rPr>
      </w:pPr>
      <w:r w:rsidRPr="00D768BC">
        <w:rPr>
          <w:rFonts w:hint="eastAsia"/>
          <w:sz w:val="24"/>
        </w:rPr>
        <w:t>1</w:t>
      </w:r>
      <w:r w:rsidRPr="00D768BC">
        <w:rPr>
          <w:rFonts w:hint="eastAsia"/>
          <w:sz w:val="24"/>
        </w:rPr>
        <w:t>）</w:t>
      </w:r>
      <w:r w:rsidRPr="00D768BC">
        <w:rPr>
          <w:sz w:val="24"/>
        </w:rPr>
        <w:t>成功发送的语音记录：</w:t>
      </w:r>
      <w:r w:rsidRPr="00D768BC">
        <w:rPr>
          <w:rFonts w:hint="eastAsia"/>
          <w:sz w:val="24"/>
        </w:rPr>
        <w:t>长按，</w:t>
      </w:r>
      <w:r w:rsidRPr="00D768BC">
        <w:rPr>
          <w:sz w:val="24"/>
        </w:rPr>
        <w:t>显示</w:t>
      </w:r>
      <w:r w:rsidRPr="00D768BC">
        <w:rPr>
          <w:rFonts w:hint="eastAsia"/>
          <w:sz w:val="24"/>
        </w:rPr>
        <w:t>“</w:t>
      </w:r>
      <w:r w:rsidRPr="00D768BC">
        <w:rPr>
          <w:sz w:val="24"/>
        </w:rPr>
        <w:t>撤回</w:t>
      </w:r>
      <w:r w:rsidRPr="00D768BC">
        <w:rPr>
          <w:rFonts w:hint="eastAsia"/>
          <w:sz w:val="24"/>
        </w:rPr>
        <w:t>”、“选择播放方式”</w:t>
      </w:r>
    </w:p>
    <w:p w:rsidR="007C0376" w:rsidRPr="00D768BC" w:rsidRDefault="007C0376" w:rsidP="007C0376">
      <w:pPr>
        <w:rPr>
          <w:sz w:val="24"/>
        </w:rPr>
      </w:pPr>
      <w:r w:rsidRPr="00D768BC">
        <w:rPr>
          <w:rFonts w:hint="eastAsia"/>
          <w:sz w:val="24"/>
        </w:rPr>
        <w:t>（</w:t>
      </w:r>
      <w:r w:rsidRPr="00D768BC">
        <w:rPr>
          <w:rFonts w:hint="eastAsia"/>
          <w:sz w:val="24"/>
        </w:rPr>
        <w:t>1</w:t>
      </w:r>
      <w:r w:rsidRPr="00D768BC">
        <w:rPr>
          <w:rFonts w:hint="eastAsia"/>
          <w:sz w:val="24"/>
        </w:rPr>
        <w:t>）撤回</w:t>
      </w:r>
    </w:p>
    <w:p w:rsidR="007C0376" w:rsidRPr="00D768BC" w:rsidRDefault="007C0376" w:rsidP="007C0376">
      <w:pPr>
        <w:rPr>
          <w:sz w:val="24"/>
        </w:rPr>
      </w:pPr>
      <w:r w:rsidRPr="00D768BC">
        <w:rPr>
          <w:rFonts w:hint="eastAsia"/>
          <w:sz w:val="24"/>
        </w:rPr>
        <w:t>此功能仅管理员和</w:t>
      </w:r>
      <w:r w:rsidRPr="00D768BC">
        <w:rPr>
          <w:rFonts w:hint="eastAsia"/>
          <w:sz w:val="24"/>
        </w:rPr>
        <w:t>10</w:t>
      </w:r>
      <w:r w:rsidRPr="00D768BC">
        <w:rPr>
          <w:rFonts w:hint="eastAsia"/>
          <w:sz w:val="24"/>
        </w:rPr>
        <w:t>分钟内的本人消息有此权限，其余成员长按不显示“撤回</w:t>
      </w:r>
      <w:r w:rsidRPr="00D768BC">
        <w:rPr>
          <w:sz w:val="24"/>
        </w:rPr>
        <w:t>”</w:t>
      </w:r>
      <w:r w:rsidRPr="00D768BC">
        <w:rPr>
          <w:rFonts w:hint="eastAsia"/>
          <w:sz w:val="24"/>
        </w:rPr>
        <w:t>；消息撤回后，自身界面显示</w:t>
      </w:r>
      <w:r w:rsidRPr="00D768BC">
        <w:rPr>
          <w:rFonts w:hint="eastAsia"/>
          <w:sz w:val="24"/>
        </w:rPr>
        <w:t>"</w:t>
      </w:r>
      <w:r w:rsidRPr="00D768BC">
        <w:rPr>
          <w:rFonts w:hint="eastAsia"/>
          <w:sz w:val="24"/>
        </w:rPr>
        <w:t>你撤回了一条消息</w:t>
      </w:r>
      <w:r w:rsidRPr="00D768BC">
        <w:rPr>
          <w:rFonts w:hint="eastAsia"/>
          <w:sz w:val="24"/>
        </w:rPr>
        <w:t>"</w:t>
      </w:r>
      <w:r w:rsidRPr="00D768BC">
        <w:rPr>
          <w:rFonts w:hint="eastAsia"/>
          <w:sz w:val="24"/>
        </w:rPr>
        <w:t>，其他人显示</w:t>
      </w:r>
      <w:r w:rsidRPr="00D768BC">
        <w:rPr>
          <w:rFonts w:hint="eastAsia"/>
          <w:sz w:val="24"/>
        </w:rPr>
        <w:t>"</w:t>
      </w:r>
      <w:r w:rsidRPr="00D768BC">
        <w:rPr>
          <w:rFonts w:hint="eastAsia"/>
          <w:sz w:val="24"/>
        </w:rPr>
        <w:t>已撤回一条消息</w:t>
      </w:r>
      <w:r w:rsidRPr="00D768BC">
        <w:rPr>
          <w:rFonts w:hint="eastAsia"/>
          <w:sz w:val="24"/>
        </w:rPr>
        <w:t>"</w:t>
      </w:r>
      <w:r w:rsidRPr="00D768BC">
        <w:rPr>
          <w:rFonts w:hint="eastAsia"/>
          <w:sz w:val="24"/>
        </w:rPr>
        <w:t>；若</w:t>
      </w:r>
      <w:r w:rsidRPr="00D768BC">
        <w:rPr>
          <w:sz w:val="24"/>
        </w:rPr>
        <w:t>超过十分钟，</w:t>
      </w:r>
      <w:r w:rsidRPr="00D768BC">
        <w:rPr>
          <w:rFonts w:hint="eastAsia"/>
          <w:sz w:val="24"/>
        </w:rPr>
        <w:t>本人</w:t>
      </w:r>
      <w:r w:rsidRPr="00D768BC">
        <w:rPr>
          <w:sz w:val="24"/>
        </w:rPr>
        <w:t>点击</w:t>
      </w:r>
      <w:r w:rsidRPr="00D768BC">
        <w:rPr>
          <w:sz w:val="24"/>
        </w:rPr>
        <w:t>“</w:t>
      </w:r>
      <w:r w:rsidRPr="00D768BC">
        <w:rPr>
          <w:rFonts w:hint="eastAsia"/>
          <w:sz w:val="24"/>
        </w:rPr>
        <w:t>撤回</w:t>
      </w:r>
      <w:r w:rsidRPr="00D768BC">
        <w:rPr>
          <w:sz w:val="24"/>
        </w:rPr>
        <w:t>”</w:t>
      </w:r>
      <w:r w:rsidRPr="00D768BC">
        <w:rPr>
          <w:rFonts w:hint="eastAsia"/>
          <w:sz w:val="24"/>
        </w:rPr>
        <w:t>，</w:t>
      </w:r>
      <w:r w:rsidRPr="00D768BC">
        <w:rPr>
          <w:rFonts w:hint="eastAsia"/>
          <w:sz w:val="24"/>
        </w:rPr>
        <w:t>toast</w:t>
      </w:r>
      <w:r w:rsidRPr="00D768BC">
        <w:rPr>
          <w:sz w:val="24"/>
        </w:rPr>
        <w:t>提示</w:t>
      </w:r>
      <w:r w:rsidRPr="00D768BC">
        <w:rPr>
          <w:rFonts w:hint="eastAsia"/>
          <w:sz w:val="24"/>
        </w:rPr>
        <w:t>：发送时间</w:t>
      </w:r>
      <w:r w:rsidRPr="00D768BC">
        <w:rPr>
          <w:sz w:val="24"/>
        </w:rPr>
        <w:t>超过</w:t>
      </w:r>
      <w:r w:rsidRPr="00D768BC">
        <w:rPr>
          <w:rFonts w:hint="eastAsia"/>
          <w:sz w:val="24"/>
        </w:rPr>
        <w:t>10</w:t>
      </w:r>
      <w:r w:rsidRPr="00D768BC">
        <w:rPr>
          <w:rFonts w:hint="eastAsia"/>
          <w:sz w:val="24"/>
        </w:rPr>
        <w:t>分钟</w:t>
      </w:r>
      <w:r w:rsidRPr="00D768BC">
        <w:rPr>
          <w:sz w:val="24"/>
        </w:rPr>
        <w:t>的消息，不能被撤回</w:t>
      </w:r>
      <w:r w:rsidRPr="00D768BC">
        <w:rPr>
          <w:rFonts w:hint="eastAsia"/>
          <w:sz w:val="24"/>
        </w:rPr>
        <w:t>。</w:t>
      </w:r>
    </w:p>
    <w:p w:rsidR="007C0376" w:rsidRPr="00D768BC" w:rsidRDefault="007C0376" w:rsidP="007C0376">
      <w:pPr>
        <w:rPr>
          <w:sz w:val="24"/>
        </w:rPr>
      </w:pPr>
      <w:r w:rsidRPr="00D768BC">
        <w:rPr>
          <w:rFonts w:hint="eastAsia"/>
          <w:sz w:val="24"/>
        </w:rPr>
        <w:t>（</w:t>
      </w:r>
      <w:r w:rsidRPr="00D768BC">
        <w:rPr>
          <w:rFonts w:hint="eastAsia"/>
          <w:sz w:val="24"/>
        </w:rPr>
        <w:t>2</w:t>
      </w:r>
      <w:r w:rsidRPr="00D768BC">
        <w:rPr>
          <w:rFonts w:hint="eastAsia"/>
          <w:sz w:val="24"/>
        </w:rPr>
        <w:t>）选择播放方式</w:t>
      </w:r>
    </w:p>
    <w:p w:rsidR="007C0376" w:rsidRPr="00D768BC" w:rsidRDefault="007C0376" w:rsidP="007C0376">
      <w:pPr>
        <w:rPr>
          <w:sz w:val="24"/>
        </w:rPr>
      </w:pPr>
      <w:r w:rsidRPr="00D768BC">
        <w:rPr>
          <w:rFonts w:hint="eastAsia"/>
          <w:sz w:val="24"/>
        </w:rPr>
        <w:t>若当前播放状态为扬声器模式，长按则显示“听筒播放”，点击“听筒播放”，语音采用听筒模式开始播放，并显示播放状态；若当前播放状态为听筒模式，长按则显示“扬声器播放”，点击“扬声器播放”，语音采用扬声器模式开始播放，并显示播放状态。</w:t>
      </w:r>
    </w:p>
    <w:p w:rsidR="007C0376" w:rsidRPr="003F7C0E" w:rsidRDefault="007C0376" w:rsidP="007C0376">
      <w:pPr>
        <w:rPr>
          <w:sz w:val="24"/>
        </w:rPr>
      </w:pPr>
      <w:r w:rsidRPr="003F7C0E">
        <w:rPr>
          <w:sz w:val="24"/>
        </w:rPr>
        <w:t>2</w:t>
      </w:r>
      <w:r w:rsidRPr="003F7C0E">
        <w:rPr>
          <w:rFonts w:hint="eastAsia"/>
          <w:sz w:val="24"/>
        </w:rPr>
        <w:t>）发送失败</w:t>
      </w:r>
      <w:r w:rsidRPr="003F7C0E">
        <w:rPr>
          <w:sz w:val="24"/>
        </w:rPr>
        <w:t>的语音记录：</w:t>
      </w:r>
    </w:p>
    <w:p w:rsidR="007C0376" w:rsidRPr="003F7C0E" w:rsidRDefault="007C0376" w:rsidP="007C0376">
      <w:pPr>
        <w:rPr>
          <w:sz w:val="24"/>
        </w:rPr>
      </w:pPr>
      <w:r w:rsidRPr="003F7C0E">
        <w:rPr>
          <w:rFonts w:hint="eastAsia"/>
          <w:sz w:val="24"/>
        </w:rPr>
        <w:t>（</w:t>
      </w:r>
      <w:r w:rsidRPr="003F7C0E">
        <w:rPr>
          <w:rFonts w:hint="eastAsia"/>
          <w:sz w:val="24"/>
        </w:rPr>
        <w:t>1</w:t>
      </w:r>
      <w:r w:rsidRPr="003F7C0E">
        <w:rPr>
          <w:sz w:val="24"/>
        </w:rPr>
        <w:t>）长按，显示</w:t>
      </w:r>
      <w:r w:rsidRPr="003F7C0E">
        <w:rPr>
          <w:sz w:val="24"/>
        </w:rPr>
        <w:t>“</w:t>
      </w:r>
      <w:r w:rsidRPr="003F7C0E">
        <w:rPr>
          <w:rFonts w:hint="eastAsia"/>
          <w:sz w:val="24"/>
        </w:rPr>
        <w:t>删除</w:t>
      </w:r>
      <w:r w:rsidRPr="003F7C0E">
        <w:rPr>
          <w:sz w:val="24"/>
        </w:rPr>
        <w:t>”</w:t>
      </w:r>
      <w:r w:rsidRPr="003F7C0E">
        <w:rPr>
          <w:rFonts w:hint="eastAsia"/>
          <w:sz w:val="24"/>
        </w:rPr>
        <w:t>；，</w:t>
      </w:r>
      <w:r w:rsidRPr="003F7C0E">
        <w:rPr>
          <w:sz w:val="24"/>
        </w:rPr>
        <w:t>点击</w:t>
      </w:r>
      <w:r w:rsidRPr="003F7C0E">
        <w:rPr>
          <w:sz w:val="24"/>
        </w:rPr>
        <w:t>“</w:t>
      </w:r>
      <w:r w:rsidRPr="003F7C0E">
        <w:rPr>
          <w:rFonts w:hint="eastAsia"/>
          <w:sz w:val="24"/>
        </w:rPr>
        <w:t>删除</w:t>
      </w:r>
      <w:r w:rsidRPr="003F7C0E">
        <w:rPr>
          <w:sz w:val="24"/>
        </w:rPr>
        <w:t>”</w:t>
      </w:r>
      <w:r w:rsidRPr="003F7C0E">
        <w:rPr>
          <w:rFonts w:hint="eastAsia"/>
          <w:sz w:val="24"/>
        </w:rPr>
        <w:t>，</w:t>
      </w:r>
      <w:r w:rsidRPr="003F7C0E">
        <w:rPr>
          <w:sz w:val="24"/>
        </w:rPr>
        <w:t>删除</w:t>
      </w:r>
      <w:r w:rsidRPr="003F7C0E">
        <w:rPr>
          <w:rFonts w:hint="eastAsia"/>
          <w:sz w:val="24"/>
        </w:rPr>
        <w:t>该</w:t>
      </w:r>
      <w:r w:rsidRPr="003F7C0E">
        <w:rPr>
          <w:sz w:val="24"/>
        </w:rPr>
        <w:t>语音。</w:t>
      </w:r>
    </w:p>
    <w:p w:rsidR="007C0376" w:rsidRPr="003F7C0E" w:rsidRDefault="007C0376" w:rsidP="007C0376">
      <w:pPr>
        <w:rPr>
          <w:sz w:val="24"/>
        </w:rPr>
      </w:pPr>
      <w:r w:rsidRPr="003F7C0E">
        <w:rPr>
          <w:rFonts w:hint="eastAsia"/>
          <w:sz w:val="24"/>
        </w:rPr>
        <w:t>（</w:t>
      </w:r>
      <w:r w:rsidRPr="003F7C0E">
        <w:rPr>
          <w:rFonts w:hint="eastAsia"/>
          <w:sz w:val="24"/>
        </w:rPr>
        <w:t>2</w:t>
      </w:r>
      <w:r w:rsidRPr="003F7C0E">
        <w:rPr>
          <w:sz w:val="24"/>
        </w:rPr>
        <w:t>）</w:t>
      </w:r>
      <w:r w:rsidRPr="003F7C0E">
        <w:rPr>
          <w:rFonts w:hint="eastAsia"/>
          <w:sz w:val="24"/>
        </w:rPr>
        <w:t>点击</w:t>
      </w:r>
      <w:r w:rsidRPr="003F7C0E">
        <w:rPr>
          <w:sz w:val="24"/>
        </w:rPr>
        <w:t>“</w:t>
      </w:r>
      <w:r w:rsidRPr="003F7C0E">
        <w:rPr>
          <w:rFonts w:hint="eastAsia"/>
          <w:sz w:val="24"/>
        </w:rPr>
        <w:t>失败</w:t>
      </w:r>
      <w:r w:rsidRPr="003F7C0E">
        <w:rPr>
          <w:sz w:val="24"/>
        </w:rPr>
        <w:t>标记</w:t>
      </w:r>
      <w:r w:rsidRPr="003F7C0E">
        <w:rPr>
          <w:sz w:val="24"/>
        </w:rPr>
        <w:t>”</w:t>
      </w:r>
      <w:r w:rsidRPr="003F7C0E">
        <w:rPr>
          <w:rFonts w:hint="eastAsia"/>
          <w:sz w:val="24"/>
        </w:rPr>
        <w:t>，弹框</w:t>
      </w:r>
      <w:r w:rsidRPr="003F7C0E">
        <w:rPr>
          <w:sz w:val="24"/>
        </w:rPr>
        <w:t>提示</w:t>
      </w:r>
      <w:r w:rsidRPr="003F7C0E">
        <w:rPr>
          <w:sz w:val="24"/>
        </w:rPr>
        <w:t>“</w:t>
      </w:r>
      <w:r w:rsidRPr="003F7C0E">
        <w:rPr>
          <w:rFonts w:hint="eastAsia"/>
          <w:sz w:val="24"/>
        </w:rPr>
        <w:t>重新</w:t>
      </w:r>
      <w:r w:rsidRPr="003F7C0E">
        <w:rPr>
          <w:sz w:val="24"/>
        </w:rPr>
        <w:t>发送</w:t>
      </w:r>
      <w:r w:rsidRPr="003F7C0E">
        <w:rPr>
          <w:sz w:val="24"/>
        </w:rPr>
        <w:t>”</w:t>
      </w:r>
      <w:r w:rsidRPr="003F7C0E">
        <w:rPr>
          <w:rFonts w:hint="eastAsia"/>
          <w:sz w:val="24"/>
        </w:rPr>
        <w:t>，</w:t>
      </w:r>
      <w:r w:rsidRPr="003F7C0E">
        <w:rPr>
          <w:sz w:val="24"/>
        </w:rPr>
        <w:t>点击</w:t>
      </w:r>
      <w:r w:rsidRPr="003F7C0E">
        <w:rPr>
          <w:rFonts w:hint="eastAsia"/>
          <w:sz w:val="24"/>
        </w:rPr>
        <w:t>“</w:t>
      </w:r>
      <w:r w:rsidRPr="003F7C0E">
        <w:rPr>
          <w:sz w:val="24"/>
        </w:rPr>
        <w:t>确定</w:t>
      </w:r>
      <w:r w:rsidRPr="003F7C0E">
        <w:rPr>
          <w:rFonts w:hint="eastAsia"/>
          <w:sz w:val="24"/>
        </w:rPr>
        <w:t>”</w:t>
      </w:r>
      <w:r w:rsidRPr="003F7C0E">
        <w:rPr>
          <w:sz w:val="24"/>
        </w:rPr>
        <w:t>，语音重新发送，</w:t>
      </w:r>
      <w:r w:rsidRPr="003F7C0E">
        <w:rPr>
          <w:rFonts w:hint="eastAsia"/>
          <w:sz w:val="24"/>
        </w:rPr>
        <w:t>点击“</w:t>
      </w:r>
      <w:r w:rsidRPr="003F7C0E">
        <w:rPr>
          <w:sz w:val="24"/>
        </w:rPr>
        <w:t>取消</w:t>
      </w:r>
      <w:r w:rsidRPr="003F7C0E">
        <w:rPr>
          <w:rFonts w:hint="eastAsia"/>
          <w:sz w:val="24"/>
        </w:rPr>
        <w:t>”</w:t>
      </w:r>
      <w:r w:rsidRPr="003F7C0E">
        <w:rPr>
          <w:sz w:val="24"/>
        </w:rPr>
        <w:t>，</w:t>
      </w:r>
      <w:r w:rsidRPr="003F7C0E">
        <w:rPr>
          <w:rFonts w:hint="eastAsia"/>
          <w:sz w:val="24"/>
        </w:rPr>
        <w:t>弹框</w:t>
      </w:r>
      <w:r w:rsidRPr="003F7C0E">
        <w:rPr>
          <w:sz w:val="24"/>
        </w:rPr>
        <w:t>消失</w:t>
      </w:r>
      <w:r w:rsidRPr="003F7C0E">
        <w:rPr>
          <w:rFonts w:hint="eastAsia"/>
          <w:sz w:val="24"/>
        </w:rPr>
        <w:t>，</w:t>
      </w:r>
      <w:r w:rsidRPr="003F7C0E">
        <w:rPr>
          <w:sz w:val="24"/>
        </w:rPr>
        <w:t>消息不重发</w:t>
      </w:r>
      <w:r w:rsidRPr="003F7C0E">
        <w:rPr>
          <w:rFonts w:hint="eastAsia"/>
          <w:sz w:val="24"/>
        </w:rPr>
        <w:t>。</w:t>
      </w:r>
    </w:p>
    <w:p w:rsidR="007C0376" w:rsidRPr="00FD5D83" w:rsidRDefault="007C0376" w:rsidP="007C0376">
      <w:pPr>
        <w:pStyle w:val="1"/>
        <w:ind w:firstLineChars="0"/>
        <w:rPr>
          <w:b/>
          <w:szCs w:val="24"/>
        </w:rPr>
      </w:pPr>
      <w:r w:rsidRPr="00FD5D83">
        <w:rPr>
          <w:b/>
          <w:szCs w:val="24"/>
        </w:rPr>
        <w:lastRenderedPageBreak/>
        <w:t>3</w:t>
      </w:r>
      <w:r w:rsidRPr="00FD5D83">
        <w:rPr>
          <w:rFonts w:hint="eastAsia"/>
          <w:b/>
          <w:szCs w:val="24"/>
        </w:rPr>
        <w:t>）表情</w:t>
      </w:r>
    </w:p>
    <w:p w:rsidR="007C0376" w:rsidRPr="00FD5D83" w:rsidRDefault="007C0376" w:rsidP="007C0376">
      <w:pPr>
        <w:rPr>
          <w:sz w:val="24"/>
        </w:rPr>
      </w:pPr>
      <w:r w:rsidRPr="00FD5D83">
        <w:rPr>
          <w:sz w:val="24"/>
        </w:rPr>
        <w:t>支持输入法自带表情</w:t>
      </w:r>
      <w:r w:rsidRPr="00FD5D83">
        <w:rPr>
          <w:rFonts w:hint="eastAsia"/>
          <w:sz w:val="24"/>
        </w:rPr>
        <w:t>、金医桥自带表情库（</w:t>
      </w:r>
      <w:r w:rsidRPr="00FD5D83">
        <w:rPr>
          <w:rFonts w:hint="eastAsia"/>
          <w:sz w:val="24"/>
        </w:rPr>
        <w:t>emoji</w:t>
      </w:r>
      <w:r w:rsidRPr="00FD5D83">
        <w:rPr>
          <w:rFonts w:hint="eastAsia"/>
          <w:sz w:val="24"/>
        </w:rPr>
        <w:t>表情和动态表情）</w:t>
      </w:r>
    </w:p>
    <w:p w:rsidR="007C0376" w:rsidRPr="00024D84" w:rsidRDefault="007C0376" w:rsidP="007C0376">
      <w:pPr>
        <w:pStyle w:val="Heading4"/>
        <w:keepLines/>
        <w:tabs>
          <w:tab w:val="clear" w:pos="864"/>
        </w:tabs>
        <w:suppressAutoHyphens w:val="0"/>
        <w:ind w:left="851" w:hanging="851"/>
        <w:rPr>
          <w:bCs w:val="0"/>
          <w:szCs w:val="24"/>
        </w:rPr>
      </w:pPr>
      <w:r w:rsidRPr="00024D84">
        <w:rPr>
          <w:rFonts w:hint="eastAsia"/>
          <w:bCs w:val="0"/>
          <w:szCs w:val="24"/>
        </w:rPr>
        <w:t>搜索</w:t>
      </w:r>
    </w:p>
    <w:p w:rsidR="007C0376" w:rsidRDefault="007C0376" w:rsidP="007C0376">
      <w:pPr>
        <w:rPr>
          <w:sz w:val="24"/>
        </w:rPr>
      </w:pPr>
      <w:r w:rsidRPr="00024D84">
        <w:rPr>
          <w:rFonts w:hint="eastAsia"/>
          <w:sz w:val="24"/>
        </w:rPr>
        <w:t>模糊搜索（社区讨论、大视频、微课堂）</w:t>
      </w:r>
    </w:p>
    <w:p w:rsidR="007C0376" w:rsidRDefault="007C0376" w:rsidP="007C0376">
      <w:pPr>
        <w:rPr>
          <w:sz w:val="24"/>
        </w:rPr>
      </w:pPr>
    </w:p>
    <w:p w:rsidR="007C0376" w:rsidRPr="004F0516" w:rsidRDefault="007C0376" w:rsidP="00E348CD">
      <w:pPr>
        <w:pStyle w:val="ListParagraph"/>
        <w:keepNext/>
        <w:keepLines/>
        <w:numPr>
          <w:ilvl w:val="0"/>
          <w:numId w:val="46"/>
        </w:numPr>
        <w:spacing w:before="240" w:after="60"/>
        <w:ind w:firstLineChars="0"/>
        <w:outlineLvl w:val="2"/>
        <w:rPr>
          <w:rFonts w:asciiTheme="majorHAnsi" w:eastAsia="黑体" w:hAnsiTheme="majorHAnsi" w:cstheme="majorBidi"/>
          <w:bCs/>
          <w:vanish/>
          <w:kern w:val="2"/>
          <w:sz w:val="24"/>
          <w:szCs w:val="32"/>
        </w:rPr>
      </w:pPr>
      <w:bookmarkStart w:id="32" w:name="_Toc443464778"/>
    </w:p>
    <w:p w:rsidR="007C0376" w:rsidRPr="004F0516" w:rsidRDefault="007C0376" w:rsidP="00E348CD">
      <w:pPr>
        <w:pStyle w:val="ListParagraph"/>
        <w:keepNext/>
        <w:keepLines/>
        <w:numPr>
          <w:ilvl w:val="0"/>
          <w:numId w:val="46"/>
        </w:numPr>
        <w:spacing w:before="240" w:after="60"/>
        <w:ind w:firstLineChars="0"/>
        <w:outlineLvl w:val="2"/>
        <w:rPr>
          <w:rFonts w:asciiTheme="majorHAnsi" w:eastAsia="黑体" w:hAnsiTheme="majorHAnsi" w:cstheme="majorBidi"/>
          <w:bCs/>
          <w:vanish/>
          <w:kern w:val="2"/>
          <w:sz w:val="24"/>
          <w:szCs w:val="32"/>
        </w:rPr>
      </w:pPr>
    </w:p>
    <w:p w:rsidR="007C0376" w:rsidRPr="004F0516" w:rsidRDefault="007C0376" w:rsidP="00E348CD">
      <w:pPr>
        <w:pStyle w:val="ListParagraph"/>
        <w:keepNext/>
        <w:keepLines/>
        <w:numPr>
          <w:ilvl w:val="1"/>
          <w:numId w:val="46"/>
        </w:numPr>
        <w:spacing w:before="240" w:after="60"/>
        <w:ind w:firstLineChars="0"/>
        <w:outlineLvl w:val="2"/>
        <w:rPr>
          <w:rFonts w:asciiTheme="majorHAnsi" w:eastAsia="黑体" w:hAnsiTheme="majorHAnsi" w:cstheme="majorBidi"/>
          <w:bCs/>
          <w:vanish/>
          <w:kern w:val="2"/>
          <w:sz w:val="24"/>
          <w:szCs w:val="32"/>
        </w:rPr>
      </w:pPr>
    </w:p>
    <w:p w:rsidR="007C0376" w:rsidRPr="004F0516" w:rsidRDefault="007C0376" w:rsidP="00E348CD">
      <w:pPr>
        <w:pStyle w:val="ListParagraph"/>
        <w:keepNext/>
        <w:keepLines/>
        <w:numPr>
          <w:ilvl w:val="1"/>
          <w:numId w:val="46"/>
        </w:numPr>
        <w:spacing w:before="240" w:after="60"/>
        <w:ind w:firstLineChars="0"/>
        <w:outlineLvl w:val="2"/>
        <w:rPr>
          <w:rFonts w:asciiTheme="majorHAnsi" w:eastAsia="黑体" w:hAnsiTheme="majorHAnsi" w:cstheme="majorBidi"/>
          <w:bCs/>
          <w:vanish/>
          <w:kern w:val="2"/>
          <w:sz w:val="24"/>
          <w:szCs w:val="32"/>
        </w:rPr>
      </w:pPr>
    </w:p>
    <w:p w:rsidR="007C0376" w:rsidRPr="004F0516" w:rsidRDefault="007C0376" w:rsidP="00E348CD">
      <w:pPr>
        <w:pStyle w:val="ListParagraph"/>
        <w:keepNext/>
        <w:keepLines/>
        <w:numPr>
          <w:ilvl w:val="1"/>
          <w:numId w:val="46"/>
        </w:numPr>
        <w:spacing w:before="240" w:after="60"/>
        <w:ind w:firstLineChars="0"/>
        <w:outlineLvl w:val="2"/>
        <w:rPr>
          <w:rFonts w:asciiTheme="majorHAnsi" w:eastAsia="黑体" w:hAnsiTheme="majorHAnsi" w:cstheme="majorBidi"/>
          <w:bCs/>
          <w:vanish/>
          <w:kern w:val="2"/>
          <w:sz w:val="24"/>
          <w:szCs w:val="32"/>
        </w:rPr>
      </w:pPr>
    </w:p>
    <w:p w:rsidR="007C0376" w:rsidRPr="004F0516" w:rsidRDefault="007C0376" w:rsidP="00E348CD">
      <w:pPr>
        <w:pStyle w:val="ListParagraph"/>
        <w:keepNext/>
        <w:keepLines/>
        <w:numPr>
          <w:ilvl w:val="2"/>
          <w:numId w:val="46"/>
        </w:numPr>
        <w:spacing w:before="240" w:after="60"/>
        <w:ind w:firstLineChars="0"/>
        <w:outlineLvl w:val="2"/>
        <w:rPr>
          <w:rFonts w:asciiTheme="majorHAnsi" w:eastAsia="黑体" w:hAnsiTheme="majorHAnsi" w:cstheme="majorBidi"/>
          <w:bCs/>
          <w:vanish/>
          <w:kern w:val="2"/>
          <w:sz w:val="24"/>
          <w:szCs w:val="32"/>
        </w:rPr>
      </w:pPr>
    </w:p>
    <w:p w:rsidR="007C0376" w:rsidRPr="004F0516" w:rsidRDefault="007C0376" w:rsidP="00E348CD">
      <w:pPr>
        <w:pStyle w:val="ListParagraph"/>
        <w:keepNext/>
        <w:keepLines/>
        <w:numPr>
          <w:ilvl w:val="2"/>
          <w:numId w:val="46"/>
        </w:numPr>
        <w:spacing w:before="240" w:after="60"/>
        <w:ind w:firstLineChars="0"/>
        <w:outlineLvl w:val="2"/>
        <w:rPr>
          <w:rFonts w:asciiTheme="majorHAnsi" w:eastAsia="黑体" w:hAnsiTheme="majorHAnsi" w:cstheme="majorBidi"/>
          <w:bCs/>
          <w:vanish/>
          <w:kern w:val="2"/>
          <w:sz w:val="24"/>
          <w:szCs w:val="32"/>
        </w:rPr>
      </w:pPr>
    </w:p>
    <w:p w:rsidR="007C0376" w:rsidRPr="004F0516" w:rsidRDefault="007C0376" w:rsidP="00E348CD">
      <w:pPr>
        <w:pStyle w:val="ListParagraph"/>
        <w:keepNext/>
        <w:keepLines/>
        <w:numPr>
          <w:ilvl w:val="2"/>
          <w:numId w:val="46"/>
        </w:numPr>
        <w:spacing w:before="240" w:after="60"/>
        <w:ind w:firstLineChars="0"/>
        <w:outlineLvl w:val="2"/>
        <w:rPr>
          <w:rFonts w:asciiTheme="majorHAnsi" w:eastAsia="黑体" w:hAnsiTheme="majorHAnsi" w:cstheme="majorBidi"/>
          <w:bCs/>
          <w:vanish/>
          <w:kern w:val="2"/>
          <w:sz w:val="24"/>
          <w:szCs w:val="32"/>
        </w:rPr>
      </w:pPr>
    </w:p>
    <w:p w:rsidR="007C0376" w:rsidRPr="004F0516" w:rsidRDefault="007C0376" w:rsidP="00E348CD">
      <w:pPr>
        <w:pStyle w:val="ListParagraph"/>
        <w:keepNext/>
        <w:keepLines/>
        <w:numPr>
          <w:ilvl w:val="2"/>
          <w:numId w:val="46"/>
        </w:numPr>
        <w:spacing w:before="240" w:after="60"/>
        <w:ind w:firstLineChars="0"/>
        <w:outlineLvl w:val="2"/>
        <w:rPr>
          <w:rFonts w:asciiTheme="majorHAnsi" w:eastAsia="黑体" w:hAnsiTheme="majorHAnsi" w:cstheme="majorBidi"/>
          <w:bCs/>
          <w:vanish/>
          <w:kern w:val="2"/>
          <w:sz w:val="24"/>
          <w:szCs w:val="32"/>
        </w:rPr>
      </w:pPr>
    </w:p>
    <w:p w:rsidR="007C0376" w:rsidRDefault="007C0376" w:rsidP="00E348CD">
      <w:pPr>
        <w:pStyle w:val="3"/>
        <w:numPr>
          <w:ilvl w:val="2"/>
          <w:numId w:val="46"/>
        </w:numPr>
      </w:pPr>
      <w:r>
        <w:rPr>
          <w:rFonts w:hint="eastAsia"/>
        </w:rPr>
        <w:t>我的收藏</w:t>
      </w:r>
      <w:bookmarkEnd w:id="32"/>
    </w:p>
    <w:p w:rsidR="007C0376" w:rsidRPr="00E11BCE" w:rsidRDefault="007C0376" w:rsidP="007C0376">
      <w:pPr>
        <w:ind w:firstLine="480"/>
        <w:rPr>
          <w:color w:val="FF0000"/>
          <w:sz w:val="24"/>
        </w:rPr>
      </w:pPr>
      <w:r w:rsidRPr="00E11BCE">
        <w:rPr>
          <w:rFonts w:hint="eastAsia"/>
          <w:color w:val="FF0000"/>
          <w:sz w:val="24"/>
        </w:rPr>
        <w:t>增加搜索功能</w:t>
      </w:r>
    </w:p>
    <w:p w:rsidR="007C0376" w:rsidRPr="00E11BCE" w:rsidRDefault="007C0376" w:rsidP="007C0376">
      <w:pPr>
        <w:ind w:firstLine="480"/>
        <w:rPr>
          <w:sz w:val="24"/>
        </w:rPr>
      </w:pPr>
      <w:r w:rsidRPr="00E11BCE">
        <w:rPr>
          <w:sz w:val="24"/>
        </w:rPr>
        <w:t>收藏整个话题</w:t>
      </w:r>
    </w:p>
    <w:p w:rsidR="007C0376" w:rsidRPr="000A3B1F" w:rsidRDefault="007C0376" w:rsidP="007C0376">
      <w:pPr>
        <w:ind w:firstLine="480"/>
        <w:rPr>
          <w:sz w:val="24"/>
        </w:rPr>
      </w:pPr>
      <w:r w:rsidRPr="00E11BCE">
        <w:rPr>
          <w:sz w:val="24"/>
        </w:rPr>
        <w:t>收藏某条消息记录</w:t>
      </w:r>
    </w:p>
    <w:p w:rsidR="007C0376" w:rsidRPr="001228F6" w:rsidRDefault="007C0376" w:rsidP="007C0376"/>
    <w:p w:rsidR="007C0376" w:rsidRDefault="007C0376" w:rsidP="007C0376">
      <w:pPr>
        <w:pStyle w:val="Heading2"/>
        <w:tabs>
          <w:tab w:val="left" w:pos="576"/>
          <w:tab w:val="num" w:pos="720"/>
        </w:tabs>
        <w:suppressAutoHyphens w:val="0"/>
      </w:pPr>
      <w:r>
        <w:rPr>
          <w:rFonts w:hint="eastAsia"/>
        </w:rPr>
        <w:t>朋友</w:t>
      </w:r>
    </w:p>
    <w:p w:rsidR="007C0376" w:rsidRPr="00F07495" w:rsidRDefault="007C0376" w:rsidP="00E348CD">
      <w:pPr>
        <w:pStyle w:val="ListParagraph"/>
        <w:keepNext/>
        <w:keepLines/>
        <w:numPr>
          <w:ilvl w:val="1"/>
          <w:numId w:val="38"/>
        </w:numPr>
        <w:spacing w:before="240" w:after="60"/>
        <w:ind w:firstLineChars="0"/>
        <w:outlineLvl w:val="2"/>
        <w:rPr>
          <w:rFonts w:asciiTheme="majorHAnsi" w:eastAsia="黑体" w:hAnsiTheme="majorHAnsi" w:cstheme="majorBidi"/>
          <w:bCs/>
          <w:vanish/>
          <w:kern w:val="2"/>
          <w:sz w:val="24"/>
          <w:szCs w:val="32"/>
        </w:rPr>
      </w:pPr>
    </w:p>
    <w:p w:rsidR="007C0376" w:rsidRPr="00F07495" w:rsidRDefault="007C0376" w:rsidP="00E348CD">
      <w:pPr>
        <w:pStyle w:val="ListParagraph"/>
        <w:keepNext/>
        <w:keepLines/>
        <w:numPr>
          <w:ilvl w:val="1"/>
          <w:numId w:val="38"/>
        </w:numPr>
        <w:spacing w:before="240" w:after="60"/>
        <w:ind w:firstLineChars="0"/>
        <w:outlineLvl w:val="2"/>
        <w:rPr>
          <w:rFonts w:asciiTheme="majorHAnsi" w:eastAsia="黑体" w:hAnsiTheme="majorHAnsi" w:cstheme="majorBidi"/>
          <w:bCs/>
          <w:vanish/>
          <w:kern w:val="2"/>
          <w:sz w:val="24"/>
          <w:szCs w:val="32"/>
        </w:rPr>
      </w:pPr>
    </w:p>
    <w:p w:rsidR="007C0376" w:rsidRPr="00F07495" w:rsidRDefault="007C0376" w:rsidP="00E348CD">
      <w:pPr>
        <w:pStyle w:val="ListParagraph"/>
        <w:keepNext/>
        <w:keepLines/>
        <w:numPr>
          <w:ilvl w:val="1"/>
          <w:numId w:val="38"/>
        </w:numPr>
        <w:spacing w:before="240" w:after="60"/>
        <w:ind w:firstLineChars="0"/>
        <w:outlineLvl w:val="2"/>
        <w:rPr>
          <w:rFonts w:asciiTheme="majorHAnsi" w:eastAsia="黑体" w:hAnsiTheme="majorHAnsi" w:cstheme="majorBidi"/>
          <w:bCs/>
          <w:vanish/>
          <w:kern w:val="2"/>
          <w:sz w:val="24"/>
          <w:szCs w:val="32"/>
        </w:rPr>
      </w:pPr>
    </w:p>
    <w:p w:rsidR="007C0376" w:rsidRDefault="007C0376" w:rsidP="00E348CD">
      <w:pPr>
        <w:pStyle w:val="3"/>
        <w:numPr>
          <w:ilvl w:val="2"/>
          <w:numId w:val="38"/>
        </w:numPr>
      </w:pPr>
      <w:r>
        <w:rPr>
          <w:rFonts w:hint="eastAsia"/>
        </w:rPr>
        <w:t>好友消息（一对一聊天）</w:t>
      </w:r>
    </w:p>
    <w:p w:rsidR="007C0376" w:rsidRDefault="007C0376" w:rsidP="00E348CD">
      <w:pPr>
        <w:pStyle w:val="3"/>
        <w:numPr>
          <w:ilvl w:val="2"/>
          <w:numId w:val="38"/>
        </w:numPr>
      </w:pPr>
      <w:r>
        <w:t>我的朋友</w:t>
      </w:r>
    </w:p>
    <w:p w:rsidR="007C0376" w:rsidRPr="00A523F4" w:rsidRDefault="007C0376" w:rsidP="007C0376">
      <w:pPr>
        <w:pStyle w:val="ListParagraph"/>
        <w:keepNext/>
        <w:numPr>
          <w:ilvl w:val="2"/>
          <w:numId w:val="0"/>
        </w:numPr>
        <w:tabs>
          <w:tab w:val="num" w:pos="720"/>
        </w:tabs>
        <w:spacing w:before="240" w:after="60"/>
        <w:ind w:left="720" w:hanging="720"/>
        <w:outlineLvl w:val="2"/>
        <w:rPr>
          <w:rFonts w:cs="Arial"/>
          <w:bCs/>
          <w:i/>
          <w:vanish/>
          <w:sz w:val="28"/>
          <w:szCs w:val="26"/>
        </w:rPr>
      </w:pPr>
    </w:p>
    <w:p w:rsidR="007C0376" w:rsidRPr="00A523F4" w:rsidRDefault="007C0376" w:rsidP="007C0376">
      <w:pPr>
        <w:pStyle w:val="ListParagraph"/>
        <w:keepNext/>
        <w:numPr>
          <w:ilvl w:val="2"/>
          <w:numId w:val="0"/>
        </w:numPr>
        <w:tabs>
          <w:tab w:val="num" w:pos="720"/>
        </w:tabs>
        <w:spacing w:before="240" w:after="60"/>
        <w:ind w:left="720" w:hanging="720"/>
        <w:outlineLvl w:val="2"/>
        <w:rPr>
          <w:rFonts w:cs="Arial"/>
          <w:bCs/>
          <w:i/>
          <w:vanish/>
          <w:sz w:val="28"/>
          <w:szCs w:val="26"/>
        </w:rPr>
      </w:pPr>
    </w:p>
    <w:p w:rsidR="007C0376" w:rsidRDefault="007C0376" w:rsidP="007C0376">
      <w:pPr>
        <w:pStyle w:val="Heading4"/>
        <w:suppressAutoHyphens w:val="0"/>
      </w:pPr>
      <w:r>
        <w:rPr>
          <w:rFonts w:hint="eastAsia"/>
        </w:rPr>
        <w:t>搜索</w:t>
      </w:r>
    </w:p>
    <w:p w:rsidR="007C0376" w:rsidRDefault="007C0376" w:rsidP="007C0376">
      <w:pPr>
        <w:pStyle w:val="Heading4"/>
        <w:keepLines/>
        <w:tabs>
          <w:tab w:val="clear" w:pos="864"/>
        </w:tabs>
        <w:suppressAutoHyphens w:val="0"/>
        <w:ind w:left="851" w:hanging="851"/>
        <w:rPr>
          <w:bCs w:val="0"/>
        </w:rPr>
      </w:pPr>
      <w:r>
        <w:rPr>
          <w:rFonts w:hint="eastAsia"/>
          <w:bCs w:val="0"/>
        </w:rPr>
        <w:t>个人资料</w:t>
      </w:r>
    </w:p>
    <w:p w:rsidR="007C0376" w:rsidRDefault="007C0376" w:rsidP="00E348CD">
      <w:pPr>
        <w:pStyle w:val="3"/>
        <w:numPr>
          <w:ilvl w:val="2"/>
          <w:numId w:val="38"/>
        </w:numPr>
      </w:pPr>
      <w:r>
        <w:t>添加朋友</w:t>
      </w:r>
    </w:p>
    <w:p w:rsidR="007C0376" w:rsidRDefault="007C0376" w:rsidP="00E348CD">
      <w:pPr>
        <w:pStyle w:val="3"/>
        <w:numPr>
          <w:ilvl w:val="2"/>
          <w:numId w:val="38"/>
        </w:numPr>
      </w:pPr>
      <w:r>
        <w:rPr>
          <w:rFonts w:hint="eastAsia"/>
        </w:rPr>
        <w:t>朋友验证消息</w:t>
      </w:r>
    </w:p>
    <w:p w:rsidR="007C0376" w:rsidRDefault="007C0376" w:rsidP="00E348CD">
      <w:pPr>
        <w:pStyle w:val="3"/>
        <w:numPr>
          <w:ilvl w:val="2"/>
          <w:numId w:val="38"/>
        </w:numPr>
      </w:pPr>
      <w:r>
        <w:rPr>
          <w:rFonts w:hint="eastAsia"/>
        </w:rPr>
        <w:t>分组管理</w:t>
      </w:r>
    </w:p>
    <w:p w:rsidR="007C0376" w:rsidRDefault="007C0376" w:rsidP="00E348CD">
      <w:pPr>
        <w:pStyle w:val="Heading2"/>
        <w:keepLines/>
        <w:widowControl/>
        <w:numPr>
          <w:ilvl w:val="1"/>
          <w:numId w:val="38"/>
        </w:numPr>
        <w:suppressAutoHyphens w:val="0"/>
      </w:pPr>
      <w:bookmarkStart w:id="33" w:name="_Toc443464785"/>
      <w:r>
        <w:rPr>
          <w:rFonts w:hint="eastAsia"/>
        </w:rPr>
        <w:t>支付</w:t>
      </w:r>
      <w:bookmarkEnd w:id="33"/>
      <w:r>
        <w:rPr>
          <w:rFonts w:hint="eastAsia"/>
        </w:rPr>
        <w:t>（预留钱包功能）</w:t>
      </w:r>
    </w:p>
    <w:p w:rsidR="007C0376" w:rsidRPr="00FD1A1B" w:rsidRDefault="007C0376" w:rsidP="007C0376">
      <w:pPr>
        <w:ind w:firstLine="480"/>
        <w:rPr>
          <w:sz w:val="24"/>
        </w:rPr>
      </w:pPr>
      <w:r w:rsidRPr="00FD1A1B">
        <w:rPr>
          <w:sz w:val="24"/>
        </w:rPr>
        <w:t>调用支付宝</w:t>
      </w:r>
      <w:r w:rsidRPr="00FD1A1B">
        <w:rPr>
          <w:rFonts w:hint="eastAsia"/>
          <w:sz w:val="24"/>
        </w:rPr>
        <w:t>、</w:t>
      </w:r>
      <w:r w:rsidRPr="00FD1A1B">
        <w:rPr>
          <w:sz w:val="24"/>
        </w:rPr>
        <w:t>微信支付</w:t>
      </w:r>
    </w:p>
    <w:p w:rsidR="007C0376" w:rsidRPr="004B5CC9" w:rsidRDefault="007C0376" w:rsidP="007C0376"/>
    <w:p w:rsidR="007C0376" w:rsidRDefault="007C0376" w:rsidP="00E348CD">
      <w:pPr>
        <w:pStyle w:val="Heading2"/>
        <w:keepLines/>
        <w:widowControl/>
        <w:numPr>
          <w:ilvl w:val="1"/>
          <w:numId w:val="38"/>
        </w:numPr>
        <w:suppressAutoHyphens w:val="0"/>
      </w:pPr>
      <w:bookmarkStart w:id="34" w:name="_Toc443464786"/>
      <w:r>
        <w:t>资料库</w:t>
      </w:r>
      <w:bookmarkEnd w:id="34"/>
    </w:p>
    <w:p w:rsidR="007C0376" w:rsidRDefault="007C0376" w:rsidP="00E348CD">
      <w:pPr>
        <w:pStyle w:val="3"/>
        <w:numPr>
          <w:ilvl w:val="2"/>
          <w:numId w:val="38"/>
        </w:numPr>
        <w:rPr>
          <w:bCs w:val="0"/>
        </w:rPr>
      </w:pPr>
      <w:r>
        <w:t>PC</w:t>
      </w:r>
      <w:r w:rsidRPr="006F5FE9">
        <w:rPr>
          <w:bCs w:val="0"/>
        </w:rPr>
        <w:t>资料库</w:t>
      </w:r>
    </w:p>
    <w:p w:rsidR="007C0376" w:rsidRPr="00E70B5A" w:rsidRDefault="007C0376" w:rsidP="007C0376">
      <w:pPr>
        <w:ind w:firstLine="480"/>
        <w:rPr>
          <w:color w:val="FF0000"/>
          <w:sz w:val="24"/>
        </w:rPr>
      </w:pPr>
      <w:r w:rsidRPr="00E70B5A">
        <w:rPr>
          <w:color w:val="FF0000"/>
          <w:sz w:val="24"/>
        </w:rPr>
        <w:t>只做上传</w:t>
      </w:r>
      <w:r w:rsidRPr="00E70B5A">
        <w:rPr>
          <w:rFonts w:hint="eastAsia"/>
          <w:color w:val="FF0000"/>
          <w:sz w:val="24"/>
        </w:rPr>
        <w:t>、</w:t>
      </w:r>
      <w:r w:rsidRPr="00E70B5A">
        <w:rPr>
          <w:color w:val="FF0000"/>
          <w:sz w:val="24"/>
        </w:rPr>
        <w:t>下载</w:t>
      </w:r>
      <w:r w:rsidRPr="00E70B5A">
        <w:rPr>
          <w:rFonts w:hint="eastAsia"/>
          <w:color w:val="FF0000"/>
          <w:sz w:val="24"/>
        </w:rPr>
        <w:t>、</w:t>
      </w:r>
      <w:r w:rsidRPr="00E70B5A">
        <w:rPr>
          <w:color w:val="FF0000"/>
          <w:sz w:val="24"/>
        </w:rPr>
        <w:t>删除</w:t>
      </w:r>
      <w:r w:rsidRPr="00E70B5A">
        <w:rPr>
          <w:rFonts w:hint="eastAsia"/>
          <w:color w:val="FF0000"/>
          <w:sz w:val="24"/>
        </w:rPr>
        <w:t>功能（去掉文件夹的功能）</w:t>
      </w:r>
    </w:p>
    <w:p w:rsidR="007C0376" w:rsidRPr="00E70B5A" w:rsidRDefault="007C0376" w:rsidP="00E348CD">
      <w:pPr>
        <w:pStyle w:val="3"/>
        <w:numPr>
          <w:ilvl w:val="2"/>
          <w:numId w:val="38"/>
        </w:numPr>
        <w:rPr>
          <w:bCs w:val="0"/>
          <w:szCs w:val="24"/>
        </w:rPr>
      </w:pPr>
      <w:r w:rsidRPr="00E70B5A">
        <w:rPr>
          <w:szCs w:val="24"/>
        </w:rPr>
        <w:t>App</w:t>
      </w:r>
      <w:r w:rsidRPr="00E70B5A">
        <w:rPr>
          <w:szCs w:val="24"/>
        </w:rPr>
        <w:t>增加</w:t>
      </w:r>
      <w:r w:rsidRPr="00E70B5A">
        <w:rPr>
          <w:bCs w:val="0"/>
          <w:szCs w:val="24"/>
        </w:rPr>
        <w:t>资料库</w:t>
      </w:r>
    </w:p>
    <w:p w:rsidR="007C0376" w:rsidRPr="00E70B5A" w:rsidRDefault="007C0376" w:rsidP="007C0376">
      <w:pPr>
        <w:ind w:firstLine="480"/>
        <w:rPr>
          <w:color w:val="FF0000"/>
          <w:sz w:val="24"/>
        </w:rPr>
      </w:pPr>
      <w:r w:rsidRPr="00E70B5A">
        <w:rPr>
          <w:rFonts w:hint="eastAsia"/>
          <w:color w:val="FF0000"/>
          <w:sz w:val="24"/>
        </w:rPr>
        <w:t>只做调用和展示资料库文件列表</w:t>
      </w:r>
    </w:p>
    <w:p w:rsidR="007C0376" w:rsidRPr="00E70B5A" w:rsidRDefault="007C0376" w:rsidP="00E348CD">
      <w:pPr>
        <w:pStyle w:val="Heading4"/>
        <w:keepLines/>
        <w:numPr>
          <w:ilvl w:val="3"/>
          <w:numId w:val="38"/>
        </w:numPr>
        <w:suppressAutoHyphens w:val="0"/>
        <w:rPr>
          <w:bCs w:val="0"/>
          <w:szCs w:val="24"/>
        </w:rPr>
      </w:pPr>
      <w:r w:rsidRPr="00E70B5A">
        <w:rPr>
          <w:rFonts w:hint="eastAsia"/>
          <w:bCs w:val="0"/>
          <w:szCs w:val="24"/>
        </w:rPr>
        <w:lastRenderedPageBreak/>
        <w:t>个人中心增加资料库入口</w:t>
      </w:r>
    </w:p>
    <w:p w:rsidR="007C0376" w:rsidRPr="008C1CC6" w:rsidRDefault="007C0376" w:rsidP="007C0376">
      <w:pPr>
        <w:pStyle w:val="ListParagraph"/>
        <w:keepNext/>
        <w:widowControl w:val="0"/>
        <w:numPr>
          <w:ilvl w:val="1"/>
          <w:numId w:val="0"/>
        </w:numPr>
        <w:tabs>
          <w:tab w:val="num" w:pos="576"/>
        </w:tabs>
        <w:spacing w:before="240" w:after="60"/>
        <w:ind w:left="576" w:hanging="576"/>
        <w:outlineLvl w:val="1"/>
        <w:rPr>
          <w:b/>
          <w:smallCaps/>
          <w:vanish/>
          <w:sz w:val="28"/>
          <w:szCs w:val="20"/>
        </w:rPr>
      </w:pPr>
    </w:p>
    <w:p w:rsidR="007C0376" w:rsidRPr="008C1CC6" w:rsidRDefault="007C0376" w:rsidP="007C0376">
      <w:pPr>
        <w:pStyle w:val="ListParagraph"/>
        <w:keepNext/>
        <w:widowControl w:val="0"/>
        <w:numPr>
          <w:ilvl w:val="1"/>
          <w:numId w:val="0"/>
        </w:numPr>
        <w:tabs>
          <w:tab w:val="num" w:pos="576"/>
        </w:tabs>
        <w:spacing w:before="240" w:after="60"/>
        <w:ind w:left="576" w:hanging="576"/>
        <w:outlineLvl w:val="1"/>
        <w:rPr>
          <w:b/>
          <w:smallCaps/>
          <w:vanish/>
          <w:sz w:val="28"/>
          <w:szCs w:val="20"/>
        </w:rPr>
      </w:pPr>
    </w:p>
    <w:p w:rsidR="007C0376" w:rsidRPr="008C1CC6" w:rsidRDefault="007C0376" w:rsidP="007C0376">
      <w:pPr>
        <w:pStyle w:val="ListParagraph"/>
        <w:keepNext/>
        <w:numPr>
          <w:ilvl w:val="2"/>
          <w:numId w:val="0"/>
        </w:numPr>
        <w:tabs>
          <w:tab w:val="num" w:pos="720"/>
        </w:tabs>
        <w:spacing w:before="240" w:after="60"/>
        <w:ind w:left="720" w:hanging="720"/>
        <w:outlineLvl w:val="2"/>
        <w:rPr>
          <w:rFonts w:cs="Arial"/>
          <w:bCs/>
          <w:i/>
          <w:vanish/>
          <w:sz w:val="28"/>
          <w:szCs w:val="26"/>
        </w:rPr>
      </w:pPr>
    </w:p>
    <w:p w:rsidR="007C0376" w:rsidRPr="008C1CC6" w:rsidRDefault="007C0376" w:rsidP="007C0376">
      <w:pPr>
        <w:pStyle w:val="ListParagraph"/>
        <w:keepNext/>
        <w:numPr>
          <w:ilvl w:val="2"/>
          <w:numId w:val="0"/>
        </w:numPr>
        <w:tabs>
          <w:tab w:val="num" w:pos="720"/>
        </w:tabs>
        <w:spacing w:before="240" w:after="60"/>
        <w:ind w:left="720" w:hanging="720"/>
        <w:outlineLvl w:val="2"/>
        <w:rPr>
          <w:rFonts w:cs="Arial"/>
          <w:bCs/>
          <w:i/>
          <w:vanish/>
          <w:sz w:val="28"/>
          <w:szCs w:val="26"/>
        </w:rPr>
      </w:pPr>
    </w:p>
    <w:p w:rsidR="007C0376" w:rsidRPr="008C1CC6" w:rsidRDefault="007C0376" w:rsidP="007C0376">
      <w:pPr>
        <w:pStyle w:val="ListParagraph"/>
        <w:keepNext/>
        <w:numPr>
          <w:ilvl w:val="3"/>
          <w:numId w:val="0"/>
        </w:numPr>
        <w:tabs>
          <w:tab w:val="num" w:pos="864"/>
        </w:tabs>
        <w:spacing w:before="240" w:after="60"/>
        <w:ind w:left="864" w:hanging="864"/>
        <w:outlineLvl w:val="3"/>
        <w:rPr>
          <w:b/>
          <w:bCs/>
          <w:vanish/>
          <w:sz w:val="24"/>
          <w:szCs w:val="28"/>
        </w:rPr>
      </w:pPr>
    </w:p>
    <w:p w:rsidR="007C0376" w:rsidRDefault="007C0376" w:rsidP="007C0376">
      <w:pPr>
        <w:pStyle w:val="Heading4"/>
        <w:suppressAutoHyphens w:val="0"/>
      </w:pPr>
      <w:r>
        <w:rPr>
          <w:rFonts w:hint="eastAsia"/>
        </w:rPr>
        <w:t>聊天页调用资料库</w:t>
      </w:r>
    </w:p>
    <w:p w:rsidR="007C0376" w:rsidRPr="000367F6" w:rsidRDefault="007C0376" w:rsidP="00E348CD">
      <w:pPr>
        <w:pStyle w:val="Heading2"/>
        <w:keepLines/>
        <w:widowControl/>
        <w:numPr>
          <w:ilvl w:val="1"/>
          <w:numId w:val="38"/>
        </w:numPr>
        <w:suppressAutoHyphens w:val="0"/>
        <w:rPr>
          <w:color w:val="FF0000"/>
          <w:sz w:val="24"/>
          <w:szCs w:val="24"/>
        </w:rPr>
      </w:pPr>
      <w:r w:rsidRPr="009A4C19">
        <w:rPr>
          <w:rFonts w:hint="eastAsia"/>
          <w:color w:val="FF0000"/>
        </w:rPr>
        <w:t>超级管理员（金医桥客服）</w:t>
      </w:r>
    </w:p>
    <w:p w:rsidR="007C0376" w:rsidRPr="000367F6" w:rsidRDefault="007C0376" w:rsidP="007C0376">
      <w:pPr>
        <w:ind w:firstLine="480"/>
        <w:rPr>
          <w:color w:val="FF0000"/>
          <w:sz w:val="24"/>
        </w:rPr>
      </w:pPr>
      <w:r w:rsidRPr="000367F6">
        <w:rPr>
          <w:color w:val="FF0000"/>
          <w:sz w:val="24"/>
        </w:rPr>
        <w:t>可进入任何群</w:t>
      </w:r>
      <w:r w:rsidRPr="000367F6">
        <w:rPr>
          <w:rFonts w:hint="eastAsia"/>
          <w:color w:val="FF0000"/>
          <w:sz w:val="24"/>
        </w:rPr>
        <w:t>，</w:t>
      </w:r>
      <w:r w:rsidRPr="000367F6">
        <w:rPr>
          <w:color w:val="FF0000"/>
          <w:sz w:val="24"/>
        </w:rPr>
        <w:t>可与任何人私聊</w:t>
      </w:r>
    </w:p>
    <w:p w:rsidR="007C0376" w:rsidRDefault="007C0376" w:rsidP="00E348CD">
      <w:pPr>
        <w:pStyle w:val="Heading2"/>
        <w:keepLines/>
        <w:widowControl/>
        <w:numPr>
          <w:ilvl w:val="1"/>
          <w:numId w:val="38"/>
        </w:numPr>
        <w:suppressAutoHyphens w:val="0"/>
      </w:pPr>
      <w:bookmarkStart w:id="35" w:name="_Toc443464787"/>
      <w:r>
        <w:t>后台管理</w:t>
      </w:r>
      <w:bookmarkEnd w:id="35"/>
    </w:p>
    <w:p w:rsidR="007C0376" w:rsidRDefault="007C0376" w:rsidP="00E348CD">
      <w:pPr>
        <w:pStyle w:val="3"/>
        <w:numPr>
          <w:ilvl w:val="2"/>
          <w:numId w:val="38"/>
        </w:numPr>
      </w:pPr>
      <w:bookmarkStart w:id="36" w:name="_Toc443464788"/>
      <w:r>
        <w:rPr>
          <w:rFonts w:hint="eastAsia"/>
        </w:rPr>
        <w:t>系统管理</w:t>
      </w:r>
      <w:bookmarkEnd w:id="36"/>
    </w:p>
    <w:p w:rsidR="007C0376" w:rsidRDefault="007C0376" w:rsidP="00E348CD">
      <w:pPr>
        <w:pStyle w:val="Heading4"/>
        <w:keepLines/>
        <w:numPr>
          <w:ilvl w:val="3"/>
          <w:numId w:val="38"/>
        </w:numPr>
        <w:suppressAutoHyphens w:val="0"/>
        <w:rPr>
          <w:bCs w:val="0"/>
        </w:rPr>
      </w:pPr>
      <w:r>
        <w:rPr>
          <w:rFonts w:hint="eastAsia"/>
          <w:bCs w:val="0"/>
        </w:rPr>
        <w:t>系统配置</w:t>
      </w:r>
    </w:p>
    <w:p w:rsidR="007C0376" w:rsidRDefault="007C0376" w:rsidP="00E348CD">
      <w:pPr>
        <w:pStyle w:val="Heading4"/>
        <w:keepLines/>
        <w:numPr>
          <w:ilvl w:val="3"/>
          <w:numId w:val="38"/>
        </w:numPr>
        <w:suppressAutoHyphens w:val="0"/>
        <w:rPr>
          <w:bCs w:val="0"/>
        </w:rPr>
      </w:pPr>
      <w:r>
        <w:rPr>
          <w:rFonts w:hint="eastAsia"/>
          <w:bCs w:val="0"/>
        </w:rPr>
        <w:t>数据备份</w:t>
      </w:r>
    </w:p>
    <w:p w:rsidR="007C0376" w:rsidRDefault="007C0376" w:rsidP="00E348CD">
      <w:pPr>
        <w:pStyle w:val="3"/>
        <w:numPr>
          <w:ilvl w:val="2"/>
          <w:numId w:val="38"/>
        </w:numPr>
      </w:pPr>
      <w:bookmarkStart w:id="37" w:name="_Toc443464789"/>
      <w:r>
        <w:rPr>
          <w:rFonts w:hint="eastAsia"/>
        </w:rPr>
        <w:t>会员管理</w:t>
      </w:r>
      <w:bookmarkEnd w:id="37"/>
    </w:p>
    <w:p w:rsidR="007C0376" w:rsidRDefault="007C0376" w:rsidP="00E348CD">
      <w:pPr>
        <w:pStyle w:val="Heading4"/>
        <w:keepLines/>
        <w:numPr>
          <w:ilvl w:val="3"/>
          <w:numId w:val="38"/>
        </w:numPr>
        <w:suppressAutoHyphens w:val="0"/>
      </w:pPr>
      <w:r>
        <w:rPr>
          <w:rFonts w:hint="eastAsia"/>
        </w:rPr>
        <w:t>医生</w:t>
      </w:r>
    </w:p>
    <w:p w:rsidR="007C0376" w:rsidRDefault="007C0376" w:rsidP="00E348CD">
      <w:pPr>
        <w:pStyle w:val="Heading4"/>
        <w:keepLines/>
        <w:numPr>
          <w:ilvl w:val="3"/>
          <w:numId w:val="38"/>
        </w:numPr>
        <w:suppressAutoHyphens w:val="0"/>
        <w:rPr>
          <w:bCs w:val="0"/>
        </w:rPr>
      </w:pPr>
      <w:r>
        <w:rPr>
          <w:rFonts w:hint="eastAsia"/>
          <w:bCs w:val="0"/>
        </w:rPr>
        <w:t>患者</w:t>
      </w:r>
    </w:p>
    <w:p w:rsidR="007C0376" w:rsidRDefault="007C0376" w:rsidP="00E348CD">
      <w:pPr>
        <w:pStyle w:val="3"/>
        <w:numPr>
          <w:ilvl w:val="2"/>
          <w:numId w:val="38"/>
        </w:numPr>
      </w:pPr>
      <w:bookmarkStart w:id="38" w:name="_Toc443464790"/>
      <w:r>
        <w:rPr>
          <w:rFonts w:hint="eastAsia"/>
        </w:rPr>
        <w:t>应用管理</w:t>
      </w:r>
      <w:bookmarkEnd w:id="38"/>
    </w:p>
    <w:p w:rsidR="007C0376" w:rsidRDefault="007C0376" w:rsidP="00E348CD">
      <w:pPr>
        <w:pStyle w:val="Heading4"/>
        <w:keepLines/>
        <w:numPr>
          <w:ilvl w:val="3"/>
          <w:numId w:val="38"/>
        </w:numPr>
        <w:suppressAutoHyphens w:val="0"/>
      </w:pPr>
      <w:r>
        <w:rPr>
          <w:rFonts w:hint="eastAsia"/>
        </w:rPr>
        <w:t>APP</w:t>
      </w:r>
      <w:r>
        <w:rPr>
          <w:rFonts w:hint="eastAsia"/>
        </w:rPr>
        <w:t>版本</w:t>
      </w:r>
      <w:r>
        <w:rPr>
          <w:rFonts w:hint="eastAsia"/>
          <w:bCs w:val="0"/>
        </w:rPr>
        <w:t>管理</w:t>
      </w:r>
    </w:p>
    <w:p w:rsidR="007C0376" w:rsidRDefault="007C0376" w:rsidP="00E348CD">
      <w:pPr>
        <w:pStyle w:val="Heading4"/>
        <w:keepLines/>
        <w:numPr>
          <w:ilvl w:val="3"/>
          <w:numId w:val="38"/>
        </w:numPr>
        <w:suppressAutoHyphens w:val="0"/>
      </w:pPr>
      <w:r>
        <w:rPr>
          <w:rFonts w:hint="eastAsia"/>
        </w:rPr>
        <w:t>WEB</w:t>
      </w:r>
      <w:r>
        <w:rPr>
          <w:rFonts w:hint="eastAsia"/>
        </w:rPr>
        <w:t>管理</w:t>
      </w:r>
    </w:p>
    <w:p w:rsidR="007C0376" w:rsidRDefault="007C0376" w:rsidP="00E348CD">
      <w:pPr>
        <w:pStyle w:val="Heading4"/>
        <w:keepLines/>
        <w:numPr>
          <w:ilvl w:val="3"/>
          <w:numId w:val="38"/>
        </w:numPr>
        <w:suppressAutoHyphens w:val="0"/>
      </w:pPr>
      <w:r>
        <w:rPr>
          <w:rFonts w:hint="eastAsia"/>
        </w:rPr>
        <w:t>文章管理</w:t>
      </w:r>
    </w:p>
    <w:p w:rsidR="007C0376" w:rsidRDefault="007C0376" w:rsidP="00E348CD">
      <w:pPr>
        <w:pStyle w:val="Heading4"/>
        <w:keepLines/>
        <w:numPr>
          <w:ilvl w:val="3"/>
          <w:numId w:val="38"/>
        </w:numPr>
        <w:suppressAutoHyphens w:val="0"/>
      </w:pPr>
      <w:r>
        <w:rPr>
          <w:rFonts w:hint="eastAsia"/>
        </w:rPr>
        <w:t>视频</w:t>
      </w:r>
      <w:r>
        <w:rPr>
          <w:rFonts w:hint="eastAsia"/>
          <w:bCs w:val="0"/>
        </w:rPr>
        <w:t>直播</w:t>
      </w:r>
    </w:p>
    <w:p w:rsidR="007C0376" w:rsidRPr="002D046A" w:rsidRDefault="007C0376" w:rsidP="007C0376">
      <w:pPr>
        <w:rPr>
          <w:sz w:val="24"/>
        </w:rPr>
      </w:pPr>
      <w:bookmarkStart w:id="39" w:name="_GoBack"/>
      <w:r w:rsidRPr="002D046A">
        <w:rPr>
          <w:rFonts w:hint="eastAsia"/>
          <w:sz w:val="24"/>
        </w:rPr>
        <w:t xml:space="preserve">1) </w:t>
      </w:r>
      <w:r w:rsidRPr="002D046A">
        <w:rPr>
          <w:rFonts w:hint="eastAsia"/>
          <w:sz w:val="24"/>
        </w:rPr>
        <w:t>报名管理</w:t>
      </w:r>
    </w:p>
    <w:p w:rsidR="007C0376" w:rsidRPr="002D046A" w:rsidRDefault="007C0376" w:rsidP="007C0376">
      <w:pPr>
        <w:rPr>
          <w:sz w:val="24"/>
        </w:rPr>
      </w:pPr>
      <w:r w:rsidRPr="002D046A">
        <w:rPr>
          <w:rFonts w:hint="eastAsia"/>
          <w:sz w:val="24"/>
        </w:rPr>
        <w:t>2</w:t>
      </w:r>
      <w:r w:rsidRPr="002D046A">
        <w:rPr>
          <w:rFonts w:hint="eastAsia"/>
          <w:sz w:val="24"/>
        </w:rPr>
        <w:t>）视频管理</w:t>
      </w:r>
    </w:p>
    <w:p w:rsidR="007C0376" w:rsidRDefault="007C0376" w:rsidP="00E348CD">
      <w:pPr>
        <w:pStyle w:val="3"/>
        <w:numPr>
          <w:ilvl w:val="2"/>
          <w:numId w:val="38"/>
        </w:numPr>
      </w:pPr>
      <w:bookmarkStart w:id="40" w:name="_Toc443464791"/>
      <w:bookmarkEnd w:id="39"/>
      <w:r>
        <w:rPr>
          <w:rFonts w:hint="eastAsia"/>
        </w:rPr>
        <w:t>数据统计</w:t>
      </w:r>
      <w:bookmarkEnd w:id="40"/>
    </w:p>
    <w:p w:rsidR="007C0376" w:rsidRDefault="007C0376" w:rsidP="00E348CD">
      <w:pPr>
        <w:pStyle w:val="Heading4"/>
        <w:keepLines/>
        <w:numPr>
          <w:ilvl w:val="3"/>
          <w:numId w:val="38"/>
        </w:numPr>
        <w:suppressAutoHyphens w:val="0"/>
      </w:pPr>
      <w:r>
        <w:rPr>
          <w:rFonts w:hint="eastAsia"/>
        </w:rPr>
        <w:t>当前在线用户</w:t>
      </w:r>
    </w:p>
    <w:p w:rsidR="007C0376" w:rsidRDefault="007C0376" w:rsidP="00E348CD">
      <w:pPr>
        <w:pStyle w:val="Heading4"/>
        <w:keepLines/>
        <w:numPr>
          <w:ilvl w:val="3"/>
          <w:numId w:val="38"/>
        </w:numPr>
        <w:suppressAutoHyphens w:val="0"/>
      </w:pPr>
      <w:r>
        <w:rPr>
          <w:rFonts w:hint="eastAsia"/>
        </w:rPr>
        <w:t>热门话题</w:t>
      </w:r>
    </w:p>
    <w:p w:rsidR="007C0376" w:rsidRPr="000367F6" w:rsidRDefault="007C0376" w:rsidP="007C0376">
      <w:pPr>
        <w:pStyle w:val="BodyText"/>
      </w:pPr>
    </w:p>
    <w:p w:rsidR="0051012C" w:rsidRDefault="0051012C">
      <w:pPr>
        <w:pStyle w:val="BodyText"/>
      </w:pPr>
    </w:p>
    <w:p w:rsidR="0051012C" w:rsidRDefault="00E348CD">
      <w:pPr>
        <w:pStyle w:val="Heading1"/>
        <w:rPr>
          <w:rFonts w:ascii="宋体" w:hAnsi="宋体"/>
          <w:spacing w:val="8"/>
          <w:sz w:val="21"/>
          <w:szCs w:val="21"/>
        </w:rPr>
      </w:pPr>
      <w:bookmarkStart w:id="41" w:name="__RefHeading__1420_415709137"/>
      <w:bookmarkStart w:id="42" w:name="_Toc443407331"/>
      <w:bookmarkEnd w:id="41"/>
      <w:r>
        <w:lastRenderedPageBreak/>
        <w:t xml:space="preserve">General Design </w:t>
      </w:r>
      <w:proofErr w:type="gramStart"/>
      <w:r>
        <w:t>总体设计</w:t>
      </w:r>
      <w:bookmarkEnd w:id="42"/>
      <w:r>
        <w:t xml:space="preserve">  -</w:t>
      </w:r>
      <w:proofErr w:type="gramEnd"/>
      <w:r>
        <w:t xml:space="preserve"> </w:t>
      </w:r>
      <w:r>
        <w:rPr>
          <w:color w:val="FFC000"/>
        </w:rPr>
        <w:t>臧岚</w:t>
      </w:r>
    </w:p>
    <w:p w:rsidR="0051012C" w:rsidRDefault="00E348CD">
      <w:pPr>
        <w:pStyle w:val="BodyText"/>
        <w:rPr>
          <w:rFonts w:ascii="宋体" w:hAnsi="宋体"/>
          <w:spacing w:val="8"/>
          <w:sz w:val="21"/>
          <w:szCs w:val="21"/>
        </w:rPr>
      </w:pPr>
      <w:r>
        <w:rPr>
          <w:rFonts w:ascii="宋体" w:hAnsi="宋体"/>
          <w:spacing w:val="8"/>
          <w:sz w:val="21"/>
          <w:szCs w:val="21"/>
        </w:rPr>
        <w:t>系统架构模块划分为客户端、服务器读端和数据库三个部分。客户端支持</w:t>
      </w:r>
      <w:proofErr w:type="gramStart"/>
      <w:r>
        <w:rPr>
          <w:rFonts w:ascii="宋体" w:hAnsi="宋体"/>
          <w:spacing w:val="8"/>
          <w:sz w:val="21"/>
          <w:szCs w:val="21"/>
        </w:rPr>
        <w:t>android</w:t>
      </w:r>
      <w:proofErr w:type="gramEnd"/>
      <w:r>
        <w:rPr>
          <w:rFonts w:ascii="宋体" w:hAnsi="宋体"/>
          <w:spacing w:val="8"/>
          <w:sz w:val="21"/>
          <w:szCs w:val="21"/>
        </w:rPr>
        <w:t>®、iOS®和浏览器端。浏览器需要支持PC浏览器和移动浏览器。支持移动浏览器可以为将来HTML5混合开发提供支持。</w:t>
      </w:r>
    </w:p>
    <w:p w:rsidR="0051012C" w:rsidRDefault="00E348CD">
      <w:pPr>
        <w:pStyle w:val="BodyText"/>
      </w:pPr>
      <w:r>
        <w:rPr>
          <w:rFonts w:ascii="宋体" w:hAnsi="宋体"/>
          <w:spacing w:val="8"/>
          <w:sz w:val="21"/>
          <w:szCs w:val="21"/>
        </w:rPr>
        <w:t>目前数据库支持MySQL®和Oracle® 10c以上，推荐使用MySQL。</w:t>
      </w:r>
    </w:p>
    <w:p w:rsidR="0051012C" w:rsidRDefault="00E348CD">
      <w:pPr>
        <w:pStyle w:val="Heading2"/>
        <w:rPr>
          <w:rFonts w:ascii="宋体" w:hAnsi="宋体"/>
          <w:spacing w:val="8"/>
          <w:sz w:val="21"/>
          <w:szCs w:val="21"/>
        </w:rPr>
      </w:pPr>
      <w:bookmarkStart w:id="43" w:name="__RefHeading__1422_415709137"/>
      <w:bookmarkEnd w:id="43"/>
      <w:r>
        <w:t xml:space="preserve">System Diagram </w:t>
      </w:r>
      <w:r>
        <w:t>系统架构</w:t>
      </w:r>
      <w:r>
        <w:t xml:space="preserve"> </w:t>
      </w:r>
    </w:p>
    <w:p w:rsidR="0051012C" w:rsidRDefault="0051012C">
      <w:pPr>
        <w:pStyle w:val="BodyText"/>
        <w:rPr>
          <w:rFonts w:ascii="宋体" w:hAnsi="宋体"/>
          <w:spacing w:val="8"/>
          <w:sz w:val="21"/>
          <w:szCs w:val="21"/>
        </w:rPr>
      </w:pPr>
    </w:p>
    <w:p w:rsidR="0051012C" w:rsidRDefault="00071458">
      <w:pPr>
        <w:pStyle w:val="BodyText"/>
      </w:pPr>
      <w:r>
        <w:rPr>
          <w:noProof/>
          <w:lang w:eastAsia="zh-CN"/>
        </w:rPr>
        <w:drawing>
          <wp:inline distT="0" distB="0" distL="0" distR="0">
            <wp:extent cx="5943600" cy="37242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5943600" cy="3724275"/>
                    </a:xfrm>
                    <a:prstGeom prst="rect">
                      <a:avLst/>
                    </a:prstGeom>
                    <a:solidFill>
                      <a:srgbClr val="FFFFFF"/>
                    </a:solidFill>
                    <a:ln w="9525">
                      <a:noFill/>
                      <a:miter lim="800000"/>
                      <a:headEnd/>
                      <a:tailEnd/>
                    </a:ln>
                  </pic:spPr>
                </pic:pic>
              </a:graphicData>
            </a:graphic>
          </wp:inline>
        </w:drawing>
      </w:r>
    </w:p>
    <w:p w:rsidR="0051012C" w:rsidRDefault="00E348CD">
      <w:pPr>
        <w:pStyle w:val="BodyText"/>
      </w:pPr>
      <w:r>
        <w:t>各个服务器（即时</w:t>
      </w:r>
      <w:r>
        <w:t>IM</w:t>
      </w:r>
      <w:r>
        <w:t>通信服务器、</w:t>
      </w:r>
      <w:r>
        <w:t>HTTP</w:t>
      </w:r>
      <w:r>
        <w:t>服务器</w:t>
      </w:r>
      <w:r>
        <w:t>[</w:t>
      </w:r>
      <w:r>
        <w:t>包括业务服务器和文件服务器</w:t>
      </w:r>
      <w:r>
        <w:t>]</w:t>
      </w:r>
      <w:r>
        <w:t>，</w:t>
      </w:r>
      <w:r>
        <w:t>Media</w:t>
      </w:r>
      <w:r>
        <w:t>流媒体服务器）之间的关系为相对独立，流媒体服务器由</w:t>
      </w:r>
      <w:r>
        <w:t>HTTP</w:t>
      </w:r>
      <w:r>
        <w:t>业务服务器控制。</w:t>
      </w:r>
      <w:r>
        <w:t>HTTP</w:t>
      </w:r>
      <w:r>
        <w:t>文件服务器通过</w:t>
      </w:r>
      <w:r>
        <w:t>linux</w:t>
      </w:r>
      <w:r>
        <w:t>的文件系统和流媒体服务器之间共享媒体文件。</w:t>
      </w:r>
    </w:p>
    <w:p w:rsidR="0051012C" w:rsidRDefault="00E348CD">
      <w:pPr>
        <w:pStyle w:val="BodyText"/>
      </w:pPr>
      <w:r>
        <w:t>所有的服务器都运行在</w:t>
      </w:r>
      <w:r>
        <w:t>Linux(CentOS®6.0+)</w:t>
      </w:r>
      <w:r>
        <w:t>之上，各个服务器可以独立安装，也可以同处一台机器。</w:t>
      </w:r>
      <w:r>
        <w:t>Java</w:t>
      </w:r>
      <w:r>
        <w:t>系统必须使用</w:t>
      </w:r>
      <w:r>
        <w:t>Oracle JRE1.7+</w:t>
      </w:r>
      <w:r>
        <w:t>。</w:t>
      </w:r>
      <w:r>
        <w:t>HTTP</w:t>
      </w:r>
      <w:r>
        <w:t>业务服务器使用</w:t>
      </w:r>
      <w:r>
        <w:t>Apache® Tomcat® 7.0.42+</w:t>
      </w:r>
      <w:r>
        <w:t>版本。</w:t>
      </w:r>
      <w:r>
        <w:t>HTTP</w:t>
      </w:r>
      <w:r>
        <w:t>文件服务器使用</w:t>
      </w:r>
      <w:r>
        <w:t>Apache® 2.2+,</w:t>
      </w:r>
      <w:r>
        <w:t>或</w:t>
      </w:r>
      <w:r>
        <w:t>Nginx 1.8.0+</w:t>
      </w:r>
      <w:r>
        <w:t>。数据库使用</w:t>
      </w:r>
      <w:r>
        <w:t>MyS</w:t>
      </w:r>
      <w:r>
        <w:tab/>
        <w:t>QL 5.5+</w:t>
      </w:r>
      <w:r>
        <w:t>。</w:t>
      </w:r>
    </w:p>
    <w:p w:rsidR="0051012C" w:rsidRDefault="00E348CD">
      <w:pPr>
        <w:pStyle w:val="Heading2"/>
      </w:pPr>
      <w:bookmarkStart w:id="44" w:name="__RefHeading__1424_415709137"/>
      <w:bookmarkEnd w:id="44"/>
      <w:r>
        <w:lastRenderedPageBreak/>
        <w:t xml:space="preserve">Elements Modules </w:t>
      </w:r>
      <w:r>
        <w:t>网元模块</w:t>
      </w:r>
      <w:r>
        <w:t xml:space="preserve"> </w:t>
      </w:r>
    </w:p>
    <w:p w:rsidR="0051012C" w:rsidRDefault="003E4F82">
      <w:pPr>
        <w:pStyle w:val="BodyText"/>
      </w:pPr>
      <w:r w:rsidRPr="003E4F82">
        <w:rPr>
          <w:noProof/>
          <w:lang w:eastAsia="zh-CN"/>
        </w:rPr>
        <w:drawing>
          <wp:inline distT="0" distB="0" distL="0" distR="0">
            <wp:extent cx="5486400" cy="3037205"/>
            <wp:effectExtent l="19050" t="0" r="0" b="0"/>
            <wp:docPr id="4"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64896" cy="4464496"/>
                      <a:chOff x="899592" y="1412776"/>
                      <a:chExt cx="8064896" cy="4464496"/>
                    </a:xfrm>
                  </a:grpSpPr>
                  <a:grpSp>
                    <a:nvGrpSpPr>
                      <a:cNvPr id="40" name="Group 39"/>
                      <a:cNvGrpSpPr/>
                    </a:nvGrpSpPr>
                    <a:grpSpPr>
                      <a:xfrm>
                        <a:off x="899592" y="1412776"/>
                        <a:ext cx="8064896" cy="4464496"/>
                        <a:chOff x="899592" y="1412776"/>
                        <a:chExt cx="8064896" cy="4464496"/>
                      </a:xfrm>
                    </a:grpSpPr>
                    <a:sp>
                      <a:nvSpPr>
                        <a:cNvPr id="10" name="Rectangle 9"/>
                        <a:cNvSpPr/>
                      </a:nvSpPr>
                      <a:spPr>
                        <a:xfrm>
                          <a:off x="4355976" y="4725144"/>
                          <a:ext cx="1224136" cy="504056"/>
                        </a:xfrm>
                        <a:prstGeom prst="rect">
                          <a:avLst/>
                        </a:prstGeom>
                        <a:solidFill>
                          <a:schemeClr val="accent6">
                            <a:lumMod val="75000"/>
                          </a:schemeClr>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Java</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Rectangle 10"/>
                        <a:cNvSpPr/>
                      </a:nvSpPr>
                      <a:spPr>
                        <a:xfrm>
                          <a:off x="899592" y="5229200"/>
                          <a:ext cx="7704856" cy="648072"/>
                        </a:xfrm>
                        <a:prstGeom prst="rect">
                          <a:avLst/>
                        </a:prstGeom>
                        <a:solidFill>
                          <a:schemeClr val="accent2"/>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Linux (</a:t>
                            </a:r>
                            <a:r>
                              <a:rPr lang="en-US" dirty="0" err="1" smtClean="0"/>
                              <a:t>CentOS</a:t>
                            </a:r>
                            <a:r>
                              <a:rPr lang="en-US" dirty="0" smtClean="0"/>
                              <a:t>®)</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Rectangle 11"/>
                        <a:cNvSpPr/>
                      </a:nvSpPr>
                      <a:spPr>
                        <a:xfrm>
                          <a:off x="4355976" y="3789040"/>
                          <a:ext cx="2160240" cy="504056"/>
                        </a:xfrm>
                        <a:prstGeom prst="rect">
                          <a:avLst/>
                        </a:prstGeom>
                        <a:solidFill>
                          <a:schemeClr val="accent4">
                            <a:lumMod val="60000"/>
                            <a:lumOff val="40000"/>
                          </a:schemeClr>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Tomcat®</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Rectangle 12"/>
                        <a:cNvSpPr/>
                      </a:nvSpPr>
                      <a:spPr>
                        <a:xfrm>
                          <a:off x="5580112" y="4293096"/>
                          <a:ext cx="1584176" cy="936104"/>
                        </a:xfrm>
                        <a:prstGeom prst="rect">
                          <a:avLst/>
                        </a:prstGeom>
                        <a:solidFill>
                          <a:schemeClr val="accent5">
                            <a:lumMod val="75000"/>
                          </a:schemeClr>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Media Server</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Rectangle 13"/>
                        <a:cNvSpPr/>
                      </a:nvSpPr>
                      <a:spPr>
                        <a:xfrm>
                          <a:off x="4355976" y="4293096"/>
                          <a:ext cx="1224136" cy="432048"/>
                        </a:xfrm>
                        <a:prstGeom prst="rect">
                          <a:avLst/>
                        </a:prstGeom>
                        <a:solidFill>
                          <a:schemeClr val="accent6">
                            <a:lumMod val="60000"/>
                            <a:lumOff val="40000"/>
                          </a:schemeClr>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Spring</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Rectangle 14"/>
                        <a:cNvSpPr/>
                      </a:nvSpPr>
                      <a:spPr>
                        <a:xfrm>
                          <a:off x="4788024" y="3356992"/>
                          <a:ext cx="864096" cy="432048"/>
                        </a:xfrm>
                        <a:prstGeom prst="rect">
                          <a:avLst/>
                        </a:prstGeom>
                        <a:solidFill>
                          <a:schemeClr val="accent3">
                            <a:lumMod val="40000"/>
                            <a:lumOff val="60000"/>
                          </a:schemeClr>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Struts</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Rectangle 15"/>
                        <a:cNvSpPr/>
                      </a:nvSpPr>
                      <a:spPr>
                        <a:xfrm>
                          <a:off x="5652120" y="3356992"/>
                          <a:ext cx="864096" cy="432048"/>
                        </a:xfrm>
                        <a:prstGeom prst="rect">
                          <a:avLst/>
                        </a:prstGeom>
                        <a:solidFill>
                          <a:schemeClr val="accent2">
                            <a:lumMod val="20000"/>
                            <a:lumOff val="80000"/>
                          </a:schemeClr>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err="1" smtClean="0"/>
                              <a:t>Servlet</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Rectangle 16"/>
                        <a:cNvSpPr/>
                      </a:nvSpPr>
                      <a:spPr>
                        <a:xfrm>
                          <a:off x="7596336" y="3356992"/>
                          <a:ext cx="1008112" cy="1872208"/>
                        </a:xfrm>
                        <a:prstGeom prst="rect">
                          <a:avLst/>
                        </a:prstGeom>
                        <a:solidFill>
                          <a:schemeClr val="tx2">
                            <a:lumMod val="20000"/>
                            <a:lumOff val="80000"/>
                          </a:schemeClr>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err="1" smtClean="0">
                                <a:solidFill>
                                  <a:schemeClr val="bg2">
                                    <a:lumMod val="50000"/>
                                  </a:schemeClr>
                                </a:solidFill>
                              </a:rPr>
                              <a:t>Nginx</a:t>
                            </a:r>
                            <a:r>
                              <a:rPr lang="en-US" dirty="0" smtClean="0">
                                <a:solidFill>
                                  <a:schemeClr val="bg2">
                                    <a:lumMod val="50000"/>
                                  </a:schemeClr>
                                </a:solidFill>
                              </a:rPr>
                              <a:t>/</a:t>
                            </a:r>
                          </a:p>
                          <a:p>
                            <a:pPr algn="ctr"/>
                            <a:r>
                              <a:rPr lang="en-US" dirty="0" smtClean="0">
                                <a:solidFill>
                                  <a:schemeClr val="bg2">
                                    <a:lumMod val="50000"/>
                                  </a:schemeClr>
                                </a:solidFill>
                              </a:rPr>
                              <a:t>Apache</a:t>
                            </a:r>
                            <a:endParaRPr lang="en-US" dirty="0">
                              <a:solidFill>
                                <a:schemeClr val="bg2">
                                  <a:lumMod val="50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Rectangle 17"/>
                        <a:cNvSpPr/>
                      </a:nvSpPr>
                      <a:spPr>
                        <a:xfrm>
                          <a:off x="2627784" y="4581128"/>
                          <a:ext cx="1152128" cy="648072"/>
                        </a:xfrm>
                        <a:prstGeom prst="rect">
                          <a:avLst/>
                        </a:prstGeom>
                        <a:solidFill>
                          <a:schemeClr val="bg2">
                            <a:lumMod val="50000"/>
                          </a:schemeClr>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DB</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Rectangle 18"/>
                        <a:cNvSpPr/>
                      </a:nvSpPr>
                      <a:spPr>
                        <a:xfrm>
                          <a:off x="2627784" y="4005064"/>
                          <a:ext cx="1152128" cy="576064"/>
                        </a:xfrm>
                        <a:prstGeom prst="rect">
                          <a:avLst/>
                        </a:prstGeom>
                        <a:solidFill>
                          <a:schemeClr val="bg2">
                            <a:lumMod val="75000"/>
                          </a:schemeClr>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JDBC</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Rectangle 19"/>
                        <a:cNvSpPr/>
                      </a:nvSpPr>
                      <a:spPr>
                        <a:xfrm>
                          <a:off x="4355976" y="2708920"/>
                          <a:ext cx="2160240" cy="648072"/>
                        </a:xfrm>
                        <a:prstGeom prst="rect">
                          <a:avLst/>
                        </a:prstGeom>
                        <a:solidFill>
                          <a:schemeClr val="bg2"/>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Http Service</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Left-Right Arrow 20"/>
                        <a:cNvSpPr/>
                      </a:nvSpPr>
                      <a:spPr>
                        <a:xfrm>
                          <a:off x="3779912" y="4149080"/>
                          <a:ext cx="576064" cy="360040"/>
                        </a:xfrm>
                        <a:prstGeom prst="leftRightArrow">
                          <a:avLst>
                            <a:gd name="adj1" fmla="val 50000"/>
                            <a:gd name="adj2" fmla="val 38278"/>
                          </a:avLst>
                        </a:prstGeom>
                        <a:solidFill>
                          <a:schemeClr val="tx2">
                            <a:lumMod val="40000"/>
                            <a:lumOff val="60000"/>
                          </a:schemeClr>
                        </a:solidFill>
                        <a:ln>
                          <a:solidFill>
                            <a:schemeClr val="accent4">
                              <a:lumMod val="60000"/>
                              <a:lumOff val="40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Rectangle 22"/>
                        <a:cNvSpPr/>
                      </a:nvSpPr>
                      <a:spPr>
                        <a:xfrm>
                          <a:off x="899592" y="1412776"/>
                          <a:ext cx="7776864" cy="648072"/>
                        </a:xfrm>
                        <a:prstGeom prst="rect">
                          <a:avLst/>
                        </a:prstGeom>
                        <a:solidFill>
                          <a:schemeClr val="accent6">
                            <a:lumMod val="20000"/>
                            <a:lumOff val="80000"/>
                          </a:schemeClr>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App/Web Clients</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5" name="Rectangle 24"/>
                        <a:cNvSpPr/>
                      </a:nvSpPr>
                      <a:spPr>
                        <a:xfrm>
                          <a:off x="4355976" y="3356992"/>
                          <a:ext cx="504056" cy="432048"/>
                        </a:xfrm>
                        <a:prstGeom prst="rect">
                          <a:avLst/>
                        </a:prstGeom>
                        <a:solidFill>
                          <a:schemeClr val="accent4">
                            <a:lumMod val="40000"/>
                            <a:lumOff val="60000"/>
                          </a:schemeClr>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JSP</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6" name="Rectangle 25"/>
                        <a:cNvSpPr/>
                      </a:nvSpPr>
                      <a:spPr>
                        <a:xfrm>
                          <a:off x="899592" y="3356992"/>
                          <a:ext cx="1152128" cy="1368152"/>
                        </a:xfrm>
                        <a:prstGeom prst="rect">
                          <a:avLst/>
                        </a:prstGeom>
                        <a:solidFill>
                          <a:schemeClr val="bg2">
                            <a:lumMod val="75000"/>
                          </a:schemeClr>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err="1" smtClean="0"/>
                              <a:t>OpenFire</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Rectangle 26"/>
                        <a:cNvSpPr/>
                      </a:nvSpPr>
                      <a:spPr>
                        <a:xfrm>
                          <a:off x="899592" y="2708920"/>
                          <a:ext cx="1152128" cy="648072"/>
                        </a:xfrm>
                        <a:prstGeom prst="rect">
                          <a:avLst/>
                        </a:prstGeom>
                        <a:solidFill>
                          <a:schemeClr val="bg2"/>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IM Service</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Rectangle 27"/>
                        <a:cNvSpPr/>
                      </a:nvSpPr>
                      <a:spPr>
                        <a:xfrm>
                          <a:off x="899592" y="4725144"/>
                          <a:ext cx="1152128" cy="504056"/>
                        </a:xfrm>
                        <a:prstGeom prst="rect">
                          <a:avLst/>
                        </a:prstGeom>
                        <a:solidFill>
                          <a:schemeClr val="accent6">
                            <a:lumMod val="75000"/>
                          </a:schemeClr>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Java</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Rectangle 28"/>
                        <a:cNvSpPr/>
                      </a:nvSpPr>
                      <a:spPr>
                        <a:xfrm>
                          <a:off x="7596336" y="2708920"/>
                          <a:ext cx="1008112" cy="648072"/>
                        </a:xfrm>
                        <a:prstGeom prst="rect">
                          <a:avLst/>
                        </a:prstGeom>
                        <a:solidFill>
                          <a:schemeClr val="bg2"/>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Http Service</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Rectangle 29"/>
                        <a:cNvSpPr/>
                      </a:nvSpPr>
                      <a:spPr>
                        <a:xfrm>
                          <a:off x="6516216" y="2708920"/>
                          <a:ext cx="648072" cy="1584176"/>
                        </a:xfrm>
                        <a:prstGeom prst="rect">
                          <a:avLst/>
                        </a:prstGeom>
                        <a:solidFill>
                          <a:schemeClr val="bg2"/>
                        </a:solidFill>
                        <a:ln>
                          <a:solidFill>
                            <a:schemeClr val="bg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RTSP</a:t>
                            </a:r>
                          </a:p>
                          <a:p>
                            <a:pPr algn="ctr"/>
                            <a:r>
                              <a:rPr lang="en-US" dirty="0" smtClean="0">
                                <a:solidFill>
                                  <a:schemeClr val="tx1"/>
                                </a:solidFill>
                              </a:rPr>
                              <a:t>/RTP</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1" name="Left-Right Arrow 30"/>
                        <a:cNvSpPr/>
                      </a:nvSpPr>
                      <a:spPr>
                        <a:xfrm>
                          <a:off x="2051720" y="4221088"/>
                          <a:ext cx="648072" cy="360040"/>
                        </a:xfrm>
                        <a:prstGeom prst="leftRightArrow">
                          <a:avLst>
                            <a:gd name="adj1" fmla="val 50000"/>
                            <a:gd name="adj2" fmla="val 38278"/>
                          </a:avLst>
                        </a:prstGeom>
                        <a:solidFill>
                          <a:schemeClr val="tx2">
                            <a:lumMod val="40000"/>
                            <a:lumOff val="60000"/>
                          </a:schemeClr>
                        </a:solidFill>
                        <a:ln>
                          <a:solidFill>
                            <a:schemeClr val="accent4">
                              <a:lumMod val="60000"/>
                              <a:lumOff val="40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2" name="Up-Down Arrow 31"/>
                        <a:cNvSpPr/>
                      </a:nvSpPr>
                      <a:spPr>
                        <a:xfrm>
                          <a:off x="1259632" y="2060848"/>
                          <a:ext cx="432048" cy="648072"/>
                        </a:xfrm>
                        <a:prstGeom prst="upDownArrow">
                          <a:avLst/>
                        </a:prstGeom>
                        <a:solidFill>
                          <a:schemeClr val="accent1">
                            <a:lumMod val="40000"/>
                            <a:lumOff val="60000"/>
                          </a:schemeClr>
                        </a:solidFill>
                        <a:ln>
                          <a:solidFill>
                            <a:schemeClr val="accent3">
                              <a:lumMod val="40000"/>
                              <a:lumOff val="60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3" name="Up-Down Arrow 32"/>
                        <a:cNvSpPr/>
                      </a:nvSpPr>
                      <a:spPr>
                        <a:xfrm>
                          <a:off x="5220072" y="2060848"/>
                          <a:ext cx="432048" cy="648072"/>
                        </a:xfrm>
                        <a:prstGeom prst="upDownArrow">
                          <a:avLst/>
                        </a:prstGeom>
                        <a:solidFill>
                          <a:schemeClr val="accent2">
                            <a:lumMod val="20000"/>
                            <a:lumOff val="80000"/>
                          </a:schemeClr>
                        </a:solidFill>
                        <a:ln>
                          <a:solidFill>
                            <a:schemeClr val="accent3">
                              <a:lumMod val="40000"/>
                              <a:lumOff val="60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4" name="Up-Down Arrow 33"/>
                        <a:cNvSpPr/>
                      </a:nvSpPr>
                      <a:spPr>
                        <a:xfrm>
                          <a:off x="7884368" y="2060848"/>
                          <a:ext cx="432048" cy="648072"/>
                        </a:xfrm>
                        <a:prstGeom prst="upDownArrow">
                          <a:avLst/>
                        </a:prstGeom>
                        <a:solidFill>
                          <a:schemeClr val="accent2">
                            <a:lumMod val="20000"/>
                            <a:lumOff val="80000"/>
                          </a:schemeClr>
                        </a:solidFill>
                        <a:ln>
                          <a:solidFill>
                            <a:schemeClr val="accent3">
                              <a:lumMod val="40000"/>
                              <a:lumOff val="60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5" name="Up-Down Arrow 34"/>
                        <a:cNvSpPr/>
                      </a:nvSpPr>
                      <a:spPr>
                        <a:xfrm>
                          <a:off x="6588224" y="2060848"/>
                          <a:ext cx="432048" cy="648072"/>
                        </a:xfrm>
                        <a:prstGeom prst="upDownArrow">
                          <a:avLst/>
                        </a:prstGeom>
                        <a:solidFill>
                          <a:schemeClr val="accent2">
                            <a:lumMod val="40000"/>
                            <a:lumOff val="60000"/>
                          </a:schemeClr>
                        </a:solidFill>
                        <a:ln>
                          <a:solidFill>
                            <a:schemeClr val="accent3">
                              <a:lumMod val="40000"/>
                              <a:lumOff val="60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6" name="TextBox 35"/>
                        <a:cNvSpPr txBox="1"/>
                      </a:nvSpPr>
                      <a:spPr>
                        <a:xfrm>
                          <a:off x="1691680" y="2204864"/>
                          <a:ext cx="864096"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XMPP</a:t>
                            </a:r>
                            <a:endParaRPr lang="en-US" dirty="0"/>
                          </a:p>
                        </a:txBody>
                        <a:useSpRect/>
                      </a:txSp>
                    </a:sp>
                    <a:sp>
                      <a:nvSpPr>
                        <a:cNvPr id="37" name="TextBox 36"/>
                        <a:cNvSpPr txBox="1"/>
                      </a:nvSpPr>
                      <a:spPr>
                        <a:xfrm>
                          <a:off x="4572000" y="2204864"/>
                          <a:ext cx="864096"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HTTP</a:t>
                            </a:r>
                            <a:endParaRPr lang="en-US" dirty="0"/>
                          </a:p>
                        </a:txBody>
                        <a:useSpRect/>
                      </a:txSp>
                    </a:sp>
                    <a:sp>
                      <a:nvSpPr>
                        <a:cNvPr id="38" name="TextBox 37"/>
                        <a:cNvSpPr txBox="1"/>
                      </a:nvSpPr>
                      <a:spPr>
                        <a:xfrm>
                          <a:off x="8279904" y="2204864"/>
                          <a:ext cx="684584"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HTTP</a:t>
                            </a:r>
                            <a:endParaRPr lang="en-US" dirty="0"/>
                          </a:p>
                        </a:txBody>
                        <a:useSpRect/>
                      </a:txSp>
                    </a:sp>
                    <a:sp>
                      <a:nvSpPr>
                        <a:cNvPr id="39" name="TextBox 38"/>
                        <a:cNvSpPr txBox="1"/>
                      </a:nvSpPr>
                      <a:spPr>
                        <a:xfrm>
                          <a:off x="6948264" y="2060848"/>
                          <a:ext cx="684584" cy="64633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RTSP</a:t>
                            </a:r>
                          </a:p>
                          <a:p>
                            <a:r>
                              <a:rPr lang="en-US" dirty="0" smtClean="0"/>
                              <a:t>/RTP</a:t>
                            </a:r>
                            <a:endParaRPr lang="en-US" dirty="0"/>
                          </a:p>
                        </a:txBody>
                        <a:useSpRect/>
                      </a:txSp>
                    </a:sp>
                  </a:grpSp>
                </lc:lockedCanvas>
              </a:graphicData>
            </a:graphic>
          </wp:inline>
        </w:drawing>
      </w:r>
    </w:p>
    <w:p w:rsidR="0051012C" w:rsidRDefault="0051012C">
      <w:pPr>
        <w:pStyle w:val="BodyText"/>
      </w:pPr>
    </w:p>
    <w:p w:rsidR="0051012C" w:rsidRDefault="0051012C">
      <w:pPr>
        <w:pStyle w:val="BodyText"/>
      </w:pPr>
    </w:p>
    <w:p w:rsidR="0051012C" w:rsidRDefault="00E348CD">
      <w:pPr>
        <w:pStyle w:val="BodyText"/>
      </w:pPr>
      <w:r>
        <w:t>本设计文档的设计主要针对</w:t>
      </w:r>
      <w:r>
        <w:t>HTTP</w:t>
      </w:r>
      <w:r>
        <w:t>业务服务器，该业务服务器包括除了即时消息和流媒体播放基础功能之外的其他业务功能。同时还包括即时消息的历史消息处理，以及流媒体控制功能。</w:t>
      </w:r>
    </w:p>
    <w:p w:rsidR="0051012C" w:rsidRDefault="00E348CD">
      <w:pPr>
        <w:pStyle w:val="Heading2"/>
      </w:pPr>
      <w:bookmarkStart w:id="45" w:name="__RefHeading__1426_415709137"/>
      <w:bookmarkEnd w:id="45"/>
      <w:r>
        <w:t>HTTP Service Server HTTP</w:t>
      </w:r>
      <w:r>
        <w:t>业务服务器</w:t>
      </w:r>
      <w:r>
        <w:t xml:space="preserve"> </w:t>
      </w:r>
    </w:p>
    <w:p w:rsidR="0051012C" w:rsidRDefault="0051012C">
      <w:pPr>
        <w:pStyle w:val="BodyText"/>
      </w:pPr>
    </w:p>
    <w:p w:rsidR="0051012C" w:rsidRDefault="00E348CD">
      <w:pPr>
        <w:pStyle w:val="BodyText"/>
      </w:pPr>
      <w:r>
        <w:t>HTTP</w:t>
      </w:r>
      <w:r>
        <w:t>业务服务器逻辑框架如下图所示：</w:t>
      </w:r>
    </w:p>
    <w:p w:rsidR="0051012C" w:rsidRDefault="002B1F5F">
      <w:pPr>
        <w:pStyle w:val="BodyText"/>
      </w:pPr>
      <w:r w:rsidRPr="002B1F5F">
        <w:rPr>
          <w:noProof/>
          <w:lang w:eastAsia="zh-CN"/>
        </w:rPr>
        <w:lastRenderedPageBreak/>
        <w:drawing>
          <wp:inline distT="0" distB="0" distL="0" distR="0">
            <wp:extent cx="5472608" cy="4968552"/>
            <wp:effectExtent l="19050" t="0" r="0" b="0"/>
            <wp:docPr id="8"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472608" cy="4968552"/>
                      <a:chOff x="1691680" y="980728"/>
                      <a:chExt cx="5472608" cy="4968552"/>
                    </a:xfrm>
                  </a:grpSpPr>
                  <a:grpSp>
                    <a:nvGrpSpPr>
                      <a:cNvPr id="30" name="Group 29"/>
                      <a:cNvGrpSpPr/>
                    </a:nvGrpSpPr>
                    <a:grpSpPr>
                      <a:xfrm>
                        <a:off x="1691680" y="980728"/>
                        <a:ext cx="5472608" cy="4968552"/>
                        <a:chOff x="1691680" y="980728"/>
                        <a:chExt cx="5472608" cy="4968552"/>
                      </a:xfrm>
                    </a:grpSpPr>
                    <a:sp>
                      <a:nvSpPr>
                        <a:cNvPr id="4" name="Rectangle 3"/>
                        <a:cNvSpPr/>
                      </a:nvSpPr>
                      <a:spPr>
                        <a:xfrm>
                          <a:off x="1691680" y="3717032"/>
                          <a:ext cx="1872208" cy="1008112"/>
                        </a:xfrm>
                        <a:prstGeom prst="rect">
                          <a:avLst/>
                        </a:prstGeom>
                        <a:solidFill>
                          <a:schemeClr val="accent6">
                            <a:lumMod val="60000"/>
                            <a:lumOff val="4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a:solidFill>
                                  <a:schemeClr val="tx1"/>
                                </a:solidFill>
                              </a:rPr>
                              <a:t>Data:</a:t>
                            </a:r>
                          </a:p>
                          <a:p>
                            <a:pPr algn="ctr"/>
                            <a:r>
                              <a:rPr lang="en-US" dirty="0">
                                <a:solidFill>
                                  <a:schemeClr val="tx1"/>
                                </a:solidFill>
                              </a:rPr>
                              <a:t>JavaBeans</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Oval 4"/>
                        <a:cNvSpPr/>
                      </a:nvSpPr>
                      <a:spPr>
                        <a:xfrm>
                          <a:off x="3275856" y="980728"/>
                          <a:ext cx="2304256" cy="216024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Control:</a:t>
                            </a:r>
                          </a:p>
                          <a:p>
                            <a:pPr algn="ctr"/>
                            <a:r>
                              <a:rPr lang="en-US" dirty="0" smtClean="0"/>
                              <a:t>Logics</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ectangle 5"/>
                        <a:cNvSpPr/>
                      </a:nvSpPr>
                      <a:spPr>
                        <a:xfrm>
                          <a:off x="5292080" y="3717032"/>
                          <a:ext cx="1872208" cy="1008112"/>
                        </a:xfrm>
                        <a:prstGeom prst="rect">
                          <a:avLst/>
                        </a:prstGeom>
                        <a:solidFill>
                          <a:schemeClr val="accent4">
                            <a:lumMod val="40000"/>
                            <a:lumOff val="6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View:</a:t>
                            </a:r>
                          </a:p>
                          <a:p>
                            <a:pPr algn="ctr"/>
                            <a:r>
                              <a:rPr lang="en-US" dirty="0" smtClean="0">
                                <a:solidFill>
                                  <a:schemeClr val="tx1"/>
                                </a:solidFill>
                              </a:rPr>
                              <a:t>APP/</a:t>
                            </a:r>
                            <a:r>
                              <a:rPr lang="en-US" dirty="0" err="1" smtClean="0">
                                <a:solidFill>
                                  <a:schemeClr val="tx1"/>
                                </a:solidFill>
                              </a:rPr>
                              <a:t>WebPage</a:t>
                            </a:r>
                            <a:r>
                              <a:rPr lang="en-US" dirty="0" smtClean="0">
                                <a:solidFill>
                                  <a:schemeClr val="tx1"/>
                                </a:solidFill>
                              </a:rPr>
                              <a:t/>
                            </a:r>
                            <a:br>
                              <a:rPr lang="en-US" dirty="0" smtClean="0">
                                <a:solidFill>
                                  <a:schemeClr val="tx1"/>
                                </a:solidFill>
                              </a:rPr>
                            </a:br>
                            <a:r>
                              <a:rPr lang="en-US" dirty="0" smtClean="0">
                                <a:solidFill>
                                  <a:schemeClr val="tx1"/>
                                </a:solidFill>
                              </a:rPr>
                              <a:t>JSON/JSP/HTML</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8" name="Straight Arrow Connector 7"/>
                        <a:cNvCxnSpPr>
                          <a:stCxn id="5" idx="3"/>
                          <a:endCxn id="4" idx="0"/>
                        </a:cNvCxnSpPr>
                      </a:nvCxnSpPr>
                      <a:spPr>
                        <a:xfrm flipH="1">
                          <a:off x="2627784" y="2824608"/>
                          <a:ext cx="985523" cy="892424"/>
                        </a:xfrm>
                        <a:prstGeom prst="straightConnector1">
                          <a:avLst/>
                        </a:prstGeom>
                        <a:ln w="25400">
                          <a:headEnd type="arrow"/>
                          <a:tailEnd type="arrow"/>
                        </a:ln>
                      </a:spPr>
                      <a:style>
                        <a:lnRef idx="1">
                          <a:schemeClr val="accent1"/>
                        </a:lnRef>
                        <a:fillRef idx="0">
                          <a:schemeClr val="accent1"/>
                        </a:fillRef>
                        <a:effectRef idx="0">
                          <a:schemeClr val="accent1"/>
                        </a:effectRef>
                        <a:fontRef idx="minor">
                          <a:schemeClr val="tx1"/>
                        </a:fontRef>
                      </a:style>
                    </a:cxnSp>
                    <a:cxnSp>
                      <a:nvCxnSpPr>
                        <a:cNvPr id="10" name="Straight Arrow Connector 9"/>
                        <a:cNvCxnSpPr>
                          <a:stCxn id="6" idx="1"/>
                          <a:endCxn id="4" idx="3"/>
                        </a:cNvCxnSpPr>
                      </a:nvCxnSpPr>
                      <a:spPr>
                        <a:xfrm flipH="1">
                          <a:off x="3563888" y="4221088"/>
                          <a:ext cx="1728192" cy="0"/>
                        </a:xfrm>
                        <a:prstGeom prst="straightConnector1">
                          <a:avLst/>
                        </a:prstGeom>
                        <a:ln w="6350">
                          <a:prstDash val="sysDash"/>
                          <a:headEnd type="arrow"/>
                          <a:tailEnd type="arrow"/>
                        </a:ln>
                      </a:spPr>
                      <a:style>
                        <a:lnRef idx="1">
                          <a:schemeClr val="accent1"/>
                        </a:lnRef>
                        <a:fillRef idx="0">
                          <a:schemeClr val="accent1"/>
                        </a:fillRef>
                        <a:effectRef idx="0">
                          <a:schemeClr val="accent1"/>
                        </a:effectRef>
                        <a:fontRef idx="minor">
                          <a:schemeClr val="tx1"/>
                        </a:fontRef>
                      </a:style>
                    </a:cxnSp>
                    <a:cxnSp>
                      <a:nvCxnSpPr>
                        <a:cNvPr id="15" name="Straight Arrow Connector 14"/>
                        <a:cNvCxnSpPr>
                          <a:stCxn id="6" idx="0"/>
                          <a:endCxn id="5" idx="5"/>
                        </a:cNvCxnSpPr>
                      </a:nvCxnSpPr>
                      <a:spPr>
                        <a:xfrm flipH="1" flipV="1">
                          <a:off x="5242661" y="2824608"/>
                          <a:ext cx="985523" cy="892424"/>
                        </a:xfrm>
                        <a:prstGeom prst="straightConnector1">
                          <a:avLst/>
                        </a:prstGeom>
                        <a:ln w="25400">
                          <a:headEnd type="arrow"/>
                          <a:tailEnd type="arrow"/>
                        </a:ln>
                      </a:spPr>
                      <a:style>
                        <a:lnRef idx="1">
                          <a:schemeClr val="accent1"/>
                        </a:lnRef>
                        <a:fillRef idx="0">
                          <a:schemeClr val="accent1"/>
                        </a:fillRef>
                        <a:effectRef idx="0">
                          <a:schemeClr val="accent1"/>
                        </a:effectRef>
                        <a:fontRef idx="minor">
                          <a:schemeClr val="tx1"/>
                        </a:fontRef>
                      </a:style>
                    </a:cxnSp>
                    <a:sp>
                      <a:nvSpPr>
                        <a:cNvPr id="22" name="Rectangle 21"/>
                        <a:cNvSpPr/>
                      </a:nvSpPr>
                      <a:spPr>
                        <a:xfrm>
                          <a:off x="1691680" y="5229200"/>
                          <a:ext cx="1872208" cy="720080"/>
                        </a:xfrm>
                        <a:prstGeom prst="rect">
                          <a:avLst/>
                        </a:prstGeom>
                        <a:solidFill>
                          <a:schemeClr val="accent6">
                            <a:lumMod val="75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err="1" smtClean="0"/>
                              <a:t>DataBase</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3" name="Straight Arrow Connector 22"/>
                        <a:cNvCxnSpPr>
                          <a:stCxn id="4" idx="2"/>
                          <a:endCxn id="22" idx="0"/>
                        </a:cNvCxnSpPr>
                      </a:nvCxnSpPr>
                      <a:spPr>
                        <a:xfrm>
                          <a:off x="2627784" y="4725144"/>
                          <a:ext cx="0" cy="504056"/>
                        </a:xfrm>
                        <a:prstGeom prst="straightConnector1">
                          <a:avLst/>
                        </a:prstGeom>
                        <a:ln w="25400">
                          <a:headEnd type="arrow"/>
                          <a:tailEnd type="arrow"/>
                        </a:ln>
                      </a:spPr>
                      <a:style>
                        <a:lnRef idx="1">
                          <a:schemeClr val="accent1"/>
                        </a:lnRef>
                        <a:fillRef idx="0">
                          <a:schemeClr val="accent1"/>
                        </a:fillRef>
                        <a:effectRef idx="0">
                          <a:schemeClr val="accent1"/>
                        </a:effectRef>
                        <a:fontRef idx="minor">
                          <a:schemeClr val="tx1"/>
                        </a:fontRef>
                      </a:style>
                    </a:cxnSp>
                    <a:sp>
                      <a:nvSpPr>
                        <a:cNvPr id="27" name="TextBox 26"/>
                        <a:cNvSpPr txBox="1"/>
                      </a:nvSpPr>
                      <a:spPr>
                        <a:xfrm>
                          <a:off x="2627784" y="4797152"/>
                          <a:ext cx="648072"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JDBC</a:t>
                            </a:r>
                            <a:endParaRPr lang="en-US" dirty="0"/>
                          </a:p>
                        </a:txBody>
                        <a:useSpRect/>
                      </a:txSp>
                    </a:sp>
                    <a:sp>
                      <a:nvSpPr>
                        <a:cNvPr id="28" name="TextBox 27"/>
                        <a:cNvSpPr txBox="1"/>
                      </a:nvSpPr>
                      <a:spPr>
                        <a:xfrm>
                          <a:off x="5724128" y="2780928"/>
                          <a:ext cx="864096" cy="64633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Struts</a:t>
                            </a:r>
                          </a:p>
                          <a:p>
                            <a:r>
                              <a:rPr lang="en-US" dirty="0" err="1" smtClean="0"/>
                              <a:t>Servlet</a:t>
                            </a:r>
                            <a:endParaRPr lang="en-US" dirty="0"/>
                          </a:p>
                        </a:txBody>
                        <a:useSpRect/>
                      </a:txSp>
                    </a:sp>
                    <a:sp>
                      <a:nvSpPr>
                        <a:cNvPr id="29" name="TextBox 28"/>
                        <a:cNvSpPr txBox="1"/>
                      </a:nvSpPr>
                      <a:spPr>
                        <a:xfrm>
                          <a:off x="2483768" y="2924944"/>
                          <a:ext cx="864096"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Spring</a:t>
                            </a:r>
                            <a:endParaRPr lang="en-US" dirty="0"/>
                          </a:p>
                        </a:txBody>
                        <a:useSpRect/>
                      </a:txSp>
                    </a:sp>
                  </a:grpSp>
                </lc:lockedCanvas>
              </a:graphicData>
            </a:graphic>
          </wp:inline>
        </w:drawing>
      </w:r>
    </w:p>
    <w:p w:rsidR="0051012C" w:rsidRDefault="00E348CD">
      <w:pPr>
        <w:pStyle w:val="BodyText"/>
        <w:jc w:val="center"/>
      </w:pPr>
      <w:r>
        <w:t>图</w:t>
      </w:r>
      <w:r>
        <w:t>3.3 HTTP</w:t>
      </w:r>
      <w:r>
        <w:t>业务服务器处理逻辑框架</w:t>
      </w:r>
    </w:p>
    <w:p w:rsidR="0051012C" w:rsidRDefault="00E348CD">
      <w:pPr>
        <w:pStyle w:val="BodyText"/>
      </w:pPr>
      <w:r>
        <w:t>HTTP</w:t>
      </w:r>
      <w:r>
        <w:t>业务服务器的数据在</w:t>
      </w:r>
      <w:r>
        <w:t>JavaBean</w:t>
      </w:r>
      <w:r>
        <w:t>中存储，</w:t>
      </w:r>
      <w:r>
        <w:t>JavaBean</w:t>
      </w:r>
      <w:r>
        <w:t>数据通过</w:t>
      </w:r>
      <w:r>
        <w:t>JDBC</w:t>
      </w:r>
      <w:r>
        <w:t>从数据库中读出</w:t>
      </w:r>
      <w:r>
        <w:t>/</w:t>
      </w:r>
      <w:r>
        <w:t>写入数据库中。以</w:t>
      </w:r>
      <w:r>
        <w:t>JavaBean</w:t>
      </w:r>
      <w:r>
        <w:t>存储数据可以实现部分缓存功能，提高系统的处理速度。</w:t>
      </w:r>
    </w:p>
    <w:p w:rsidR="0051012C" w:rsidRDefault="00E348CD">
      <w:pPr>
        <w:pStyle w:val="BodyText"/>
      </w:pPr>
      <w:r>
        <w:t>HTTP</w:t>
      </w:r>
      <w:r>
        <w:t>业务服务器的控制部分由处理逻辑部分的</w:t>
      </w:r>
      <w:r>
        <w:t>JavaBean</w:t>
      </w:r>
      <w:r>
        <w:t>进行处理，</w:t>
      </w:r>
      <w:r>
        <w:t>APP/</w:t>
      </w:r>
      <w:proofErr w:type="gramStart"/>
      <w:r>
        <w:t>网页的请求通过</w:t>
      </w:r>
      <w:r>
        <w:t>struts</w:t>
      </w:r>
      <w:r>
        <w:t>或者</w:t>
      </w:r>
      <w:r>
        <w:t>Java  servlet</w:t>
      </w:r>
      <w:r>
        <w:t>接收后</w:t>
      </w:r>
      <w:proofErr w:type="gramEnd"/>
      <w:r>
        <w:t>，再分解为相对简单的逻辑功能，通过逻辑部分的</w:t>
      </w:r>
      <w:r>
        <w:t>JavaBean</w:t>
      </w:r>
      <w:r>
        <w:t>，配合存储数据的</w:t>
      </w:r>
      <w:r>
        <w:t>JavaBean</w:t>
      </w:r>
      <w:r>
        <w:t>进行处理，处理结果通过</w:t>
      </w:r>
      <w:r>
        <w:t>struts</w:t>
      </w:r>
      <w:r>
        <w:t>的结果集映射到相应的</w:t>
      </w:r>
      <w:r>
        <w:t>JSP</w:t>
      </w:r>
      <w:r>
        <w:t>或者</w:t>
      </w:r>
      <w:r>
        <w:t>JSON</w:t>
      </w:r>
      <w:r>
        <w:t>，分别呈现为网页或者由</w:t>
      </w:r>
      <w:r>
        <w:t>APP</w:t>
      </w:r>
      <w:r>
        <w:t>进行本地处理。</w:t>
      </w:r>
    </w:p>
    <w:p w:rsidR="0051012C" w:rsidRDefault="00E348CD">
      <w:pPr>
        <w:pStyle w:val="BodyText"/>
      </w:pPr>
      <w:r>
        <w:t>Java servlet</w:t>
      </w:r>
      <w:r>
        <w:t>可以处理一些简单的</w:t>
      </w:r>
      <w:r>
        <w:t>HTTP</w:t>
      </w:r>
      <w:r>
        <w:t>请求，可以较为自由地处理请求的输入参数，同时可以以自定义的结果返回给请求者，但是该方法处理输入和输出比较简陋，在需要网页或者</w:t>
      </w:r>
      <w:r>
        <w:t>JSON</w:t>
      </w:r>
      <w:r>
        <w:t>数据的情况下，以</w:t>
      </w:r>
      <w:r>
        <w:t>struts</w:t>
      </w:r>
      <w:r>
        <w:t>框架进行处理比较简单。</w:t>
      </w:r>
    </w:p>
    <w:p w:rsidR="002B1F5F" w:rsidRDefault="0051012C" w:rsidP="002B1F5F">
      <w:pPr>
        <w:pStyle w:val="BodyText"/>
        <w:jc w:val="center"/>
      </w:pPr>
      <w:r>
        <w:lastRenderedPageBreak/>
        <w:pict>
          <v:shapetype id="_x0000_t202" coordsize="21600,21600" o:spt="202" path="m,l,21600r21600,l21600,xe">
            <v:stroke joinstyle="miter"/>
            <v:path gradientshapeok="t" o:connecttype="rect"/>
          </v:shapetype>
          <v:shape id="_x0000_s1026" type="#_x0000_t202" style="position:absolute;left:0;text-align:left;margin-left:0;margin-top:5.75pt;width:446.45pt;height:367.75pt;z-index:251657728;mso-wrap-distance-left:0;mso-wrap-distance-right:0;mso-position-horizontal:center" stroked="f">
            <v:fill color2="black"/>
            <v:textbox style="mso-next-textbox:#_x0000_s1026" inset="0,0,0,0">
              <w:txbxContent>
                <w:p w:rsidR="00265385" w:rsidRDefault="00265385">
                  <w:pPr>
                    <w:pStyle w:val="Drawing"/>
                  </w:pPr>
                  <w:r w:rsidRPr="002B1F5F">
                    <w:rPr>
                      <w:noProof/>
                      <w:lang w:eastAsia="zh-CN"/>
                    </w:rPr>
                    <w:drawing>
                      <wp:inline distT="0" distB="0" distL="0" distR="0">
                        <wp:extent cx="5486400" cy="4462145"/>
                        <wp:effectExtent l="19050" t="0" r="0" b="0"/>
                        <wp:docPr id="5"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856413" cy="5576887"/>
                                  <a:chOff x="1115616" y="548680"/>
                                  <a:chExt cx="6856413" cy="5576887"/>
                                </a:xfrm>
                              </a:grpSpPr>
                              <a:grpSp>
                                <a:nvGrpSpPr>
                                  <a:cNvPr id="7169" name="Group 1"/>
                                  <a:cNvGrpSpPr>
                                    <a:grpSpLocks/>
                                  </a:cNvGrpSpPr>
                                </a:nvGrpSpPr>
                                <a:grpSpPr bwMode="auto">
                                  <a:xfrm>
                                    <a:off x="1115616" y="548680"/>
                                    <a:ext cx="6856413" cy="5576887"/>
                                    <a:chOff x="1152" y="403"/>
                                    <a:chExt cx="4319" cy="3513"/>
                                  </a:xfrm>
                                </a:grpSpPr>
                                <a:sp>
                                  <a:nvSpPr>
                                    <a:cNvPr id="7170" name="Line 2"/>
                                    <a:cNvSpPr>
                                      <a:spLocks noChangeShapeType="1"/>
                                    </a:cNvSpPr>
                                  </a:nvSpPr>
                                  <a:spPr bwMode="auto">
                                    <a:xfrm>
                                      <a:off x="3629" y="2765"/>
                                      <a:ext cx="0" cy="767"/>
                                    </a:xfrm>
                                    <a:prstGeom prst="line">
                                      <a:avLst/>
                                    </a:prstGeom>
                                    <a:noFill/>
                                    <a:ln w="9525" cap="flat">
                                      <a:solidFill>
                                        <a:srgbClr val="000000"/>
                                      </a:solidFill>
                                      <a:round/>
                                      <a:headEnd/>
                                      <a:tailEnd type="triangle" w="med" len="med"/>
                                    </a:ln>
                                    <a:effectLst/>
                                  </a:spPr>
                                  <a:txSp>
                                    <a:txBody>
                                      <a:bodyPr/>
                                      <a:lstStyle>
                                        <a:defPPr>
                                          <a:defRPr lang="en-GB"/>
                                        </a:defPPr>
                                        <a:lvl1pPr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1pPr>
                                        <a:lvl2pPr marL="742950" indent="-28575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2pPr>
                                        <a:lvl3pPr marL="11430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3pPr>
                                        <a:lvl4pPr marL="16002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4pPr>
                                        <a:lvl5pPr marL="20574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5pPr>
                                        <a:lvl6pPr marL="2286000" algn="l" defTabSz="914400" rtl="0" eaLnBrk="1" latinLnBrk="0" hangingPunct="1">
                                          <a:defRPr kern="1200">
                                            <a:solidFill>
                                              <a:schemeClr val="bg1"/>
                                            </a:solidFill>
                                            <a:latin typeface="Calibri" pitchFamily="32" charset="0"/>
                                            <a:ea typeface="微软雅黑" charset="-122"/>
                                            <a:cs typeface="+mn-cs"/>
                                          </a:defRPr>
                                        </a:lvl6pPr>
                                        <a:lvl7pPr marL="2743200" algn="l" defTabSz="914400" rtl="0" eaLnBrk="1" latinLnBrk="0" hangingPunct="1">
                                          <a:defRPr kern="1200">
                                            <a:solidFill>
                                              <a:schemeClr val="bg1"/>
                                            </a:solidFill>
                                            <a:latin typeface="Calibri" pitchFamily="32" charset="0"/>
                                            <a:ea typeface="微软雅黑" charset="-122"/>
                                            <a:cs typeface="+mn-cs"/>
                                          </a:defRPr>
                                        </a:lvl7pPr>
                                        <a:lvl8pPr marL="3200400" algn="l" defTabSz="914400" rtl="0" eaLnBrk="1" latinLnBrk="0" hangingPunct="1">
                                          <a:defRPr kern="1200">
                                            <a:solidFill>
                                              <a:schemeClr val="bg1"/>
                                            </a:solidFill>
                                            <a:latin typeface="Calibri" pitchFamily="32" charset="0"/>
                                            <a:ea typeface="微软雅黑" charset="-122"/>
                                            <a:cs typeface="+mn-cs"/>
                                          </a:defRPr>
                                        </a:lvl8pPr>
                                        <a:lvl9pPr marL="3657600" algn="l" defTabSz="914400" rtl="0" eaLnBrk="1" latinLnBrk="0" hangingPunct="1">
                                          <a:defRPr kern="1200">
                                            <a:solidFill>
                                              <a:schemeClr val="bg1"/>
                                            </a:solidFill>
                                            <a:latin typeface="Calibri" pitchFamily="32" charset="0"/>
                                            <a:ea typeface="微软雅黑" charset="-122"/>
                                            <a:cs typeface="+mn-cs"/>
                                          </a:defRPr>
                                        </a:lvl9pPr>
                                      </a:lstStyle>
                                      <a:p>
                                        <a:endParaRPr lang="en-US"/>
                                      </a:p>
                                    </a:txBody>
                                    <a:useSpRect/>
                                  </a:txSp>
                                </a:sp>
                                <a:sp>
                                  <a:nvSpPr>
                                    <a:cNvPr id="7171" name="Line 3"/>
                                    <a:cNvSpPr>
                                      <a:spLocks noChangeShapeType="1"/>
                                    </a:cNvSpPr>
                                  </a:nvSpPr>
                                  <a:spPr bwMode="auto">
                                    <a:xfrm>
                                      <a:off x="3629" y="2189"/>
                                      <a:ext cx="0" cy="287"/>
                                    </a:xfrm>
                                    <a:prstGeom prst="line">
                                      <a:avLst/>
                                    </a:prstGeom>
                                    <a:noFill/>
                                    <a:ln w="9525" cap="flat">
                                      <a:solidFill>
                                        <a:srgbClr val="000000"/>
                                      </a:solidFill>
                                      <a:round/>
                                      <a:headEnd/>
                                      <a:tailEnd type="triangle" w="med" len="med"/>
                                    </a:ln>
                                    <a:effectLst/>
                                  </a:spPr>
                                  <a:txSp>
                                    <a:txBody>
                                      <a:bodyPr/>
                                      <a:lstStyle>
                                        <a:defPPr>
                                          <a:defRPr lang="en-GB"/>
                                        </a:defPPr>
                                        <a:lvl1pPr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1pPr>
                                        <a:lvl2pPr marL="742950" indent="-28575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2pPr>
                                        <a:lvl3pPr marL="11430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3pPr>
                                        <a:lvl4pPr marL="16002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4pPr>
                                        <a:lvl5pPr marL="20574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5pPr>
                                        <a:lvl6pPr marL="2286000" algn="l" defTabSz="914400" rtl="0" eaLnBrk="1" latinLnBrk="0" hangingPunct="1">
                                          <a:defRPr kern="1200">
                                            <a:solidFill>
                                              <a:schemeClr val="bg1"/>
                                            </a:solidFill>
                                            <a:latin typeface="Calibri" pitchFamily="32" charset="0"/>
                                            <a:ea typeface="微软雅黑" charset="-122"/>
                                            <a:cs typeface="+mn-cs"/>
                                          </a:defRPr>
                                        </a:lvl6pPr>
                                        <a:lvl7pPr marL="2743200" algn="l" defTabSz="914400" rtl="0" eaLnBrk="1" latinLnBrk="0" hangingPunct="1">
                                          <a:defRPr kern="1200">
                                            <a:solidFill>
                                              <a:schemeClr val="bg1"/>
                                            </a:solidFill>
                                            <a:latin typeface="Calibri" pitchFamily="32" charset="0"/>
                                            <a:ea typeface="微软雅黑" charset="-122"/>
                                            <a:cs typeface="+mn-cs"/>
                                          </a:defRPr>
                                        </a:lvl7pPr>
                                        <a:lvl8pPr marL="3200400" algn="l" defTabSz="914400" rtl="0" eaLnBrk="1" latinLnBrk="0" hangingPunct="1">
                                          <a:defRPr kern="1200">
                                            <a:solidFill>
                                              <a:schemeClr val="bg1"/>
                                            </a:solidFill>
                                            <a:latin typeface="Calibri" pitchFamily="32" charset="0"/>
                                            <a:ea typeface="微软雅黑" charset="-122"/>
                                            <a:cs typeface="+mn-cs"/>
                                          </a:defRPr>
                                        </a:lvl8pPr>
                                        <a:lvl9pPr marL="3657600" algn="l" defTabSz="914400" rtl="0" eaLnBrk="1" latinLnBrk="0" hangingPunct="1">
                                          <a:defRPr kern="1200">
                                            <a:solidFill>
                                              <a:schemeClr val="bg1"/>
                                            </a:solidFill>
                                            <a:latin typeface="Calibri" pitchFamily="32" charset="0"/>
                                            <a:ea typeface="微软雅黑" charset="-122"/>
                                            <a:cs typeface="+mn-cs"/>
                                          </a:defRPr>
                                        </a:lvl9pPr>
                                      </a:lstStyle>
                                      <a:p>
                                        <a:endParaRPr lang="en-US"/>
                                      </a:p>
                                    </a:txBody>
                                    <a:useSpRect/>
                                  </a:txSp>
                                </a:sp>
                                <a:sp>
                                  <a:nvSpPr>
                                    <a:cNvPr id="7172" name="Line 4"/>
                                    <a:cNvSpPr>
                                      <a:spLocks noChangeShapeType="1"/>
                                    </a:cNvSpPr>
                                  </a:nvSpPr>
                                  <a:spPr bwMode="auto">
                                    <a:xfrm>
                                      <a:off x="3629" y="1786"/>
                                      <a:ext cx="0" cy="287"/>
                                    </a:xfrm>
                                    <a:prstGeom prst="line">
                                      <a:avLst/>
                                    </a:prstGeom>
                                    <a:noFill/>
                                    <a:ln w="9525" cap="flat">
                                      <a:solidFill>
                                        <a:srgbClr val="000000"/>
                                      </a:solidFill>
                                      <a:round/>
                                      <a:headEnd/>
                                      <a:tailEnd type="triangle" w="med" len="med"/>
                                    </a:ln>
                                    <a:effectLst/>
                                  </a:spPr>
                                  <a:txSp>
                                    <a:txBody>
                                      <a:bodyPr/>
                                      <a:lstStyle>
                                        <a:defPPr>
                                          <a:defRPr lang="en-GB"/>
                                        </a:defPPr>
                                        <a:lvl1pPr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1pPr>
                                        <a:lvl2pPr marL="742950" indent="-28575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2pPr>
                                        <a:lvl3pPr marL="11430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3pPr>
                                        <a:lvl4pPr marL="16002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4pPr>
                                        <a:lvl5pPr marL="20574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5pPr>
                                        <a:lvl6pPr marL="2286000" algn="l" defTabSz="914400" rtl="0" eaLnBrk="1" latinLnBrk="0" hangingPunct="1">
                                          <a:defRPr kern="1200">
                                            <a:solidFill>
                                              <a:schemeClr val="bg1"/>
                                            </a:solidFill>
                                            <a:latin typeface="Calibri" pitchFamily="32" charset="0"/>
                                            <a:ea typeface="微软雅黑" charset="-122"/>
                                            <a:cs typeface="+mn-cs"/>
                                          </a:defRPr>
                                        </a:lvl6pPr>
                                        <a:lvl7pPr marL="2743200" algn="l" defTabSz="914400" rtl="0" eaLnBrk="1" latinLnBrk="0" hangingPunct="1">
                                          <a:defRPr kern="1200">
                                            <a:solidFill>
                                              <a:schemeClr val="bg1"/>
                                            </a:solidFill>
                                            <a:latin typeface="Calibri" pitchFamily="32" charset="0"/>
                                            <a:ea typeface="微软雅黑" charset="-122"/>
                                            <a:cs typeface="+mn-cs"/>
                                          </a:defRPr>
                                        </a:lvl7pPr>
                                        <a:lvl8pPr marL="3200400" algn="l" defTabSz="914400" rtl="0" eaLnBrk="1" latinLnBrk="0" hangingPunct="1">
                                          <a:defRPr kern="1200">
                                            <a:solidFill>
                                              <a:schemeClr val="bg1"/>
                                            </a:solidFill>
                                            <a:latin typeface="Calibri" pitchFamily="32" charset="0"/>
                                            <a:ea typeface="微软雅黑" charset="-122"/>
                                            <a:cs typeface="+mn-cs"/>
                                          </a:defRPr>
                                        </a:lvl8pPr>
                                        <a:lvl9pPr marL="3657600" algn="l" defTabSz="914400" rtl="0" eaLnBrk="1" latinLnBrk="0" hangingPunct="1">
                                          <a:defRPr kern="1200">
                                            <a:solidFill>
                                              <a:schemeClr val="bg1"/>
                                            </a:solidFill>
                                            <a:latin typeface="Calibri" pitchFamily="32" charset="0"/>
                                            <a:ea typeface="微软雅黑" charset="-122"/>
                                            <a:cs typeface="+mn-cs"/>
                                          </a:defRPr>
                                        </a:lvl9pPr>
                                      </a:lstStyle>
                                      <a:p>
                                        <a:endParaRPr lang="en-US"/>
                                      </a:p>
                                    </a:txBody>
                                    <a:useSpRect/>
                                  </a:txSp>
                                </a:sp>
                                <a:sp>
                                  <a:nvSpPr>
                                    <a:cNvPr id="7173" name="Line 5"/>
                                    <a:cNvSpPr>
                                      <a:spLocks noChangeShapeType="1"/>
                                    </a:cNvSpPr>
                                  </a:nvSpPr>
                                  <a:spPr bwMode="auto">
                                    <a:xfrm>
                                      <a:off x="1670" y="691"/>
                                      <a:ext cx="0" cy="1266"/>
                                    </a:xfrm>
                                    <a:prstGeom prst="line">
                                      <a:avLst/>
                                    </a:prstGeom>
                                    <a:noFill/>
                                    <a:ln w="9525" cap="flat">
                                      <a:solidFill>
                                        <a:srgbClr val="000000"/>
                                      </a:solidFill>
                                      <a:round/>
                                      <a:headEnd/>
                                      <a:tailEnd type="triangle" w="med" len="med"/>
                                    </a:ln>
                                    <a:effectLst/>
                                  </a:spPr>
                                  <a:txSp>
                                    <a:txBody>
                                      <a:bodyPr/>
                                      <a:lstStyle>
                                        <a:defPPr>
                                          <a:defRPr lang="en-GB"/>
                                        </a:defPPr>
                                        <a:lvl1pPr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1pPr>
                                        <a:lvl2pPr marL="742950" indent="-28575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2pPr>
                                        <a:lvl3pPr marL="11430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3pPr>
                                        <a:lvl4pPr marL="16002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4pPr>
                                        <a:lvl5pPr marL="20574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5pPr>
                                        <a:lvl6pPr marL="2286000" algn="l" defTabSz="914400" rtl="0" eaLnBrk="1" latinLnBrk="0" hangingPunct="1">
                                          <a:defRPr kern="1200">
                                            <a:solidFill>
                                              <a:schemeClr val="bg1"/>
                                            </a:solidFill>
                                            <a:latin typeface="Calibri" pitchFamily="32" charset="0"/>
                                            <a:ea typeface="微软雅黑" charset="-122"/>
                                            <a:cs typeface="+mn-cs"/>
                                          </a:defRPr>
                                        </a:lvl6pPr>
                                        <a:lvl7pPr marL="2743200" algn="l" defTabSz="914400" rtl="0" eaLnBrk="1" latinLnBrk="0" hangingPunct="1">
                                          <a:defRPr kern="1200">
                                            <a:solidFill>
                                              <a:schemeClr val="bg1"/>
                                            </a:solidFill>
                                            <a:latin typeface="Calibri" pitchFamily="32" charset="0"/>
                                            <a:ea typeface="微软雅黑" charset="-122"/>
                                            <a:cs typeface="+mn-cs"/>
                                          </a:defRPr>
                                        </a:lvl7pPr>
                                        <a:lvl8pPr marL="3200400" algn="l" defTabSz="914400" rtl="0" eaLnBrk="1" latinLnBrk="0" hangingPunct="1">
                                          <a:defRPr kern="1200">
                                            <a:solidFill>
                                              <a:schemeClr val="bg1"/>
                                            </a:solidFill>
                                            <a:latin typeface="Calibri" pitchFamily="32" charset="0"/>
                                            <a:ea typeface="微软雅黑" charset="-122"/>
                                            <a:cs typeface="+mn-cs"/>
                                          </a:defRPr>
                                        </a:lvl8pPr>
                                        <a:lvl9pPr marL="3657600" algn="l" defTabSz="914400" rtl="0" eaLnBrk="1" latinLnBrk="0" hangingPunct="1">
                                          <a:defRPr kern="1200">
                                            <a:solidFill>
                                              <a:schemeClr val="bg1"/>
                                            </a:solidFill>
                                            <a:latin typeface="Calibri" pitchFamily="32" charset="0"/>
                                            <a:ea typeface="微软雅黑" charset="-122"/>
                                            <a:cs typeface="+mn-cs"/>
                                          </a:defRPr>
                                        </a:lvl9pPr>
                                      </a:lstStyle>
                                      <a:p>
                                        <a:endParaRPr lang="en-US"/>
                                      </a:p>
                                    </a:txBody>
                                    <a:useSpRect/>
                                  </a:txSp>
                                </a:sp>
                                <a:sp>
                                  <a:nvSpPr>
                                    <a:cNvPr id="7174" name="AutoShape 6"/>
                                    <a:cNvSpPr>
                                      <a:spLocks noChangeArrowheads="1"/>
                                    </a:cNvSpPr>
                                  </a:nvSpPr>
                                  <a:spPr bwMode="auto">
                                    <a:xfrm>
                                      <a:off x="1210" y="922"/>
                                      <a:ext cx="978" cy="287"/>
                                    </a:xfrm>
                                    <a:prstGeom prst="roundRect">
                                      <a:avLst>
                                        <a:gd name="adj" fmla="val 347"/>
                                      </a:avLst>
                                    </a:prstGeom>
                                    <a:solidFill>
                                      <a:srgbClr val="0066FF"/>
                                    </a:solidFill>
                                    <a:ln w="9525" cap="flat">
                                      <a:solidFill>
                                        <a:srgbClr val="1C1C1C"/>
                                      </a:solidFill>
                                      <a:round/>
                                      <a:headEnd/>
                                      <a:tailEnd/>
                                    </a:ln>
                                    <a:effectLst/>
                                  </a:spPr>
                                  <a:txSp>
                                    <a:txBody>
                                      <a:bodyPr lIns="90000" tIns="45000" rIns="90000" bIns="45000" anchor="ctr"/>
                                      <a:lstStyle>
                                        <a:defPPr>
                                          <a:defRPr lang="en-GB"/>
                                        </a:defPPr>
                                        <a:lvl1pPr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1pPr>
                                        <a:lvl2pPr marL="742950" indent="-28575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2pPr>
                                        <a:lvl3pPr marL="11430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3pPr>
                                        <a:lvl4pPr marL="16002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4pPr>
                                        <a:lvl5pPr marL="20574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5pPr>
                                        <a:lvl6pPr marL="2286000" algn="l" defTabSz="914400" rtl="0" eaLnBrk="1" latinLnBrk="0" hangingPunct="1">
                                          <a:defRPr kern="1200">
                                            <a:solidFill>
                                              <a:schemeClr val="bg1"/>
                                            </a:solidFill>
                                            <a:latin typeface="Calibri" pitchFamily="32" charset="0"/>
                                            <a:ea typeface="微软雅黑" charset="-122"/>
                                            <a:cs typeface="+mn-cs"/>
                                          </a:defRPr>
                                        </a:lvl6pPr>
                                        <a:lvl7pPr marL="2743200" algn="l" defTabSz="914400" rtl="0" eaLnBrk="1" latinLnBrk="0" hangingPunct="1">
                                          <a:defRPr kern="1200">
                                            <a:solidFill>
                                              <a:schemeClr val="bg1"/>
                                            </a:solidFill>
                                            <a:latin typeface="Calibri" pitchFamily="32" charset="0"/>
                                            <a:ea typeface="微软雅黑" charset="-122"/>
                                            <a:cs typeface="+mn-cs"/>
                                          </a:defRPr>
                                        </a:lvl7pPr>
                                        <a:lvl8pPr marL="3200400" algn="l" defTabSz="914400" rtl="0" eaLnBrk="1" latinLnBrk="0" hangingPunct="1">
                                          <a:defRPr kern="1200">
                                            <a:solidFill>
                                              <a:schemeClr val="bg1"/>
                                            </a:solidFill>
                                            <a:latin typeface="Calibri" pitchFamily="32" charset="0"/>
                                            <a:ea typeface="微软雅黑" charset="-122"/>
                                            <a:cs typeface="+mn-cs"/>
                                          </a:defRPr>
                                        </a:lvl8pPr>
                                        <a:lvl9pPr marL="3657600" algn="l" defTabSz="914400" rtl="0" eaLnBrk="1" latinLnBrk="0" hangingPunct="1">
                                          <a:defRPr kern="1200">
                                            <a:solidFill>
                                              <a:schemeClr val="bg1"/>
                                            </a:solidFill>
                                            <a:latin typeface="Calibri" pitchFamily="32" charset="0"/>
                                            <a:ea typeface="微软雅黑" charset="-122"/>
                                            <a:cs typeface="+mn-cs"/>
                                          </a:defRPr>
                                        </a:lvl9pPr>
                                      </a:lstStyle>
                                      <a:p>
                                        <a:pPr algn="ctr">
                                          <a:tabLst>
                                            <a:tab pos="0" algn="l"/>
                                            <a:tab pos="914400" algn="l"/>
                                            <a:tab pos="1828800" algn="l"/>
                                            <a:tab pos="2743200" algn="l"/>
                                            <a:tab pos="3657600" algn="l"/>
                                            <a:tab pos="4572000" algn="l"/>
                                            <a:tab pos="5486400" algn="l"/>
                                            <a:tab pos="6400800" algn="l"/>
                                            <a:tab pos="7315200" algn="l"/>
                                            <a:tab pos="8229600" algn="l"/>
                                            <a:tab pos="9144000" algn="l"/>
                                            <a:tab pos="10058400" algn="l"/>
                                          </a:tabLst>
                                        </a:pPr>
                                        <a:r>
                                          <a:rPr lang="en-US">
                                            <a:solidFill>
                                              <a:srgbClr val="FFFFFF"/>
                                            </a:solidFill>
                                          </a:rPr>
                                          <a:t>ActionMapper</a:t>
                                        </a:r>
                                      </a:p>
                                    </a:txBody>
                                    <a:useSpRect/>
                                  </a:txSp>
                                </a:sp>
                                <a:sp>
                                  <a:nvSpPr>
                                    <a:cNvPr id="7175" name="AutoShape 7"/>
                                    <a:cNvSpPr>
                                      <a:spLocks noChangeArrowheads="1"/>
                                    </a:cNvSpPr>
                                  </a:nvSpPr>
                                  <a:spPr bwMode="auto">
                                    <a:xfrm>
                                      <a:off x="1210" y="1325"/>
                                      <a:ext cx="978" cy="287"/>
                                    </a:xfrm>
                                    <a:prstGeom prst="roundRect">
                                      <a:avLst>
                                        <a:gd name="adj" fmla="val 347"/>
                                      </a:avLst>
                                    </a:prstGeom>
                                    <a:solidFill>
                                      <a:srgbClr val="0066FF"/>
                                    </a:solidFill>
                                    <a:ln w="9525" cap="flat">
                                      <a:solidFill>
                                        <a:srgbClr val="1C1C1C"/>
                                      </a:solidFill>
                                      <a:round/>
                                      <a:headEnd/>
                                      <a:tailEnd/>
                                    </a:ln>
                                    <a:effectLst/>
                                  </a:spPr>
                                  <a:txSp>
                                    <a:txBody>
                                      <a:bodyPr lIns="90000" tIns="45000" rIns="90000" bIns="45000" anchor="ctr"/>
                                      <a:lstStyle>
                                        <a:defPPr>
                                          <a:defRPr lang="en-GB"/>
                                        </a:defPPr>
                                        <a:lvl1pPr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1pPr>
                                        <a:lvl2pPr marL="742950" indent="-28575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2pPr>
                                        <a:lvl3pPr marL="11430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3pPr>
                                        <a:lvl4pPr marL="16002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4pPr>
                                        <a:lvl5pPr marL="20574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5pPr>
                                        <a:lvl6pPr marL="2286000" algn="l" defTabSz="914400" rtl="0" eaLnBrk="1" latinLnBrk="0" hangingPunct="1">
                                          <a:defRPr kern="1200">
                                            <a:solidFill>
                                              <a:schemeClr val="bg1"/>
                                            </a:solidFill>
                                            <a:latin typeface="Calibri" pitchFamily="32" charset="0"/>
                                            <a:ea typeface="微软雅黑" charset="-122"/>
                                            <a:cs typeface="+mn-cs"/>
                                          </a:defRPr>
                                        </a:lvl6pPr>
                                        <a:lvl7pPr marL="2743200" algn="l" defTabSz="914400" rtl="0" eaLnBrk="1" latinLnBrk="0" hangingPunct="1">
                                          <a:defRPr kern="1200">
                                            <a:solidFill>
                                              <a:schemeClr val="bg1"/>
                                            </a:solidFill>
                                            <a:latin typeface="Calibri" pitchFamily="32" charset="0"/>
                                            <a:ea typeface="微软雅黑" charset="-122"/>
                                            <a:cs typeface="+mn-cs"/>
                                          </a:defRPr>
                                        </a:lvl7pPr>
                                        <a:lvl8pPr marL="3200400" algn="l" defTabSz="914400" rtl="0" eaLnBrk="1" latinLnBrk="0" hangingPunct="1">
                                          <a:defRPr kern="1200">
                                            <a:solidFill>
                                              <a:schemeClr val="bg1"/>
                                            </a:solidFill>
                                            <a:latin typeface="Calibri" pitchFamily="32" charset="0"/>
                                            <a:ea typeface="微软雅黑" charset="-122"/>
                                            <a:cs typeface="+mn-cs"/>
                                          </a:defRPr>
                                        </a:lvl8pPr>
                                        <a:lvl9pPr marL="3657600" algn="l" defTabSz="914400" rtl="0" eaLnBrk="1" latinLnBrk="0" hangingPunct="1">
                                          <a:defRPr kern="1200">
                                            <a:solidFill>
                                              <a:schemeClr val="bg1"/>
                                            </a:solidFill>
                                            <a:latin typeface="Calibri" pitchFamily="32" charset="0"/>
                                            <a:ea typeface="微软雅黑" charset="-122"/>
                                            <a:cs typeface="+mn-cs"/>
                                          </a:defRPr>
                                        </a:lvl9pPr>
                                      </a:lstStyle>
                                      <a:p>
                                        <a:pPr algn="ctr">
                                          <a:tabLst>
                                            <a:tab pos="0" algn="l"/>
                                            <a:tab pos="914400" algn="l"/>
                                            <a:tab pos="1828800" algn="l"/>
                                            <a:tab pos="2743200" algn="l"/>
                                            <a:tab pos="3657600" algn="l"/>
                                            <a:tab pos="4572000" algn="l"/>
                                            <a:tab pos="5486400" algn="l"/>
                                            <a:tab pos="6400800" algn="l"/>
                                            <a:tab pos="7315200" algn="l"/>
                                            <a:tab pos="8229600" algn="l"/>
                                            <a:tab pos="9144000" algn="l"/>
                                            <a:tab pos="10058400" algn="l"/>
                                          </a:tabLst>
                                        </a:pPr>
                                        <a:r>
                                          <a:rPr lang="en-US" dirty="0" err="1">
                                            <a:solidFill>
                                              <a:srgbClr val="FFFFFF"/>
                                            </a:solidFill>
                                          </a:rPr>
                                          <a:t>FilterDispather</a:t>
                                        </a:r>
                                        <a:endParaRPr lang="en-US" dirty="0">
                                          <a:solidFill>
                                            <a:srgbClr val="FFFFFF"/>
                                          </a:solidFill>
                                        </a:endParaRPr>
                                      </a:p>
                                    </a:txBody>
                                    <a:useSpRect/>
                                  </a:txSp>
                                </a:sp>
                                <a:sp>
                                  <a:nvSpPr>
                                    <a:cNvPr id="7176" name="AutoShape 8"/>
                                    <a:cNvSpPr>
                                      <a:spLocks noChangeArrowheads="1"/>
                                    </a:cNvSpPr>
                                  </a:nvSpPr>
                                  <a:spPr bwMode="auto">
                                    <a:xfrm>
                                      <a:off x="1210" y="1728"/>
                                      <a:ext cx="978" cy="287"/>
                                    </a:xfrm>
                                    <a:prstGeom prst="roundRect">
                                      <a:avLst>
                                        <a:gd name="adj" fmla="val 347"/>
                                      </a:avLst>
                                    </a:prstGeom>
                                    <a:solidFill>
                                      <a:srgbClr val="CCFF66"/>
                                    </a:solidFill>
                                    <a:ln w="9525" cap="flat">
                                      <a:solidFill>
                                        <a:srgbClr val="1C1C1C"/>
                                      </a:solidFill>
                                      <a:round/>
                                      <a:headEnd/>
                                      <a:tailEnd/>
                                    </a:ln>
                                    <a:effectLst/>
                                  </a:spPr>
                                  <a:txSp>
                                    <a:txBody>
                                      <a:bodyPr lIns="90000" tIns="45000" rIns="90000" bIns="45000" anchor="ctr"/>
                                      <a:lstStyle>
                                        <a:defPPr>
                                          <a:defRPr lang="en-GB"/>
                                        </a:defPPr>
                                        <a:lvl1pPr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1pPr>
                                        <a:lvl2pPr marL="742950" indent="-28575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2pPr>
                                        <a:lvl3pPr marL="11430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3pPr>
                                        <a:lvl4pPr marL="16002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4pPr>
                                        <a:lvl5pPr marL="20574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5pPr>
                                        <a:lvl6pPr marL="2286000" algn="l" defTabSz="914400" rtl="0" eaLnBrk="1" latinLnBrk="0" hangingPunct="1">
                                          <a:defRPr kern="1200">
                                            <a:solidFill>
                                              <a:schemeClr val="bg1"/>
                                            </a:solidFill>
                                            <a:latin typeface="Calibri" pitchFamily="32" charset="0"/>
                                            <a:ea typeface="微软雅黑" charset="-122"/>
                                            <a:cs typeface="+mn-cs"/>
                                          </a:defRPr>
                                        </a:lvl6pPr>
                                        <a:lvl7pPr marL="2743200" algn="l" defTabSz="914400" rtl="0" eaLnBrk="1" latinLnBrk="0" hangingPunct="1">
                                          <a:defRPr kern="1200">
                                            <a:solidFill>
                                              <a:schemeClr val="bg1"/>
                                            </a:solidFill>
                                            <a:latin typeface="Calibri" pitchFamily="32" charset="0"/>
                                            <a:ea typeface="微软雅黑" charset="-122"/>
                                            <a:cs typeface="+mn-cs"/>
                                          </a:defRPr>
                                        </a:lvl7pPr>
                                        <a:lvl8pPr marL="3200400" algn="l" defTabSz="914400" rtl="0" eaLnBrk="1" latinLnBrk="0" hangingPunct="1">
                                          <a:defRPr kern="1200">
                                            <a:solidFill>
                                              <a:schemeClr val="bg1"/>
                                            </a:solidFill>
                                            <a:latin typeface="Calibri" pitchFamily="32" charset="0"/>
                                            <a:ea typeface="微软雅黑" charset="-122"/>
                                            <a:cs typeface="+mn-cs"/>
                                          </a:defRPr>
                                        </a:lvl8pPr>
                                        <a:lvl9pPr marL="3657600" algn="l" defTabSz="914400" rtl="0" eaLnBrk="1" latinLnBrk="0" hangingPunct="1">
                                          <a:defRPr kern="1200">
                                            <a:solidFill>
                                              <a:schemeClr val="bg1"/>
                                            </a:solidFill>
                                            <a:latin typeface="Calibri" pitchFamily="32" charset="0"/>
                                            <a:ea typeface="微软雅黑" charset="-122"/>
                                            <a:cs typeface="+mn-cs"/>
                                          </a:defRPr>
                                        </a:lvl9pPr>
                                      </a:lstStyle>
                                      <a:p>
                                        <a:pPr algn="ctr">
                                          <a:tabLst>
                                            <a:tab pos="0" algn="l"/>
                                            <a:tab pos="914400" algn="l"/>
                                            <a:tab pos="1828800" algn="l"/>
                                            <a:tab pos="2743200" algn="l"/>
                                            <a:tab pos="3657600" algn="l"/>
                                            <a:tab pos="4572000" algn="l"/>
                                            <a:tab pos="5486400" algn="l"/>
                                            <a:tab pos="6400800" algn="l"/>
                                            <a:tab pos="7315200" algn="l"/>
                                            <a:tab pos="8229600" algn="l"/>
                                            <a:tab pos="9144000" algn="l"/>
                                            <a:tab pos="10058400" algn="l"/>
                                          </a:tabLst>
                                        </a:pPr>
                                        <a:r>
                                          <a:rPr lang="en-US">
                                            <a:solidFill>
                                              <a:srgbClr val="111111"/>
                                            </a:solidFill>
                                          </a:rPr>
                                          <a:t>ActionProxy</a:t>
                                        </a:r>
                                      </a:p>
                                    </a:txBody>
                                    <a:useSpRect/>
                                  </a:txSp>
                                </a:sp>
                                <a:sp>
                                  <a:nvSpPr>
                                    <a:cNvPr id="7177" name="AutoShape 9"/>
                                    <a:cNvSpPr>
                                      <a:spLocks noChangeArrowheads="1"/>
                                    </a:cNvSpPr>
                                  </a:nvSpPr>
                                  <a:spPr bwMode="auto">
                                    <a:xfrm>
                                      <a:off x="1210" y="2246"/>
                                      <a:ext cx="978" cy="517"/>
                                    </a:xfrm>
                                    <a:prstGeom prst="roundRect">
                                      <a:avLst>
                                        <a:gd name="adj" fmla="val 190"/>
                                      </a:avLst>
                                    </a:prstGeom>
                                    <a:solidFill>
                                      <a:srgbClr val="CFE7F5"/>
                                    </a:solidFill>
                                    <a:ln w="9525" cap="flat">
                                      <a:solidFill>
                                        <a:srgbClr val="808080"/>
                                      </a:solidFill>
                                      <a:round/>
                                      <a:headEnd/>
                                      <a:tailEnd/>
                                    </a:ln>
                                    <a:effectLst/>
                                  </a:spPr>
                                  <a:txSp>
                                    <a:txBody>
                                      <a:bodyPr lIns="90000" tIns="45000" rIns="90000" bIns="45000" anchor="ctr"/>
                                      <a:lstStyle>
                                        <a:defPPr>
                                          <a:defRPr lang="en-GB"/>
                                        </a:defPPr>
                                        <a:lvl1pPr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1pPr>
                                        <a:lvl2pPr marL="742950" indent="-28575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2pPr>
                                        <a:lvl3pPr marL="11430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3pPr>
                                        <a:lvl4pPr marL="16002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4pPr>
                                        <a:lvl5pPr marL="20574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5pPr>
                                        <a:lvl6pPr marL="2286000" algn="l" defTabSz="914400" rtl="0" eaLnBrk="1" latinLnBrk="0" hangingPunct="1">
                                          <a:defRPr kern="1200">
                                            <a:solidFill>
                                              <a:schemeClr val="bg1"/>
                                            </a:solidFill>
                                            <a:latin typeface="Calibri" pitchFamily="32" charset="0"/>
                                            <a:ea typeface="微软雅黑" charset="-122"/>
                                            <a:cs typeface="+mn-cs"/>
                                          </a:defRPr>
                                        </a:lvl6pPr>
                                        <a:lvl7pPr marL="2743200" algn="l" defTabSz="914400" rtl="0" eaLnBrk="1" latinLnBrk="0" hangingPunct="1">
                                          <a:defRPr kern="1200">
                                            <a:solidFill>
                                              <a:schemeClr val="bg1"/>
                                            </a:solidFill>
                                            <a:latin typeface="Calibri" pitchFamily="32" charset="0"/>
                                            <a:ea typeface="微软雅黑" charset="-122"/>
                                            <a:cs typeface="+mn-cs"/>
                                          </a:defRPr>
                                        </a:lvl7pPr>
                                        <a:lvl8pPr marL="3200400" algn="l" defTabSz="914400" rtl="0" eaLnBrk="1" latinLnBrk="0" hangingPunct="1">
                                          <a:defRPr kern="1200">
                                            <a:solidFill>
                                              <a:schemeClr val="bg1"/>
                                            </a:solidFill>
                                            <a:latin typeface="Calibri" pitchFamily="32" charset="0"/>
                                            <a:ea typeface="微软雅黑" charset="-122"/>
                                            <a:cs typeface="+mn-cs"/>
                                          </a:defRPr>
                                        </a:lvl8pPr>
                                        <a:lvl9pPr marL="3657600" algn="l" defTabSz="914400" rtl="0" eaLnBrk="1" latinLnBrk="0" hangingPunct="1">
                                          <a:defRPr kern="1200">
                                            <a:solidFill>
                                              <a:schemeClr val="bg1"/>
                                            </a:solidFill>
                                            <a:latin typeface="Calibri" pitchFamily="32" charset="0"/>
                                            <a:ea typeface="微软雅黑" charset="-122"/>
                                            <a:cs typeface="+mn-cs"/>
                                          </a:defRPr>
                                        </a:lvl9pPr>
                                      </a:lstStyle>
                                      <a:p>
                                        <a:pPr algn="ctr">
                                          <a:tabLst>
                                            <a:tab pos="0" algn="l"/>
                                            <a:tab pos="914400" algn="l"/>
                                            <a:tab pos="1828800" algn="l"/>
                                            <a:tab pos="2743200" algn="l"/>
                                            <a:tab pos="3657600" algn="l"/>
                                            <a:tab pos="4572000" algn="l"/>
                                            <a:tab pos="5486400" algn="l"/>
                                            <a:tab pos="6400800" algn="l"/>
                                            <a:tab pos="7315200" algn="l"/>
                                            <a:tab pos="8229600" algn="l"/>
                                            <a:tab pos="9144000" algn="l"/>
                                            <a:tab pos="10058400" algn="l"/>
                                          </a:tabLst>
                                        </a:pPr>
                                        <a:r>
                                          <a:rPr lang="en-US">
                                            <a:solidFill>
                                              <a:srgbClr val="000000"/>
                                            </a:solidFill>
                                          </a:rPr>
                                          <a:t>Configuration</a:t>
                                        </a:r>
                                      </a:p>
                                      <a:p>
                                        <a:pPr algn="ctr">
                                          <a:tabLst>
                                            <a:tab pos="0" algn="l"/>
                                            <a:tab pos="914400" algn="l"/>
                                            <a:tab pos="1828800" algn="l"/>
                                            <a:tab pos="2743200" algn="l"/>
                                            <a:tab pos="3657600" algn="l"/>
                                            <a:tab pos="4572000" algn="l"/>
                                            <a:tab pos="5486400" algn="l"/>
                                            <a:tab pos="6400800" algn="l"/>
                                            <a:tab pos="7315200" algn="l"/>
                                            <a:tab pos="8229600" algn="l"/>
                                            <a:tab pos="9144000" algn="l"/>
                                            <a:tab pos="10058400" algn="l"/>
                                          </a:tabLst>
                                        </a:pPr>
                                        <a:r>
                                          <a:rPr lang="en-US">
                                            <a:solidFill>
                                              <a:srgbClr val="000000"/>
                                            </a:solidFill>
                                          </a:rPr>
                                          <a:t>Manager</a:t>
                                        </a:r>
                                      </a:p>
                                    </a:txBody>
                                    <a:useSpRect/>
                                  </a:txSp>
                                </a:sp>
                                <a:sp>
                                  <a:nvSpPr>
                                    <a:cNvPr id="7178" name="Oval 10"/>
                                    <a:cNvSpPr>
                                      <a:spLocks noChangeArrowheads="1"/>
                                    </a:cNvSpPr>
                                  </a:nvSpPr>
                                  <a:spPr bwMode="auto">
                                    <a:xfrm>
                                      <a:off x="1210" y="2995"/>
                                      <a:ext cx="978" cy="460"/>
                                    </a:xfrm>
                                    <a:prstGeom prst="ellipse">
                                      <a:avLst/>
                                    </a:prstGeom>
                                    <a:solidFill>
                                      <a:srgbClr val="FF950E"/>
                                    </a:solidFill>
                                    <a:ln w="9525" cap="flat">
                                      <a:solidFill>
                                        <a:srgbClr val="808080"/>
                                      </a:solidFill>
                                      <a:round/>
                                      <a:headEnd/>
                                      <a:tailEnd/>
                                    </a:ln>
                                    <a:effectLst/>
                                  </a:spPr>
                                  <a:txSp>
                                    <a:txBody>
                                      <a:bodyPr lIns="90000" tIns="45000" rIns="90000" bIns="45000" anchor="ctr"/>
                                      <a:lstStyle>
                                        <a:defPPr>
                                          <a:defRPr lang="en-GB"/>
                                        </a:defPPr>
                                        <a:lvl1pPr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1pPr>
                                        <a:lvl2pPr marL="742950" indent="-28575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2pPr>
                                        <a:lvl3pPr marL="11430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3pPr>
                                        <a:lvl4pPr marL="16002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4pPr>
                                        <a:lvl5pPr marL="20574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5pPr>
                                        <a:lvl6pPr marL="2286000" algn="l" defTabSz="914400" rtl="0" eaLnBrk="1" latinLnBrk="0" hangingPunct="1">
                                          <a:defRPr kern="1200">
                                            <a:solidFill>
                                              <a:schemeClr val="bg1"/>
                                            </a:solidFill>
                                            <a:latin typeface="Calibri" pitchFamily="32" charset="0"/>
                                            <a:ea typeface="微软雅黑" charset="-122"/>
                                            <a:cs typeface="+mn-cs"/>
                                          </a:defRPr>
                                        </a:lvl6pPr>
                                        <a:lvl7pPr marL="2743200" algn="l" defTabSz="914400" rtl="0" eaLnBrk="1" latinLnBrk="0" hangingPunct="1">
                                          <a:defRPr kern="1200">
                                            <a:solidFill>
                                              <a:schemeClr val="bg1"/>
                                            </a:solidFill>
                                            <a:latin typeface="Calibri" pitchFamily="32" charset="0"/>
                                            <a:ea typeface="微软雅黑" charset="-122"/>
                                            <a:cs typeface="+mn-cs"/>
                                          </a:defRPr>
                                        </a:lvl7pPr>
                                        <a:lvl8pPr marL="3200400" algn="l" defTabSz="914400" rtl="0" eaLnBrk="1" latinLnBrk="0" hangingPunct="1">
                                          <a:defRPr kern="1200">
                                            <a:solidFill>
                                              <a:schemeClr val="bg1"/>
                                            </a:solidFill>
                                            <a:latin typeface="Calibri" pitchFamily="32" charset="0"/>
                                            <a:ea typeface="微软雅黑" charset="-122"/>
                                            <a:cs typeface="+mn-cs"/>
                                          </a:defRPr>
                                        </a:lvl8pPr>
                                        <a:lvl9pPr marL="3657600" algn="l" defTabSz="914400" rtl="0" eaLnBrk="1" latinLnBrk="0" hangingPunct="1">
                                          <a:defRPr kern="1200">
                                            <a:solidFill>
                                              <a:schemeClr val="bg1"/>
                                            </a:solidFill>
                                            <a:latin typeface="Calibri" pitchFamily="32" charset="0"/>
                                            <a:ea typeface="微软雅黑" charset="-122"/>
                                            <a:cs typeface="+mn-cs"/>
                                          </a:defRPr>
                                        </a:lvl9pPr>
                                      </a:lstStyle>
                                      <a:p>
                                        <a:pPr algn="ctr">
                                          <a:tabLst>
                                            <a:tab pos="0" algn="l"/>
                                            <a:tab pos="914400" algn="l"/>
                                            <a:tab pos="1828800" algn="l"/>
                                            <a:tab pos="2743200" algn="l"/>
                                            <a:tab pos="3657600" algn="l"/>
                                            <a:tab pos="4572000" algn="l"/>
                                            <a:tab pos="5486400" algn="l"/>
                                            <a:tab pos="6400800" algn="l"/>
                                            <a:tab pos="7315200" algn="l"/>
                                            <a:tab pos="8229600" algn="l"/>
                                            <a:tab pos="9144000" algn="l"/>
                                            <a:tab pos="10058400" algn="l"/>
                                          </a:tabLst>
                                        </a:pPr>
                                        <a:r>
                                          <a:rPr lang="en-US">
                                            <a:solidFill>
                                              <a:srgbClr val="000000"/>
                                            </a:solidFill>
                                          </a:rPr>
                                          <a:t>Configuration</a:t>
                                        </a:r>
                                      </a:p>
                                    </a:txBody>
                                    <a:useSpRect/>
                                  </a:txSp>
                                </a:sp>
                                <a:sp>
                                  <a:nvSpPr>
                                    <a:cNvPr id="7179" name="AutoShape 11"/>
                                    <a:cNvSpPr>
                                      <a:spLocks noChangeArrowheads="1"/>
                                    </a:cNvSpPr>
                                  </a:nvSpPr>
                                  <a:spPr bwMode="auto">
                                    <a:xfrm>
                                      <a:off x="2534" y="1555"/>
                                      <a:ext cx="748" cy="1842"/>
                                    </a:xfrm>
                                    <a:prstGeom prst="roundRect">
                                      <a:avLst>
                                        <a:gd name="adj" fmla="val 130"/>
                                      </a:avLst>
                                    </a:prstGeom>
                                    <a:solidFill>
                                      <a:srgbClr val="336666"/>
                                    </a:solidFill>
                                    <a:ln w="9525" cap="flat">
                                      <a:solidFill>
                                        <a:srgbClr val="808080"/>
                                      </a:solidFill>
                                      <a:round/>
                                      <a:headEnd/>
                                      <a:tailEnd/>
                                    </a:ln>
                                    <a:effectLst/>
                                  </a:spPr>
                                  <a:txSp>
                                    <a:txBody>
                                      <a:bodyPr lIns="90000" tIns="45000" rIns="90000" bIns="45000" anchor="ctr"/>
                                      <a:lstStyle>
                                        <a:defPPr>
                                          <a:defRPr lang="en-GB"/>
                                        </a:defPPr>
                                        <a:lvl1pPr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1pPr>
                                        <a:lvl2pPr marL="742950" indent="-28575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2pPr>
                                        <a:lvl3pPr marL="11430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3pPr>
                                        <a:lvl4pPr marL="16002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4pPr>
                                        <a:lvl5pPr marL="20574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5pPr>
                                        <a:lvl6pPr marL="2286000" algn="l" defTabSz="914400" rtl="0" eaLnBrk="1" latinLnBrk="0" hangingPunct="1">
                                          <a:defRPr kern="1200">
                                            <a:solidFill>
                                              <a:schemeClr val="bg1"/>
                                            </a:solidFill>
                                            <a:latin typeface="Calibri" pitchFamily="32" charset="0"/>
                                            <a:ea typeface="微软雅黑" charset="-122"/>
                                            <a:cs typeface="+mn-cs"/>
                                          </a:defRPr>
                                        </a:lvl6pPr>
                                        <a:lvl7pPr marL="2743200" algn="l" defTabSz="914400" rtl="0" eaLnBrk="1" latinLnBrk="0" hangingPunct="1">
                                          <a:defRPr kern="1200">
                                            <a:solidFill>
                                              <a:schemeClr val="bg1"/>
                                            </a:solidFill>
                                            <a:latin typeface="Calibri" pitchFamily="32" charset="0"/>
                                            <a:ea typeface="微软雅黑" charset="-122"/>
                                            <a:cs typeface="+mn-cs"/>
                                          </a:defRPr>
                                        </a:lvl7pPr>
                                        <a:lvl8pPr marL="3200400" algn="l" defTabSz="914400" rtl="0" eaLnBrk="1" latinLnBrk="0" hangingPunct="1">
                                          <a:defRPr kern="1200">
                                            <a:solidFill>
                                              <a:schemeClr val="bg1"/>
                                            </a:solidFill>
                                            <a:latin typeface="Calibri" pitchFamily="32" charset="0"/>
                                            <a:ea typeface="微软雅黑" charset="-122"/>
                                            <a:cs typeface="+mn-cs"/>
                                          </a:defRPr>
                                        </a:lvl8pPr>
                                        <a:lvl9pPr marL="3657600" algn="l" defTabSz="914400" rtl="0" eaLnBrk="1" latinLnBrk="0" hangingPunct="1">
                                          <a:defRPr kern="1200">
                                            <a:solidFill>
                                              <a:schemeClr val="bg1"/>
                                            </a:solidFill>
                                            <a:latin typeface="Calibri" pitchFamily="32" charset="0"/>
                                            <a:ea typeface="微软雅黑" charset="-122"/>
                                            <a:cs typeface="+mn-cs"/>
                                          </a:defRPr>
                                        </a:lvl9pPr>
                                      </a:lstStyle>
                                      <a:p>
                                        <a:pPr algn="ctr">
                                          <a:tabLst>
                                            <a:tab pos="0" algn="l"/>
                                            <a:tab pos="914400" algn="l"/>
                                            <a:tab pos="1828800" algn="l"/>
                                            <a:tab pos="2743200" algn="l"/>
                                            <a:tab pos="3657600" algn="l"/>
                                            <a:tab pos="4572000" algn="l"/>
                                            <a:tab pos="5486400" algn="l"/>
                                            <a:tab pos="6400800" algn="l"/>
                                            <a:tab pos="7315200" algn="l"/>
                                            <a:tab pos="8229600" algn="l"/>
                                            <a:tab pos="9144000" algn="l"/>
                                            <a:tab pos="10058400" algn="l"/>
                                          </a:tabLst>
                                        </a:pPr>
                                        <a:r>
                                          <a:rPr lang="en-US">
                                            <a:solidFill>
                                              <a:srgbClr val="FFFFFF"/>
                                            </a:solidFill>
                                          </a:rPr>
                                          <a:t>Actions</a:t>
                                        </a:r>
                                      </a:p>
                                    </a:txBody>
                                    <a:useSpRect/>
                                  </a:txSp>
                                </a:sp>
                                <a:sp>
                                  <a:nvSpPr>
                                    <a:cNvPr id="7180" name="AutoShape 12"/>
                                    <a:cNvSpPr>
                                      <a:spLocks noChangeArrowheads="1"/>
                                    </a:cNvSpPr>
                                  </a:nvSpPr>
                                  <a:spPr bwMode="auto">
                                    <a:xfrm>
                                      <a:off x="3168" y="1670"/>
                                      <a:ext cx="978" cy="287"/>
                                    </a:xfrm>
                                    <a:prstGeom prst="roundRect">
                                      <a:avLst>
                                        <a:gd name="adj" fmla="val 347"/>
                                      </a:avLst>
                                    </a:prstGeom>
                                    <a:solidFill>
                                      <a:srgbClr val="006600"/>
                                    </a:solidFill>
                                    <a:ln w="9525" cap="flat">
                                      <a:solidFill>
                                        <a:srgbClr val="1C1C1C"/>
                                      </a:solidFill>
                                      <a:round/>
                                      <a:headEnd/>
                                      <a:tailEnd/>
                                    </a:ln>
                                    <a:effectLst/>
                                  </a:spPr>
                                  <a:txSp>
                                    <a:txBody>
                                      <a:bodyPr lIns="90000" tIns="45000" rIns="90000" bIns="45000" anchor="ctr"/>
                                      <a:lstStyle>
                                        <a:defPPr>
                                          <a:defRPr lang="en-GB"/>
                                        </a:defPPr>
                                        <a:lvl1pPr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1pPr>
                                        <a:lvl2pPr marL="742950" indent="-28575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2pPr>
                                        <a:lvl3pPr marL="11430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3pPr>
                                        <a:lvl4pPr marL="16002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4pPr>
                                        <a:lvl5pPr marL="20574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5pPr>
                                        <a:lvl6pPr marL="2286000" algn="l" defTabSz="914400" rtl="0" eaLnBrk="1" latinLnBrk="0" hangingPunct="1">
                                          <a:defRPr kern="1200">
                                            <a:solidFill>
                                              <a:schemeClr val="bg1"/>
                                            </a:solidFill>
                                            <a:latin typeface="Calibri" pitchFamily="32" charset="0"/>
                                            <a:ea typeface="微软雅黑" charset="-122"/>
                                            <a:cs typeface="+mn-cs"/>
                                          </a:defRPr>
                                        </a:lvl6pPr>
                                        <a:lvl7pPr marL="2743200" algn="l" defTabSz="914400" rtl="0" eaLnBrk="1" latinLnBrk="0" hangingPunct="1">
                                          <a:defRPr kern="1200">
                                            <a:solidFill>
                                              <a:schemeClr val="bg1"/>
                                            </a:solidFill>
                                            <a:latin typeface="Calibri" pitchFamily="32" charset="0"/>
                                            <a:ea typeface="微软雅黑" charset="-122"/>
                                            <a:cs typeface="+mn-cs"/>
                                          </a:defRPr>
                                        </a:lvl7pPr>
                                        <a:lvl8pPr marL="3200400" algn="l" defTabSz="914400" rtl="0" eaLnBrk="1" latinLnBrk="0" hangingPunct="1">
                                          <a:defRPr kern="1200">
                                            <a:solidFill>
                                              <a:schemeClr val="bg1"/>
                                            </a:solidFill>
                                            <a:latin typeface="Calibri" pitchFamily="32" charset="0"/>
                                            <a:ea typeface="微软雅黑" charset="-122"/>
                                            <a:cs typeface="+mn-cs"/>
                                          </a:defRPr>
                                        </a:lvl8pPr>
                                        <a:lvl9pPr marL="3657600" algn="l" defTabSz="914400" rtl="0" eaLnBrk="1" latinLnBrk="0" hangingPunct="1">
                                          <a:defRPr kern="1200">
                                            <a:solidFill>
                                              <a:schemeClr val="bg1"/>
                                            </a:solidFill>
                                            <a:latin typeface="Calibri" pitchFamily="32" charset="0"/>
                                            <a:ea typeface="微软雅黑" charset="-122"/>
                                            <a:cs typeface="+mn-cs"/>
                                          </a:defRPr>
                                        </a:lvl9pPr>
                                      </a:lstStyle>
                                      <a:p>
                                        <a:pPr algn="ctr">
                                          <a:tabLst>
                                            <a:tab pos="0" algn="l"/>
                                            <a:tab pos="914400" algn="l"/>
                                            <a:tab pos="1828800" algn="l"/>
                                            <a:tab pos="2743200" algn="l"/>
                                            <a:tab pos="3657600" algn="l"/>
                                            <a:tab pos="4572000" algn="l"/>
                                            <a:tab pos="5486400" algn="l"/>
                                            <a:tab pos="6400800" algn="l"/>
                                            <a:tab pos="7315200" algn="l"/>
                                            <a:tab pos="8229600" algn="l"/>
                                            <a:tab pos="9144000" algn="l"/>
                                            <a:tab pos="10058400" algn="l"/>
                                          </a:tabLst>
                                        </a:pPr>
                                        <a:r>
                                          <a:rPr lang="en-US">
                                            <a:solidFill>
                                              <a:srgbClr val="FFFFFF"/>
                                            </a:solidFill>
                                          </a:rPr>
                                          <a:t>Interceptors</a:t>
                                        </a:r>
                                      </a:p>
                                    </a:txBody>
                                    <a:useSpRect/>
                                  </a:txSp>
                                </a:sp>
                                <a:sp>
                                  <a:nvSpPr>
                                    <a:cNvPr id="7181" name="AutoShape 13"/>
                                    <a:cNvSpPr>
                                      <a:spLocks noChangeArrowheads="1"/>
                                    </a:cNvSpPr>
                                  </a:nvSpPr>
                                  <a:spPr bwMode="auto">
                                    <a:xfrm>
                                      <a:off x="3168" y="2074"/>
                                      <a:ext cx="978" cy="287"/>
                                    </a:xfrm>
                                    <a:prstGeom prst="roundRect">
                                      <a:avLst>
                                        <a:gd name="adj" fmla="val 347"/>
                                      </a:avLst>
                                    </a:prstGeom>
                                    <a:solidFill>
                                      <a:srgbClr val="FF420E"/>
                                    </a:solidFill>
                                    <a:ln w="9525" cap="flat">
                                      <a:solidFill>
                                        <a:srgbClr val="1C1C1C"/>
                                      </a:solidFill>
                                      <a:round/>
                                      <a:headEnd/>
                                      <a:tailEnd/>
                                    </a:ln>
                                    <a:effectLst/>
                                  </a:spPr>
                                  <a:txSp>
                                    <a:txBody>
                                      <a:bodyPr lIns="90000" tIns="45000" rIns="90000" bIns="45000" anchor="ctr"/>
                                      <a:lstStyle>
                                        <a:defPPr>
                                          <a:defRPr lang="en-GB"/>
                                        </a:defPPr>
                                        <a:lvl1pPr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1pPr>
                                        <a:lvl2pPr marL="742950" indent="-28575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2pPr>
                                        <a:lvl3pPr marL="11430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3pPr>
                                        <a:lvl4pPr marL="16002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4pPr>
                                        <a:lvl5pPr marL="20574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5pPr>
                                        <a:lvl6pPr marL="2286000" algn="l" defTabSz="914400" rtl="0" eaLnBrk="1" latinLnBrk="0" hangingPunct="1">
                                          <a:defRPr kern="1200">
                                            <a:solidFill>
                                              <a:schemeClr val="bg1"/>
                                            </a:solidFill>
                                            <a:latin typeface="Calibri" pitchFamily="32" charset="0"/>
                                            <a:ea typeface="微软雅黑" charset="-122"/>
                                            <a:cs typeface="+mn-cs"/>
                                          </a:defRPr>
                                        </a:lvl6pPr>
                                        <a:lvl7pPr marL="2743200" algn="l" defTabSz="914400" rtl="0" eaLnBrk="1" latinLnBrk="0" hangingPunct="1">
                                          <a:defRPr kern="1200">
                                            <a:solidFill>
                                              <a:schemeClr val="bg1"/>
                                            </a:solidFill>
                                            <a:latin typeface="Calibri" pitchFamily="32" charset="0"/>
                                            <a:ea typeface="微软雅黑" charset="-122"/>
                                            <a:cs typeface="+mn-cs"/>
                                          </a:defRPr>
                                        </a:lvl7pPr>
                                        <a:lvl8pPr marL="3200400" algn="l" defTabSz="914400" rtl="0" eaLnBrk="1" latinLnBrk="0" hangingPunct="1">
                                          <a:defRPr kern="1200">
                                            <a:solidFill>
                                              <a:schemeClr val="bg1"/>
                                            </a:solidFill>
                                            <a:latin typeface="Calibri" pitchFamily="32" charset="0"/>
                                            <a:ea typeface="微软雅黑" charset="-122"/>
                                            <a:cs typeface="+mn-cs"/>
                                          </a:defRPr>
                                        </a:lvl8pPr>
                                        <a:lvl9pPr marL="3657600" algn="l" defTabSz="914400" rtl="0" eaLnBrk="1" latinLnBrk="0" hangingPunct="1">
                                          <a:defRPr kern="1200">
                                            <a:solidFill>
                                              <a:schemeClr val="bg1"/>
                                            </a:solidFill>
                                            <a:latin typeface="Calibri" pitchFamily="32" charset="0"/>
                                            <a:ea typeface="微软雅黑" charset="-122"/>
                                            <a:cs typeface="+mn-cs"/>
                                          </a:defRPr>
                                        </a:lvl9pPr>
                                      </a:lstStyle>
                                      <a:p>
                                        <a:pPr algn="ctr">
                                          <a:tabLst>
                                            <a:tab pos="0" algn="l"/>
                                            <a:tab pos="914400" algn="l"/>
                                            <a:tab pos="1828800" algn="l"/>
                                            <a:tab pos="2743200" algn="l"/>
                                            <a:tab pos="3657600" algn="l"/>
                                            <a:tab pos="4572000" algn="l"/>
                                            <a:tab pos="5486400" algn="l"/>
                                            <a:tab pos="6400800" algn="l"/>
                                            <a:tab pos="7315200" algn="l"/>
                                            <a:tab pos="8229600" algn="l"/>
                                            <a:tab pos="9144000" algn="l"/>
                                            <a:tab pos="10058400" algn="l"/>
                                          </a:tabLst>
                                        </a:pPr>
                                        <a:r>
                                          <a:rPr lang="en-US">
                                            <a:solidFill>
                                              <a:srgbClr val="FFFFFF"/>
                                            </a:solidFill>
                                          </a:rPr>
                                          <a:t>Action</a:t>
                                        </a:r>
                                      </a:p>
                                    </a:txBody>
                                    <a:useSpRect/>
                                  </a:txSp>
                                </a:sp>
                                <a:sp>
                                  <a:nvSpPr>
                                    <a:cNvPr id="7182" name="AutoShape 14"/>
                                    <a:cNvSpPr>
                                      <a:spLocks noChangeArrowheads="1"/>
                                    </a:cNvSpPr>
                                  </a:nvSpPr>
                                  <a:spPr bwMode="auto">
                                    <a:xfrm>
                                      <a:off x="3168" y="2477"/>
                                      <a:ext cx="978" cy="287"/>
                                    </a:xfrm>
                                    <a:prstGeom prst="roundRect">
                                      <a:avLst>
                                        <a:gd name="adj" fmla="val 347"/>
                                      </a:avLst>
                                    </a:prstGeom>
                                    <a:solidFill>
                                      <a:srgbClr val="66CC00"/>
                                    </a:solidFill>
                                    <a:ln w="9525" cap="flat">
                                      <a:solidFill>
                                        <a:srgbClr val="1C1C1C"/>
                                      </a:solidFill>
                                      <a:round/>
                                      <a:headEnd/>
                                      <a:tailEnd/>
                                    </a:ln>
                                    <a:effectLst/>
                                  </a:spPr>
                                  <a:txSp>
                                    <a:txBody>
                                      <a:bodyPr lIns="90000" tIns="45000" rIns="90000" bIns="45000" anchor="ctr"/>
                                      <a:lstStyle>
                                        <a:defPPr>
                                          <a:defRPr lang="en-GB"/>
                                        </a:defPPr>
                                        <a:lvl1pPr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1pPr>
                                        <a:lvl2pPr marL="742950" indent="-28575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2pPr>
                                        <a:lvl3pPr marL="11430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3pPr>
                                        <a:lvl4pPr marL="16002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4pPr>
                                        <a:lvl5pPr marL="20574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5pPr>
                                        <a:lvl6pPr marL="2286000" algn="l" defTabSz="914400" rtl="0" eaLnBrk="1" latinLnBrk="0" hangingPunct="1">
                                          <a:defRPr kern="1200">
                                            <a:solidFill>
                                              <a:schemeClr val="bg1"/>
                                            </a:solidFill>
                                            <a:latin typeface="Calibri" pitchFamily="32" charset="0"/>
                                            <a:ea typeface="微软雅黑" charset="-122"/>
                                            <a:cs typeface="+mn-cs"/>
                                          </a:defRPr>
                                        </a:lvl6pPr>
                                        <a:lvl7pPr marL="2743200" algn="l" defTabSz="914400" rtl="0" eaLnBrk="1" latinLnBrk="0" hangingPunct="1">
                                          <a:defRPr kern="1200">
                                            <a:solidFill>
                                              <a:schemeClr val="bg1"/>
                                            </a:solidFill>
                                            <a:latin typeface="Calibri" pitchFamily="32" charset="0"/>
                                            <a:ea typeface="微软雅黑" charset="-122"/>
                                            <a:cs typeface="+mn-cs"/>
                                          </a:defRPr>
                                        </a:lvl7pPr>
                                        <a:lvl8pPr marL="3200400" algn="l" defTabSz="914400" rtl="0" eaLnBrk="1" latinLnBrk="0" hangingPunct="1">
                                          <a:defRPr kern="1200">
                                            <a:solidFill>
                                              <a:schemeClr val="bg1"/>
                                            </a:solidFill>
                                            <a:latin typeface="Calibri" pitchFamily="32" charset="0"/>
                                            <a:ea typeface="微软雅黑" charset="-122"/>
                                            <a:cs typeface="+mn-cs"/>
                                          </a:defRPr>
                                        </a:lvl8pPr>
                                        <a:lvl9pPr marL="3657600" algn="l" defTabSz="914400" rtl="0" eaLnBrk="1" latinLnBrk="0" hangingPunct="1">
                                          <a:defRPr kern="1200">
                                            <a:solidFill>
                                              <a:schemeClr val="bg1"/>
                                            </a:solidFill>
                                            <a:latin typeface="Calibri" pitchFamily="32" charset="0"/>
                                            <a:ea typeface="微软雅黑" charset="-122"/>
                                            <a:cs typeface="+mn-cs"/>
                                          </a:defRPr>
                                        </a:lvl9pPr>
                                      </a:lstStyle>
                                      <a:p>
                                        <a:pPr algn="ctr">
                                          <a:tabLst>
                                            <a:tab pos="0" algn="l"/>
                                            <a:tab pos="914400" algn="l"/>
                                            <a:tab pos="1828800" algn="l"/>
                                            <a:tab pos="2743200" algn="l"/>
                                            <a:tab pos="3657600" algn="l"/>
                                            <a:tab pos="4572000" algn="l"/>
                                            <a:tab pos="5486400" algn="l"/>
                                            <a:tab pos="6400800" algn="l"/>
                                            <a:tab pos="7315200" algn="l"/>
                                            <a:tab pos="8229600" algn="l"/>
                                            <a:tab pos="9144000" algn="l"/>
                                            <a:tab pos="10058400" algn="l"/>
                                          </a:tabLst>
                                        </a:pPr>
                                        <a:r>
                                          <a:rPr lang="en-US">
                                            <a:solidFill>
                                              <a:srgbClr val="FFFFFF"/>
                                            </a:solidFill>
                                          </a:rPr>
                                          <a:t>Result</a:t>
                                        </a:r>
                                      </a:p>
                                    </a:txBody>
                                    <a:useSpRect/>
                                  </a:txSp>
                                </a:sp>
                                <a:sp>
                                  <a:nvSpPr>
                                    <a:cNvPr id="7183" name="AutoShape 15"/>
                                    <a:cNvSpPr>
                                      <a:spLocks noChangeArrowheads="1"/>
                                    </a:cNvSpPr>
                                  </a:nvSpPr>
                                  <a:spPr bwMode="auto">
                                    <a:xfrm>
                                      <a:off x="3168" y="2880"/>
                                      <a:ext cx="978" cy="287"/>
                                    </a:xfrm>
                                    <a:prstGeom prst="roundRect">
                                      <a:avLst>
                                        <a:gd name="adj" fmla="val 347"/>
                                      </a:avLst>
                                    </a:prstGeom>
                                    <a:solidFill>
                                      <a:srgbClr val="006600"/>
                                    </a:solidFill>
                                    <a:ln w="9525" cap="flat">
                                      <a:solidFill>
                                        <a:srgbClr val="1C1C1C"/>
                                      </a:solidFill>
                                      <a:round/>
                                      <a:headEnd/>
                                      <a:tailEnd/>
                                    </a:ln>
                                    <a:effectLst/>
                                  </a:spPr>
                                  <a:txSp>
                                    <a:txBody>
                                      <a:bodyPr lIns="90000" tIns="45000" rIns="90000" bIns="45000" anchor="ctr"/>
                                      <a:lstStyle>
                                        <a:defPPr>
                                          <a:defRPr lang="en-GB"/>
                                        </a:defPPr>
                                        <a:lvl1pPr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1pPr>
                                        <a:lvl2pPr marL="742950" indent="-28575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2pPr>
                                        <a:lvl3pPr marL="11430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3pPr>
                                        <a:lvl4pPr marL="16002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4pPr>
                                        <a:lvl5pPr marL="20574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5pPr>
                                        <a:lvl6pPr marL="2286000" algn="l" defTabSz="914400" rtl="0" eaLnBrk="1" latinLnBrk="0" hangingPunct="1">
                                          <a:defRPr kern="1200">
                                            <a:solidFill>
                                              <a:schemeClr val="bg1"/>
                                            </a:solidFill>
                                            <a:latin typeface="Calibri" pitchFamily="32" charset="0"/>
                                            <a:ea typeface="微软雅黑" charset="-122"/>
                                            <a:cs typeface="+mn-cs"/>
                                          </a:defRPr>
                                        </a:lvl6pPr>
                                        <a:lvl7pPr marL="2743200" algn="l" defTabSz="914400" rtl="0" eaLnBrk="1" latinLnBrk="0" hangingPunct="1">
                                          <a:defRPr kern="1200">
                                            <a:solidFill>
                                              <a:schemeClr val="bg1"/>
                                            </a:solidFill>
                                            <a:latin typeface="Calibri" pitchFamily="32" charset="0"/>
                                            <a:ea typeface="微软雅黑" charset="-122"/>
                                            <a:cs typeface="+mn-cs"/>
                                          </a:defRPr>
                                        </a:lvl7pPr>
                                        <a:lvl8pPr marL="3200400" algn="l" defTabSz="914400" rtl="0" eaLnBrk="1" latinLnBrk="0" hangingPunct="1">
                                          <a:defRPr kern="1200">
                                            <a:solidFill>
                                              <a:schemeClr val="bg1"/>
                                            </a:solidFill>
                                            <a:latin typeface="Calibri" pitchFamily="32" charset="0"/>
                                            <a:ea typeface="微软雅黑" charset="-122"/>
                                            <a:cs typeface="+mn-cs"/>
                                          </a:defRPr>
                                        </a:lvl8pPr>
                                        <a:lvl9pPr marL="3657600" algn="l" defTabSz="914400" rtl="0" eaLnBrk="1" latinLnBrk="0" hangingPunct="1">
                                          <a:defRPr kern="1200">
                                            <a:solidFill>
                                              <a:schemeClr val="bg1"/>
                                            </a:solidFill>
                                            <a:latin typeface="Calibri" pitchFamily="32" charset="0"/>
                                            <a:ea typeface="微软雅黑" charset="-122"/>
                                            <a:cs typeface="+mn-cs"/>
                                          </a:defRPr>
                                        </a:lvl9pPr>
                                      </a:lstStyle>
                                      <a:p>
                                        <a:pPr algn="ctr">
                                          <a:tabLst>
                                            <a:tab pos="0" algn="l"/>
                                            <a:tab pos="914400" algn="l"/>
                                            <a:tab pos="1828800" algn="l"/>
                                            <a:tab pos="2743200" algn="l"/>
                                            <a:tab pos="3657600" algn="l"/>
                                            <a:tab pos="4572000" algn="l"/>
                                            <a:tab pos="5486400" algn="l"/>
                                            <a:tab pos="6400800" algn="l"/>
                                            <a:tab pos="7315200" algn="l"/>
                                            <a:tab pos="8229600" algn="l"/>
                                            <a:tab pos="9144000" algn="l"/>
                                            <a:tab pos="10058400" algn="l"/>
                                          </a:tabLst>
                                        </a:pPr>
                                        <a:r>
                                          <a:rPr lang="en-US">
                                            <a:solidFill>
                                              <a:srgbClr val="FFFFFF"/>
                                            </a:solidFill>
                                          </a:rPr>
                                          <a:t>Interceptors</a:t>
                                        </a:r>
                                      </a:p>
                                    </a:txBody>
                                    <a:useSpRect/>
                                  </a:txSp>
                                </a:sp>
                                <a:sp>
                                  <a:nvSpPr>
                                    <a:cNvPr id="7184" name="AutoShape 16"/>
                                    <a:cNvSpPr>
                                      <a:spLocks noChangeArrowheads="1"/>
                                    </a:cNvSpPr>
                                  </a:nvSpPr>
                                  <a:spPr bwMode="auto">
                                    <a:xfrm>
                                      <a:off x="4493" y="2592"/>
                                      <a:ext cx="978" cy="402"/>
                                    </a:xfrm>
                                    <a:prstGeom prst="roundRect">
                                      <a:avLst>
                                        <a:gd name="adj" fmla="val 245"/>
                                      </a:avLst>
                                    </a:prstGeom>
                                    <a:solidFill>
                                      <a:srgbClr val="FFCCCC"/>
                                    </a:solidFill>
                                    <a:ln w="9525" cap="flat">
                                      <a:solidFill>
                                        <a:srgbClr val="1C1C1C"/>
                                      </a:solidFill>
                                      <a:round/>
                                      <a:headEnd/>
                                      <a:tailEnd/>
                                    </a:ln>
                                    <a:effectLst/>
                                  </a:spPr>
                                  <a:txSp>
                                    <a:txBody>
                                      <a:bodyPr lIns="90000" tIns="45000" rIns="90000" bIns="45000" anchor="ctr"/>
                                      <a:lstStyle>
                                        <a:defPPr>
                                          <a:defRPr lang="en-GB"/>
                                        </a:defPPr>
                                        <a:lvl1pPr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1pPr>
                                        <a:lvl2pPr marL="742950" indent="-28575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2pPr>
                                        <a:lvl3pPr marL="11430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3pPr>
                                        <a:lvl4pPr marL="16002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4pPr>
                                        <a:lvl5pPr marL="20574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5pPr>
                                        <a:lvl6pPr marL="2286000" algn="l" defTabSz="914400" rtl="0" eaLnBrk="1" latinLnBrk="0" hangingPunct="1">
                                          <a:defRPr kern="1200">
                                            <a:solidFill>
                                              <a:schemeClr val="bg1"/>
                                            </a:solidFill>
                                            <a:latin typeface="Calibri" pitchFamily="32" charset="0"/>
                                            <a:ea typeface="微软雅黑" charset="-122"/>
                                            <a:cs typeface="+mn-cs"/>
                                          </a:defRPr>
                                        </a:lvl6pPr>
                                        <a:lvl7pPr marL="2743200" algn="l" defTabSz="914400" rtl="0" eaLnBrk="1" latinLnBrk="0" hangingPunct="1">
                                          <a:defRPr kern="1200">
                                            <a:solidFill>
                                              <a:schemeClr val="bg1"/>
                                            </a:solidFill>
                                            <a:latin typeface="Calibri" pitchFamily="32" charset="0"/>
                                            <a:ea typeface="微软雅黑" charset="-122"/>
                                            <a:cs typeface="+mn-cs"/>
                                          </a:defRPr>
                                        </a:lvl7pPr>
                                        <a:lvl8pPr marL="3200400" algn="l" defTabSz="914400" rtl="0" eaLnBrk="1" latinLnBrk="0" hangingPunct="1">
                                          <a:defRPr kern="1200">
                                            <a:solidFill>
                                              <a:schemeClr val="bg1"/>
                                            </a:solidFill>
                                            <a:latin typeface="Calibri" pitchFamily="32" charset="0"/>
                                            <a:ea typeface="微软雅黑" charset="-122"/>
                                            <a:cs typeface="+mn-cs"/>
                                          </a:defRPr>
                                        </a:lvl8pPr>
                                        <a:lvl9pPr marL="3657600" algn="l" defTabSz="914400" rtl="0" eaLnBrk="1" latinLnBrk="0" hangingPunct="1">
                                          <a:defRPr kern="1200">
                                            <a:solidFill>
                                              <a:schemeClr val="bg1"/>
                                            </a:solidFill>
                                            <a:latin typeface="Calibri" pitchFamily="32" charset="0"/>
                                            <a:ea typeface="微软雅黑" charset="-122"/>
                                            <a:cs typeface="+mn-cs"/>
                                          </a:defRPr>
                                        </a:lvl9pPr>
                                      </a:lstStyle>
                                      <a:p>
                                        <a:pPr algn="ctr">
                                          <a:tabLst>
                                            <a:tab pos="0" algn="l"/>
                                            <a:tab pos="914400" algn="l"/>
                                            <a:tab pos="1828800" algn="l"/>
                                            <a:tab pos="2743200" algn="l"/>
                                            <a:tab pos="3657600" algn="l"/>
                                            <a:tab pos="4572000" algn="l"/>
                                            <a:tab pos="5486400" algn="l"/>
                                            <a:tab pos="6400800" algn="l"/>
                                            <a:tab pos="7315200" algn="l"/>
                                            <a:tab pos="8229600" algn="l"/>
                                            <a:tab pos="9144000" algn="l"/>
                                            <a:tab pos="10058400" algn="l"/>
                                          </a:tabLst>
                                        </a:pPr>
                                        <a:r>
                                          <a:rPr lang="en-US">
                                            <a:solidFill>
                                              <a:srgbClr val="111111"/>
                                            </a:solidFill>
                                          </a:rPr>
                                          <a:t>Template</a:t>
                                        </a:r>
                                      </a:p>
                                      <a:p>
                                        <a:pPr algn="ctr">
                                          <a:tabLst>
                                            <a:tab pos="0" algn="l"/>
                                            <a:tab pos="914400" algn="l"/>
                                            <a:tab pos="1828800" algn="l"/>
                                            <a:tab pos="2743200" algn="l"/>
                                            <a:tab pos="3657600" algn="l"/>
                                            <a:tab pos="4572000" algn="l"/>
                                            <a:tab pos="5486400" algn="l"/>
                                            <a:tab pos="6400800" algn="l"/>
                                            <a:tab pos="7315200" algn="l"/>
                                            <a:tab pos="8229600" algn="l"/>
                                            <a:tab pos="9144000" algn="l"/>
                                            <a:tab pos="10058400" algn="l"/>
                                          </a:tabLst>
                                        </a:pPr>
                                        <a:r>
                                          <a:rPr lang="en-US">
                                            <a:solidFill>
                                              <a:srgbClr val="111111"/>
                                            </a:solidFill>
                                          </a:rPr>
                                          <a:t>JSP/JSON</a:t>
                                        </a:r>
                                      </a:p>
                                    </a:txBody>
                                    <a:useSpRect/>
                                  </a:txSp>
                                </a:sp>
                                <a:sp>
                                  <a:nvSpPr>
                                    <a:cNvPr id="7185" name="AutoShape 17"/>
                                    <a:cNvSpPr>
                                      <a:spLocks noChangeArrowheads="1"/>
                                    </a:cNvSpPr>
                                  </a:nvSpPr>
                                  <a:spPr bwMode="auto">
                                    <a:xfrm>
                                      <a:off x="3168" y="3533"/>
                                      <a:ext cx="978" cy="287"/>
                                    </a:xfrm>
                                    <a:prstGeom prst="roundRect">
                                      <a:avLst>
                                        <a:gd name="adj" fmla="val 347"/>
                                      </a:avLst>
                                    </a:prstGeom>
                                    <a:solidFill>
                                      <a:srgbClr val="4B1F6F"/>
                                    </a:solidFill>
                                    <a:ln w="9525" cap="flat">
                                      <a:solidFill>
                                        <a:srgbClr val="1C1C1C"/>
                                      </a:solidFill>
                                      <a:round/>
                                      <a:headEnd/>
                                      <a:tailEnd/>
                                    </a:ln>
                                    <a:effectLst/>
                                  </a:spPr>
                                  <a:txSp>
                                    <a:txBody>
                                      <a:bodyPr lIns="90000" tIns="45000" rIns="90000" bIns="45000" anchor="ctr"/>
                                      <a:lstStyle>
                                        <a:defPPr>
                                          <a:defRPr lang="en-GB"/>
                                        </a:defPPr>
                                        <a:lvl1pPr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1pPr>
                                        <a:lvl2pPr marL="742950" indent="-28575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2pPr>
                                        <a:lvl3pPr marL="11430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3pPr>
                                        <a:lvl4pPr marL="16002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4pPr>
                                        <a:lvl5pPr marL="20574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5pPr>
                                        <a:lvl6pPr marL="2286000" algn="l" defTabSz="914400" rtl="0" eaLnBrk="1" latinLnBrk="0" hangingPunct="1">
                                          <a:defRPr kern="1200">
                                            <a:solidFill>
                                              <a:schemeClr val="bg1"/>
                                            </a:solidFill>
                                            <a:latin typeface="Calibri" pitchFamily="32" charset="0"/>
                                            <a:ea typeface="微软雅黑" charset="-122"/>
                                            <a:cs typeface="+mn-cs"/>
                                          </a:defRPr>
                                        </a:lvl6pPr>
                                        <a:lvl7pPr marL="2743200" algn="l" defTabSz="914400" rtl="0" eaLnBrk="1" latinLnBrk="0" hangingPunct="1">
                                          <a:defRPr kern="1200">
                                            <a:solidFill>
                                              <a:schemeClr val="bg1"/>
                                            </a:solidFill>
                                            <a:latin typeface="Calibri" pitchFamily="32" charset="0"/>
                                            <a:ea typeface="微软雅黑" charset="-122"/>
                                            <a:cs typeface="+mn-cs"/>
                                          </a:defRPr>
                                        </a:lvl7pPr>
                                        <a:lvl8pPr marL="3200400" algn="l" defTabSz="914400" rtl="0" eaLnBrk="1" latinLnBrk="0" hangingPunct="1">
                                          <a:defRPr kern="1200">
                                            <a:solidFill>
                                              <a:schemeClr val="bg1"/>
                                            </a:solidFill>
                                            <a:latin typeface="Calibri" pitchFamily="32" charset="0"/>
                                            <a:ea typeface="微软雅黑" charset="-122"/>
                                            <a:cs typeface="+mn-cs"/>
                                          </a:defRPr>
                                        </a:lvl8pPr>
                                        <a:lvl9pPr marL="3657600" algn="l" defTabSz="914400" rtl="0" eaLnBrk="1" latinLnBrk="0" hangingPunct="1">
                                          <a:defRPr kern="1200">
                                            <a:solidFill>
                                              <a:schemeClr val="bg1"/>
                                            </a:solidFill>
                                            <a:latin typeface="Calibri" pitchFamily="32" charset="0"/>
                                            <a:ea typeface="微软雅黑" charset="-122"/>
                                            <a:cs typeface="+mn-cs"/>
                                          </a:defRPr>
                                        </a:lvl9pPr>
                                      </a:lstStyle>
                                      <a:p>
                                        <a:pPr algn="ctr">
                                          <a:tabLst>
                                            <a:tab pos="0" algn="l"/>
                                            <a:tab pos="914400" algn="l"/>
                                            <a:tab pos="1828800" algn="l"/>
                                            <a:tab pos="2743200" algn="l"/>
                                            <a:tab pos="3657600" algn="l"/>
                                            <a:tab pos="4572000" algn="l"/>
                                            <a:tab pos="5486400" algn="l"/>
                                            <a:tab pos="6400800" algn="l"/>
                                            <a:tab pos="7315200" algn="l"/>
                                            <a:tab pos="8229600" algn="l"/>
                                            <a:tab pos="9144000" algn="l"/>
                                            <a:tab pos="10058400" algn="l"/>
                                          </a:tabLst>
                                        </a:pPr>
                                        <a:r>
                                          <a:rPr lang="en-US">
                                            <a:solidFill>
                                              <a:srgbClr val="FFFFFF"/>
                                            </a:solidFill>
                                          </a:rPr>
                                          <a:t>HttpResponse</a:t>
                                        </a:r>
                                      </a:p>
                                    </a:txBody>
                                    <a:useSpRect/>
                                  </a:txSp>
                                </a:sp>
                                <a:sp>
                                  <a:nvSpPr>
                                    <a:cNvPr id="7186" name="AutoShape 18"/>
                                    <a:cNvSpPr>
                                      <a:spLocks noChangeArrowheads="1"/>
                                    </a:cNvSpPr>
                                  </a:nvSpPr>
                                  <a:spPr bwMode="auto">
                                    <a:xfrm>
                                      <a:off x="1152" y="403"/>
                                      <a:ext cx="978" cy="287"/>
                                    </a:xfrm>
                                    <a:prstGeom prst="roundRect">
                                      <a:avLst>
                                        <a:gd name="adj" fmla="val 347"/>
                                      </a:avLst>
                                    </a:prstGeom>
                                    <a:solidFill>
                                      <a:srgbClr val="4B1F6F"/>
                                    </a:solidFill>
                                    <a:ln w="9525" cap="flat">
                                      <a:solidFill>
                                        <a:srgbClr val="1C1C1C"/>
                                      </a:solidFill>
                                      <a:round/>
                                      <a:headEnd/>
                                      <a:tailEnd/>
                                    </a:ln>
                                    <a:effectLst/>
                                  </a:spPr>
                                  <a:txSp>
                                    <a:txBody>
                                      <a:bodyPr lIns="90000" tIns="45000" rIns="90000" bIns="45000" anchor="ctr"/>
                                      <a:lstStyle>
                                        <a:defPPr>
                                          <a:defRPr lang="en-GB"/>
                                        </a:defPPr>
                                        <a:lvl1pPr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1pPr>
                                        <a:lvl2pPr marL="742950" indent="-28575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2pPr>
                                        <a:lvl3pPr marL="11430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3pPr>
                                        <a:lvl4pPr marL="16002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4pPr>
                                        <a:lvl5pPr marL="20574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5pPr>
                                        <a:lvl6pPr marL="2286000" algn="l" defTabSz="914400" rtl="0" eaLnBrk="1" latinLnBrk="0" hangingPunct="1">
                                          <a:defRPr kern="1200">
                                            <a:solidFill>
                                              <a:schemeClr val="bg1"/>
                                            </a:solidFill>
                                            <a:latin typeface="Calibri" pitchFamily="32" charset="0"/>
                                            <a:ea typeface="微软雅黑" charset="-122"/>
                                            <a:cs typeface="+mn-cs"/>
                                          </a:defRPr>
                                        </a:lvl6pPr>
                                        <a:lvl7pPr marL="2743200" algn="l" defTabSz="914400" rtl="0" eaLnBrk="1" latinLnBrk="0" hangingPunct="1">
                                          <a:defRPr kern="1200">
                                            <a:solidFill>
                                              <a:schemeClr val="bg1"/>
                                            </a:solidFill>
                                            <a:latin typeface="Calibri" pitchFamily="32" charset="0"/>
                                            <a:ea typeface="微软雅黑" charset="-122"/>
                                            <a:cs typeface="+mn-cs"/>
                                          </a:defRPr>
                                        </a:lvl7pPr>
                                        <a:lvl8pPr marL="3200400" algn="l" defTabSz="914400" rtl="0" eaLnBrk="1" latinLnBrk="0" hangingPunct="1">
                                          <a:defRPr kern="1200">
                                            <a:solidFill>
                                              <a:schemeClr val="bg1"/>
                                            </a:solidFill>
                                            <a:latin typeface="Calibri" pitchFamily="32" charset="0"/>
                                            <a:ea typeface="微软雅黑" charset="-122"/>
                                            <a:cs typeface="+mn-cs"/>
                                          </a:defRPr>
                                        </a:lvl8pPr>
                                        <a:lvl9pPr marL="3657600" algn="l" defTabSz="914400" rtl="0" eaLnBrk="1" latinLnBrk="0" hangingPunct="1">
                                          <a:defRPr kern="1200">
                                            <a:solidFill>
                                              <a:schemeClr val="bg1"/>
                                            </a:solidFill>
                                            <a:latin typeface="Calibri" pitchFamily="32" charset="0"/>
                                            <a:ea typeface="微软雅黑" charset="-122"/>
                                            <a:cs typeface="+mn-cs"/>
                                          </a:defRPr>
                                        </a:lvl9pPr>
                                      </a:lstStyle>
                                      <a:p>
                                        <a:pPr algn="ctr">
                                          <a:tabLst>
                                            <a:tab pos="0" algn="l"/>
                                            <a:tab pos="914400" algn="l"/>
                                            <a:tab pos="1828800" algn="l"/>
                                            <a:tab pos="2743200" algn="l"/>
                                            <a:tab pos="3657600" algn="l"/>
                                            <a:tab pos="4572000" algn="l"/>
                                            <a:tab pos="5486400" algn="l"/>
                                            <a:tab pos="6400800" algn="l"/>
                                            <a:tab pos="7315200" algn="l"/>
                                            <a:tab pos="8229600" algn="l"/>
                                            <a:tab pos="9144000" algn="l"/>
                                            <a:tab pos="10058400" algn="l"/>
                                          </a:tabLst>
                                        </a:pPr>
                                        <a:r>
                                          <a:rPr lang="en-US">
                                            <a:solidFill>
                                              <a:srgbClr val="FFFFFF"/>
                                            </a:solidFill>
                                          </a:rPr>
                                          <a:t>HttpRequest</a:t>
                                        </a:r>
                                      </a:p>
                                    </a:txBody>
                                    <a:useSpRect/>
                                  </a:txSp>
                                </a:sp>
                                <a:sp>
                                  <a:nvSpPr>
                                    <a:cNvPr id="7187" name="Line 19"/>
                                    <a:cNvSpPr>
                                      <a:spLocks noChangeShapeType="1"/>
                                    </a:cNvSpPr>
                                  </a:nvSpPr>
                                  <a:spPr bwMode="auto">
                                    <a:xfrm>
                                      <a:off x="2189" y="1901"/>
                                      <a:ext cx="978" cy="0"/>
                                    </a:xfrm>
                                    <a:prstGeom prst="line">
                                      <a:avLst/>
                                    </a:prstGeom>
                                    <a:noFill/>
                                    <a:ln w="9525" cap="flat">
                                      <a:solidFill>
                                        <a:srgbClr val="000000"/>
                                      </a:solidFill>
                                      <a:round/>
                                      <a:headEnd/>
                                      <a:tailEnd type="triangle" w="med" len="med"/>
                                    </a:ln>
                                    <a:effectLst/>
                                  </a:spPr>
                                  <a:txSp>
                                    <a:txBody>
                                      <a:bodyPr/>
                                      <a:lstStyle>
                                        <a:defPPr>
                                          <a:defRPr lang="en-GB"/>
                                        </a:defPPr>
                                        <a:lvl1pPr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1pPr>
                                        <a:lvl2pPr marL="742950" indent="-28575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2pPr>
                                        <a:lvl3pPr marL="11430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3pPr>
                                        <a:lvl4pPr marL="16002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4pPr>
                                        <a:lvl5pPr marL="20574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5pPr>
                                        <a:lvl6pPr marL="2286000" algn="l" defTabSz="914400" rtl="0" eaLnBrk="1" latinLnBrk="0" hangingPunct="1">
                                          <a:defRPr kern="1200">
                                            <a:solidFill>
                                              <a:schemeClr val="bg1"/>
                                            </a:solidFill>
                                            <a:latin typeface="Calibri" pitchFamily="32" charset="0"/>
                                            <a:ea typeface="微软雅黑" charset="-122"/>
                                            <a:cs typeface="+mn-cs"/>
                                          </a:defRPr>
                                        </a:lvl6pPr>
                                        <a:lvl7pPr marL="2743200" algn="l" defTabSz="914400" rtl="0" eaLnBrk="1" latinLnBrk="0" hangingPunct="1">
                                          <a:defRPr kern="1200">
                                            <a:solidFill>
                                              <a:schemeClr val="bg1"/>
                                            </a:solidFill>
                                            <a:latin typeface="Calibri" pitchFamily="32" charset="0"/>
                                            <a:ea typeface="微软雅黑" charset="-122"/>
                                            <a:cs typeface="+mn-cs"/>
                                          </a:defRPr>
                                        </a:lvl7pPr>
                                        <a:lvl8pPr marL="3200400" algn="l" defTabSz="914400" rtl="0" eaLnBrk="1" latinLnBrk="0" hangingPunct="1">
                                          <a:defRPr kern="1200">
                                            <a:solidFill>
                                              <a:schemeClr val="bg1"/>
                                            </a:solidFill>
                                            <a:latin typeface="Calibri" pitchFamily="32" charset="0"/>
                                            <a:ea typeface="微软雅黑" charset="-122"/>
                                            <a:cs typeface="+mn-cs"/>
                                          </a:defRPr>
                                        </a:lvl8pPr>
                                        <a:lvl9pPr marL="3657600" algn="l" defTabSz="914400" rtl="0" eaLnBrk="1" latinLnBrk="0" hangingPunct="1">
                                          <a:defRPr kern="1200">
                                            <a:solidFill>
                                              <a:schemeClr val="bg1"/>
                                            </a:solidFill>
                                            <a:latin typeface="Calibri" pitchFamily="32" charset="0"/>
                                            <a:ea typeface="微软雅黑" charset="-122"/>
                                            <a:cs typeface="+mn-cs"/>
                                          </a:defRPr>
                                        </a:lvl9pPr>
                                      </a:lstStyle>
                                      <a:p>
                                        <a:endParaRPr lang="en-US"/>
                                      </a:p>
                                    </a:txBody>
                                    <a:useSpRect/>
                                  </a:txSp>
                                </a:sp>
                                <a:cxnSp>
                                  <a:nvCxnSpPr>
                                    <a:cNvPr id="7188" name="AutoShape 20"/>
                                    <a:cNvCxnSpPr>
                                      <a:cxnSpLocks noChangeShapeType="1"/>
                                      <a:stCxn id="7176" idx="2"/>
                                      <a:endCxn id="7177" idx="0"/>
                                    </a:cNvCxnSpPr>
                                  </a:nvCxnSpPr>
                                  <a:spPr bwMode="auto">
                                    <a:xfrm rot="5400000">
                                      <a:off x="1584" y="2131"/>
                                      <a:ext cx="230" cy="0"/>
                                    </a:xfrm>
                                    <a:prstGeom prst="bentConnector2">
                                      <a:avLst/>
                                    </a:prstGeom>
                                    <a:noFill/>
                                    <a:ln w="9525" cap="flat">
                                      <a:solidFill>
                                        <a:srgbClr val="000000"/>
                                      </a:solidFill>
                                      <a:round/>
                                      <a:headEnd type="triangle" w="med" len="med"/>
                                      <a:tailEnd type="triangle" w="med" len="med"/>
                                    </a:ln>
                                    <a:effectLst/>
                                  </a:spPr>
                                </a:cxnSp>
                                <a:cxnSp>
                                  <a:nvCxnSpPr>
                                    <a:cNvPr id="7189" name="AutoShape 21"/>
                                    <a:cNvCxnSpPr>
                                      <a:cxnSpLocks noChangeShapeType="1"/>
                                      <a:stCxn id="7177" idx="2"/>
                                      <a:endCxn id="7178" idx="0"/>
                                    </a:cNvCxnSpPr>
                                  </a:nvCxnSpPr>
                                  <a:spPr bwMode="auto">
                                    <a:xfrm rot="5400000">
                                      <a:off x="1584" y="2880"/>
                                      <a:ext cx="230" cy="0"/>
                                    </a:xfrm>
                                    <a:prstGeom prst="bentConnector2">
                                      <a:avLst/>
                                    </a:prstGeom>
                                    <a:noFill/>
                                    <a:ln w="9525" cap="flat">
                                      <a:solidFill>
                                        <a:srgbClr val="000000"/>
                                      </a:solidFill>
                                      <a:round/>
                                      <a:headEnd type="triangle" w="med" len="med"/>
                                      <a:tailEnd type="triangle" w="med" len="med"/>
                                    </a:ln>
                                    <a:effectLst/>
                                  </a:spPr>
                                </a:cxnSp>
                                <a:sp>
                                  <a:nvSpPr>
                                    <a:cNvPr id="7190" name="Line 22"/>
                                    <a:cNvSpPr>
                                      <a:spLocks noChangeShapeType="1"/>
                                    </a:cNvSpPr>
                                  </a:nvSpPr>
                                  <a:spPr bwMode="auto">
                                    <a:xfrm>
                                      <a:off x="4147" y="2707"/>
                                      <a:ext cx="345" cy="0"/>
                                    </a:xfrm>
                                    <a:prstGeom prst="line">
                                      <a:avLst/>
                                    </a:prstGeom>
                                    <a:noFill/>
                                    <a:ln w="9525" cap="flat">
                                      <a:solidFill>
                                        <a:srgbClr val="000000"/>
                                      </a:solidFill>
                                      <a:round/>
                                      <a:headEnd/>
                                      <a:tailEnd type="triangle" w="med" len="med"/>
                                    </a:ln>
                                    <a:effectLst/>
                                  </a:spPr>
                                  <a:txSp>
                                    <a:txBody>
                                      <a:bodyPr/>
                                      <a:lstStyle>
                                        <a:defPPr>
                                          <a:defRPr lang="en-GB"/>
                                        </a:defPPr>
                                        <a:lvl1pPr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1pPr>
                                        <a:lvl2pPr marL="742950" indent="-28575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2pPr>
                                        <a:lvl3pPr marL="11430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3pPr>
                                        <a:lvl4pPr marL="16002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4pPr>
                                        <a:lvl5pPr marL="20574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5pPr>
                                        <a:lvl6pPr marL="2286000" algn="l" defTabSz="914400" rtl="0" eaLnBrk="1" latinLnBrk="0" hangingPunct="1">
                                          <a:defRPr kern="1200">
                                            <a:solidFill>
                                              <a:schemeClr val="bg1"/>
                                            </a:solidFill>
                                            <a:latin typeface="Calibri" pitchFamily="32" charset="0"/>
                                            <a:ea typeface="微软雅黑" charset="-122"/>
                                            <a:cs typeface="+mn-cs"/>
                                          </a:defRPr>
                                        </a:lvl6pPr>
                                        <a:lvl7pPr marL="2743200" algn="l" defTabSz="914400" rtl="0" eaLnBrk="1" latinLnBrk="0" hangingPunct="1">
                                          <a:defRPr kern="1200">
                                            <a:solidFill>
                                              <a:schemeClr val="bg1"/>
                                            </a:solidFill>
                                            <a:latin typeface="Calibri" pitchFamily="32" charset="0"/>
                                            <a:ea typeface="微软雅黑" charset="-122"/>
                                            <a:cs typeface="+mn-cs"/>
                                          </a:defRPr>
                                        </a:lvl7pPr>
                                        <a:lvl8pPr marL="3200400" algn="l" defTabSz="914400" rtl="0" eaLnBrk="1" latinLnBrk="0" hangingPunct="1">
                                          <a:defRPr kern="1200">
                                            <a:solidFill>
                                              <a:schemeClr val="bg1"/>
                                            </a:solidFill>
                                            <a:latin typeface="Calibri" pitchFamily="32" charset="0"/>
                                            <a:ea typeface="微软雅黑" charset="-122"/>
                                            <a:cs typeface="+mn-cs"/>
                                          </a:defRPr>
                                        </a:lvl8pPr>
                                        <a:lvl9pPr marL="3657600" algn="l" defTabSz="914400" rtl="0" eaLnBrk="1" latinLnBrk="0" hangingPunct="1">
                                          <a:defRPr kern="1200">
                                            <a:solidFill>
                                              <a:schemeClr val="bg1"/>
                                            </a:solidFill>
                                            <a:latin typeface="Calibri" pitchFamily="32" charset="0"/>
                                            <a:ea typeface="微软雅黑" charset="-122"/>
                                            <a:cs typeface="+mn-cs"/>
                                          </a:defRPr>
                                        </a:lvl9pPr>
                                      </a:lstStyle>
                                      <a:p>
                                        <a:endParaRPr lang="en-US"/>
                                      </a:p>
                                    </a:txBody>
                                    <a:useSpRect/>
                                  </a:txSp>
                                </a:sp>
                                <a:sp>
                                  <a:nvSpPr>
                                    <a:cNvPr id="7191" name="Line 23"/>
                                    <a:cNvSpPr>
                                      <a:spLocks noChangeShapeType="1"/>
                                    </a:cNvSpPr>
                                  </a:nvSpPr>
                                  <a:spPr bwMode="auto">
                                    <a:xfrm flipH="1">
                                      <a:off x="4146" y="2938"/>
                                      <a:ext cx="347" cy="0"/>
                                    </a:xfrm>
                                    <a:prstGeom prst="line">
                                      <a:avLst/>
                                    </a:prstGeom>
                                    <a:noFill/>
                                    <a:ln w="9525" cap="flat">
                                      <a:solidFill>
                                        <a:srgbClr val="000000"/>
                                      </a:solidFill>
                                      <a:round/>
                                      <a:headEnd/>
                                      <a:tailEnd type="triangle" w="med" len="med"/>
                                    </a:ln>
                                    <a:effectLst/>
                                  </a:spPr>
                                  <a:txSp>
                                    <a:txBody>
                                      <a:bodyPr/>
                                      <a:lstStyle>
                                        <a:defPPr>
                                          <a:defRPr lang="en-GB"/>
                                        </a:defPPr>
                                        <a:lvl1pPr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1pPr>
                                        <a:lvl2pPr marL="742950" indent="-28575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2pPr>
                                        <a:lvl3pPr marL="11430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3pPr>
                                        <a:lvl4pPr marL="16002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4pPr>
                                        <a:lvl5pPr marL="20574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5pPr>
                                        <a:lvl6pPr marL="2286000" algn="l" defTabSz="914400" rtl="0" eaLnBrk="1" latinLnBrk="0" hangingPunct="1">
                                          <a:defRPr kern="1200">
                                            <a:solidFill>
                                              <a:schemeClr val="bg1"/>
                                            </a:solidFill>
                                            <a:latin typeface="Calibri" pitchFamily="32" charset="0"/>
                                            <a:ea typeface="微软雅黑" charset="-122"/>
                                            <a:cs typeface="+mn-cs"/>
                                          </a:defRPr>
                                        </a:lvl6pPr>
                                        <a:lvl7pPr marL="2743200" algn="l" defTabSz="914400" rtl="0" eaLnBrk="1" latinLnBrk="0" hangingPunct="1">
                                          <a:defRPr kern="1200">
                                            <a:solidFill>
                                              <a:schemeClr val="bg1"/>
                                            </a:solidFill>
                                            <a:latin typeface="Calibri" pitchFamily="32" charset="0"/>
                                            <a:ea typeface="微软雅黑" charset="-122"/>
                                            <a:cs typeface="+mn-cs"/>
                                          </a:defRPr>
                                        </a:lvl7pPr>
                                        <a:lvl8pPr marL="3200400" algn="l" defTabSz="914400" rtl="0" eaLnBrk="1" latinLnBrk="0" hangingPunct="1">
                                          <a:defRPr kern="1200">
                                            <a:solidFill>
                                              <a:schemeClr val="bg1"/>
                                            </a:solidFill>
                                            <a:latin typeface="Calibri" pitchFamily="32" charset="0"/>
                                            <a:ea typeface="微软雅黑" charset="-122"/>
                                            <a:cs typeface="+mn-cs"/>
                                          </a:defRPr>
                                        </a:lvl8pPr>
                                        <a:lvl9pPr marL="3657600" algn="l" defTabSz="914400" rtl="0" eaLnBrk="1" latinLnBrk="0" hangingPunct="1">
                                          <a:defRPr kern="1200">
                                            <a:solidFill>
                                              <a:schemeClr val="bg1"/>
                                            </a:solidFill>
                                            <a:latin typeface="Calibri" pitchFamily="32" charset="0"/>
                                            <a:ea typeface="微软雅黑" charset="-122"/>
                                            <a:cs typeface="+mn-cs"/>
                                          </a:defRPr>
                                        </a:lvl9pPr>
                                      </a:lstStyle>
                                      <a:p>
                                        <a:endParaRPr lang="en-US"/>
                                      </a:p>
                                    </a:txBody>
                                    <a:useSpRect/>
                                  </a:txSp>
                                </a:sp>
                                <a:sp>
                                  <a:nvSpPr>
                                    <a:cNvPr id="7192" name="Line 24"/>
                                    <a:cNvSpPr>
                                      <a:spLocks noChangeShapeType="1"/>
                                    </a:cNvSpPr>
                                  </a:nvSpPr>
                                  <a:spPr bwMode="auto">
                                    <a:xfrm>
                                      <a:off x="4147" y="3686"/>
                                      <a:ext cx="402" cy="0"/>
                                    </a:xfrm>
                                    <a:prstGeom prst="line">
                                      <a:avLst/>
                                    </a:prstGeom>
                                    <a:noFill/>
                                    <a:ln w="9525" cap="flat">
                                      <a:solidFill>
                                        <a:srgbClr val="000000"/>
                                      </a:solidFill>
                                      <a:round/>
                                      <a:headEnd/>
                                      <a:tailEnd type="triangle" w="med" len="med"/>
                                    </a:ln>
                                    <a:effectLst/>
                                  </a:spPr>
                                  <a:txSp>
                                    <a:txBody>
                                      <a:bodyPr/>
                                      <a:lstStyle>
                                        <a:defPPr>
                                          <a:defRPr lang="en-GB"/>
                                        </a:defPPr>
                                        <a:lvl1pPr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1pPr>
                                        <a:lvl2pPr marL="742950" indent="-28575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2pPr>
                                        <a:lvl3pPr marL="11430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3pPr>
                                        <a:lvl4pPr marL="16002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4pPr>
                                        <a:lvl5pPr marL="20574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5pPr>
                                        <a:lvl6pPr marL="2286000" algn="l" defTabSz="914400" rtl="0" eaLnBrk="1" latinLnBrk="0" hangingPunct="1">
                                          <a:defRPr kern="1200">
                                            <a:solidFill>
                                              <a:schemeClr val="bg1"/>
                                            </a:solidFill>
                                            <a:latin typeface="Calibri" pitchFamily="32" charset="0"/>
                                            <a:ea typeface="微软雅黑" charset="-122"/>
                                            <a:cs typeface="+mn-cs"/>
                                          </a:defRPr>
                                        </a:lvl6pPr>
                                        <a:lvl7pPr marL="2743200" algn="l" defTabSz="914400" rtl="0" eaLnBrk="1" latinLnBrk="0" hangingPunct="1">
                                          <a:defRPr kern="1200">
                                            <a:solidFill>
                                              <a:schemeClr val="bg1"/>
                                            </a:solidFill>
                                            <a:latin typeface="Calibri" pitchFamily="32" charset="0"/>
                                            <a:ea typeface="微软雅黑" charset="-122"/>
                                            <a:cs typeface="+mn-cs"/>
                                          </a:defRPr>
                                        </a:lvl7pPr>
                                        <a:lvl8pPr marL="3200400" algn="l" defTabSz="914400" rtl="0" eaLnBrk="1" latinLnBrk="0" hangingPunct="1">
                                          <a:defRPr kern="1200">
                                            <a:solidFill>
                                              <a:schemeClr val="bg1"/>
                                            </a:solidFill>
                                            <a:latin typeface="Calibri" pitchFamily="32" charset="0"/>
                                            <a:ea typeface="微软雅黑" charset="-122"/>
                                            <a:cs typeface="+mn-cs"/>
                                          </a:defRPr>
                                        </a:lvl8pPr>
                                        <a:lvl9pPr marL="3657600" algn="l" defTabSz="914400" rtl="0" eaLnBrk="1" latinLnBrk="0" hangingPunct="1">
                                          <a:defRPr kern="1200">
                                            <a:solidFill>
                                              <a:schemeClr val="bg1"/>
                                            </a:solidFill>
                                            <a:latin typeface="Calibri" pitchFamily="32" charset="0"/>
                                            <a:ea typeface="微软雅黑" charset="-122"/>
                                            <a:cs typeface="+mn-cs"/>
                                          </a:defRPr>
                                        </a:lvl9pPr>
                                      </a:lstStyle>
                                      <a:p>
                                        <a:endParaRPr lang="en-US"/>
                                      </a:p>
                                    </a:txBody>
                                    <a:useSpRect/>
                                  </a:txSp>
                                </a:sp>
                                <a:sp>
                                  <a:nvSpPr>
                                    <a:cNvPr id="7193" name="Oval 25"/>
                                    <a:cNvSpPr>
                                      <a:spLocks noChangeArrowheads="1"/>
                                    </a:cNvSpPr>
                                  </a:nvSpPr>
                                  <a:spPr bwMode="auto">
                                    <a:xfrm>
                                      <a:off x="4550" y="3456"/>
                                      <a:ext cx="820" cy="460"/>
                                    </a:xfrm>
                                    <a:prstGeom prst="ellipse">
                                      <a:avLst/>
                                    </a:prstGeom>
                                    <a:solidFill>
                                      <a:srgbClr val="CFE7F5"/>
                                    </a:solidFill>
                                    <a:ln w="9525" cap="flat">
                                      <a:solidFill>
                                        <a:srgbClr val="808080"/>
                                      </a:solidFill>
                                      <a:round/>
                                      <a:headEnd/>
                                      <a:tailEnd/>
                                    </a:ln>
                                    <a:effectLst/>
                                  </a:spPr>
                                  <a:txSp>
                                    <a:txBody>
                                      <a:bodyPr lIns="90000" tIns="45000" rIns="90000" bIns="45000" anchor="ctr"/>
                                      <a:lstStyle>
                                        <a:defPPr>
                                          <a:defRPr lang="en-GB"/>
                                        </a:defPPr>
                                        <a:lvl1pPr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1pPr>
                                        <a:lvl2pPr marL="742950" indent="-28575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2pPr>
                                        <a:lvl3pPr marL="11430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3pPr>
                                        <a:lvl4pPr marL="16002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4pPr>
                                        <a:lvl5pPr marL="2057400" indent="-228600" algn="l" defTabSz="457200" rtl="0" fontAlgn="base">
                                          <a:spcBef>
                                            <a:spcPct val="0"/>
                                          </a:spcBef>
                                          <a:spcAft>
                                            <a:spcPct val="0"/>
                                          </a:spcAft>
                                          <a:buClr>
                                            <a:srgbClr val="000000"/>
                                          </a:buClr>
                                          <a:buSzPct val="100000"/>
                                          <a:buFont typeface="Times New Roman" pitchFamily="16" charset="0"/>
                                          <a:defRPr kern="1200">
                                            <a:solidFill>
                                              <a:schemeClr val="bg1"/>
                                            </a:solidFill>
                                            <a:latin typeface="Calibri" pitchFamily="32" charset="0"/>
                                            <a:ea typeface="微软雅黑" charset="-122"/>
                                            <a:cs typeface="+mn-cs"/>
                                          </a:defRPr>
                                        </a:lvl5pPr>
                                        <a:lvl6pPr marL="2286000" algn="l" defTabSz="914400" rtl="0" eaLnBrk="1" latinLnBrk="0" hangingPunct="1">
                                          <a:defRPr kern="1200">
                                            <a:solidFill>
                                              <a:schemeClr val="bg1"/>
                                            </a:solidFill>
                                            <a:latin typeface="Calibri" pitchFamily="32" charset="0"/>
                                            <a:ea typeface="微软雅黑" charset="-122"/>
                                            <a:cs typeface="+mn-cs"/>
                                          </a:defRPr>
                                        </a:lvl6pPr>
                                        <a:lvl7pPr marL="2743200" algn="l" defTabSz="914400" rtl="0" eaLnBrk="1" latinLnBrk="0" hangingPunct="1">
                                          <a:defRPr kern="1200">
                                            <a:solidFill>
                                              <a:schemeClr val="bg1"/>
                                            </a:solidFill>
                                            <a:latin typeface="Calibri" pitchFamily="32" charset="0"/>
                                            <a:ea typeface="微软雅黑" charset="-122"/>
                                            <a:cs typeface="+mn-cs"/>
                                          </a:defRPr>
                                        </a:lvl7pPr>
                                        <a:lvl8pPr marL="3200400" algn="l" defTabSz="914400" rtl="0" eaLnBrk="1" latinLnBrk="0" hangingPunct="1">
                                          <a:defRPr kern="1200">
                                            <a:solidFill>
                                              <a:schemeClr val="bg1"/>
                                            </a:solidFill>
                                            <a:latin typeface="Calibri" pitchFamily="32" charset="0"/>
                                            <a:ea typeface="微软雅黑" charset="-122"/>
                                            <a:cs typeface="+mn-cs"/>
                                          </a:defRPr>
                                        </a:lvl8pPr>
                                        <a:lvl9pPr marL="3657600" algn="l" defTabSz="914400" rtl="0" eaLnBrk="1" latinLnBrk="0" hangingPunct="1">
                                          <a:defRPr kern="1200">
                                            <a:solidFill>
                                              <a:schemeClr val="bg1"/>
                                            </a:solidFill>
                                            <a:latin typeface="Calibri" pitchFamily="32" charset="0"/>
                                            <a:ea typeface="微软雅黑" charset="-122"/>
                                            <a:cs typeface="+mn-cs"/>
                                          </a:defRPr>
                                        </a:lvl9pPr>
                                      </a:lstStyle>
                                      <a:p>
                                        <a:pPr algn="ctr">
                                          <a:tabLst>
                                            <a:tab pos="0" algn="l"/>
                                            <a:tab pos="914400" algn="l"/>
                                            <a:tab pos="1828800" algn="l"/>
                                            <a:tab pos="2743200" algn="l"/>
                                            <a:tab pos="3657600" algn="l"/>
                                            <a:tab pos="4572000" algn="l"/>
                                            <a:tab pos="5486400" algn="l"/>
                                            <a:tab pos="6400800" algn="l"/>
                                            <a:tab pos="7315200" algn="l"/>
                                            <a:tab pos="8229600" algn="l"/>
                                            <a:tab pos="9144000" algn="l"/>
                                            <a:tab pos="10058400" algn="l"/>
                                          </a:tabLst>
                                        </a:pPr>
                                        <a:r>
                                          <a:rPr lang="en-US" dirty="0">
                                            <a:solidFill>
                                              <a:srgbClr val="000000"/>
                                            </a:solidFill>
                                          </a:rPr>
                                          <a:t>Output</a:t>
                                        </a:r>
                                      </a:p>
                                    </a:txBody>
                                    <a:useSpRect/>
                                  </a:txSp>
                                </a:sp>
                              </a:grpSp>
                            </lc:lockedCanvas>
                          </a:graphicData>
                        </a:graphic>
                      </wp:inline>
                    </w:drawing>
                  </w:r>
                </w:p>
              </w:txbxContent>
            </v:textbox>
            <w10:wrap type="topAndBottom"/>
          </v:shape>
        </w:pict>
      </w:r>
      <w:r w:rsidR="002B1F5F">
        <w:t>图</w:t>
      </w:r>
      <w:r w:rsidR="002B1F5F">
        <w:t>3.</w:t>
      </w:r>
      <w:r w:rsidR="002B1F5F">
        <w:rPr>
          <w:rFonts w:hint="eastAsia"/>
          <w:lang w:eastAsia="zh-CN"/>
        </w:rPr>
        <w:t>4</w:t>
      </w:r>
      <w:r w:rsidR="002B1F5F">
        <w:t xml:space="preserve"> </w:t>
      </w:r>
      <w:r w:rsidR="002B1F5F">
        <w:rPr>
          <w:rFonts w:hint="eastAsia"/>
          <w:lang w:eastAsia="zh-CN"/>
        </w:rPr>
        <w:t>Struts2</w:t>
      </w:r>
      <w:r w:rsidR="002B1F5F">
        <w:t>逻辑框架</w:t>
      </w:r>
    </w:p>
    <w:p w:rsidR="0051012C" w:rsidRDefault="0051012C">
      <w:pPr>
        <w:pStyle w:val="BodyText"/>
        <w:rPr>
          <w:lang w:eastAsia="zh-CN"/>
        </w:rPr>
      </w:pPr>
    </w:p>
    <w:p w:rsidR="0051012C" w:rsidRDefault="00E348CD">
      <w:pPr>
        <w:pStyle w:val="Heading2"/>
      </w:pPr>
      <w:bookmarkStart w:id="46" w:name="__RefHeading__1428_415709137"/>
      <w:bookmarkEnd w:id="46"/>
      <w:r>
        <w:t xml:space="preserve">Media Server </w:t>
      </w:r>
      <w:r>
        <w:t>流媒体服务器</w:t>
      </w:r>
      <w:r>
        <w:t xml:space="preserve"> </w:t>
      </w:r>
    </w:p>
    <w:p w:rsidR="0051012C" w:rsidRDefault="0051012C">
      <w:pPr>
        <w:pStyle w:val="BodyText"/>
      </w:pPr>
    </w:p>
    <w:p w:rsidR="0051012C" w:rsidRDefault="00E348CD">
      <w:pPr>
        <w:pStyle w:val="BodyText"/>
        <w:rPr>
          <w:b/>
          <w:bCs/>
        </w:rPr>
      </w:pPr>
      <w:r>
        <w:t>微特喜流媒体服务器采用了开源媒体服务器技术，并做了功能的开发和增强，包括：</w:t>
      </w:r>
      <w:r>
        <w:rPr>
          <w:b/>
          <w:bCs/>
        </w:rPr>
        <w:t xml:space="preserve"> </w:t>
      </w:r>
    </w:p>
    <w:p w:rsidR="0051012C" w:rsidRDefault="00E348CD">
      <w:pPr>
        <w:pStyle w:val="BodyText"/>
        <w:numPr>
          <w:ilvl w:val="1"/>
          <w:numId w:val="5"/>
        </w:numPr>
        <w:rPr>
          <w:b/>
          <w:bCs/>
        </w:rPr>
      </w:pPr>
      <w:r>
        <w:rPr>
          <w:b/>
          <w:bCs/>
        </w:rPr>
        <w:t>多任务</w:t>
      </w:r>
      <w:r>
        <w:rPr>
          <w:b/>
          <w:bCs/>
        </w:rPr>
        <w:t xml:space="preserve">  </w:t>
      </w:r>
      <w:r>
        <w:t xml:space="preserve">– </w:t>
      </w:r>
      <w:r>
        <w:t>可以由主服务器控制，动态地提供多路直播通路的创建和关闭；该控制协议为私有协议。</w:t>
      </w:r>
      <w:r>
        <w:t xml:space="preserve"> </w:t>
      </w:r>
    </w:p>
    <w:p w:rsidR="0051012C" w:rsidRDefault="00E348CD">
      <w:pPr>
        <w:pStyle w:val="BodyText"/>
        <w:numPr>
          <w:ilvl w:val="1"/>
          <w:numId w:val="5"/>
        </w:numPr>
        <w:rPr>
          <w:b/>
          <w:bCs/>
        </w:rPr>
      </w:pPr>
      <w:r>
        <w:rPr>
          <w:b/>
          <w:bCs/>
        </w:rPr>
        <w:t>记录</w:t>
      </w:r>
      <w:r>
        <w:rPr>
          <w:b/>
          <w:bCs/>
        </w:rPr>
        <w:t>/</w:t>
      </w:r>
      <w:r>
        <w:rPr>
          <w:b/>
          <w:bCs/>
        </w:rPr>
        <w:t>转码</w:t>
      </w:r>
      <w:r>
        <w:t xml:space="preserve"> – </w:t>
      </w:r>
      <w:r>
        <w:t>在创建直播通路时，可以指定是否记录并转码。可以将直播源的视频数据转换成多种媒体格式，例如</w:t>
      </w:r>
      <w:r>
        <w:t>mp4</w:t>
      </w:r>
      <w:r>
        <w:t>，</w:t>
      </w:r>
      <w:r>
        <w:t>3gp</w:t>
      </w:r>
      <w:r>
        <w:t>，</w:t>
      </w:r>
      <w:r>
        <w:t>mpg</w:t>
      </w:r>
      <w:r>
        <w:t>以及</w:t>
      </w:r>
      <w:r>
        <w:t>HLS(Http Live Streaming)</w:t>
      </w:r>
      <w:r>
        <w:t>等。</w:t>
      </w:r>
      <w:r>
        <w:t xml:space="preserve"> </w:t>
      </w:r>
    </w:p>
    <w:p w:rsidR="0051012C" w:rsidRDefault="00E348CD">
      <w:pPr>
        <w:pStyle w:val="BodyText"/>
        <w:numPr>
          <w:ilvl w:val="1"/>
          <w:numId w:val="5"/>
        </w:numPr>
        <w:rPr>
          <w:b/>
          <w:bCs/>
        </w:rPr>
      </w:pPr>
      <w:r>
        <w:rPr>
          <w:b/>
          <w:bCs/>
        </w:rPr>
        <w:t>协同性</w:t>
      </w:r>
      <w:r>
        <w:t xml:space="preserve"> – </w:t>
      </w:r>
      <w:r>
        <w:t>多个流媒体服务器可以分别独立运行，主服务器可以指定直播的流媒体服务器；可以通过管理层查看某个服务器状态，并可以管理员身份强行关闭其中的某个直播。</w:t>
      </w:r>
      <w:r>
        <w:t xml:space="preserve"> </w:t>
      </w:r>
    </w:p>
    <w:p w:rsidR="0051012C" w:rsidRDefault="00E348CD">
      <w:pPr>
        <w:pStyle w:val="BodyText"/>
        <w:numPr>
          <w:ilvl w:val="1"/>
          <w:numId w:val="5"/>
        </w:numPr>
        <w:rPr>
          <w:b/>
          <w:bCs/>
        </w:rPr>
      </w:pPr>
      <w:r>
        <w:rPr>
          <w:b/>
          <w:bCs/>
        </w:rPr>
        <w:t>多配置</w:t>
      </w:r>
      <w:r>
        <w:t xml:space="preserve"> – </w:t>
      </w:r>
      <w:r>
        <w:t>服务器支持</w:t>
      </w:r>
      <w:r>
        <w:t>RTP/TCP/UDP</w:t>
      </w:r>
      <w:r>
        <w:t>和</w:t>
      </w:r>
      <w:r>
        <w:t>RTSP/HTTP</w:t>
      </w:r>
      <w:r>
        <w:t>；观看者可以根据使用环境，选择使用</w:t>
      </w:r>
      <w:r>
        <w:t>RTP/UDP</w:t>
      </w:r>
      <w:r>
        <w:t>作为缺省配置，提高媒体播放的灵活性和实时性；也可以使用</w:t>
      </w:r>
      <w:r>
        <w:t>RTP/TCP</w:t>
      </w:r>
      <w:r>
        <w:t>，可以保证数据的完整性；或者采用</w:t>
      </w:r>
      <w:r>
        <w:t>RTSP/HTTP</w:t>
      </w:r>
      <w:r>
        <w:t>，以保证在某些端口受限的环境比如防火墙后面也能使用。</w:t>
      </w:r>
      <w:r>
        <w:t xml:space="preserve"> </w:t>
      </w:r>
    </w:p>
    <w:p w:rsidR="0051012C" w:rsidRDefault="002B1F5F">
      <w:pPr>
        <w:pStyle w:val="BodyText"/>
        <w:rPr>
          <w:b/>
          <w:bCs/>
          <w:lang w:eastAsia="zh-CN"/>
        </w:rPr>
      </w:pPr>
      <w:r w:rsidRPr="002B1F5F">
        <w:rPr>
          <w:b/>
          <w:bCs/>
          <w:noProof/>
          <w:lang w:eastAsia="zh-CN"/>
        </w:rPr>
        <w:lastRenderedPageBreak/>
        <w:drawing>
          <wp:inline distT="0" distB="0" distL="0" distR="0">
            <wp:extent cx="5486400" cy="3451225"/>
            <wp:effectExtent l="19050" t="0" r="0" b="0"/>
            <wp:docPr id="7"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77200" cy="5080575"/>
                      <a:chOff x="533400" y="990600"/>
                      <a:chExt cx="8077200" cy="5080575"/>
                    </a:xfrm>
                  </a:grpSpPr>
                  <a:grpSp>
                    <a:nvGrpSpPr>
                      <a:cNvPr id="34" name="Group 33"/>
                      <a:cNvGrpSpPr/>
                    </a:nvGrpSpPr>
                    <a:grpSpPr>
                      <a:xfrm>
                        <a:off x="533400" y="990600"/>
                        <a:ext cx="8077200" cy="5080575"/>
                        <a:chOff x="533400" y="990600"/>
                        <a:chExt cx="8077200" cy="5080575"/>
                      </a:xfrm>
                    </a:grpSpPr>
                    <a:sp>
                      <a:nvSpPr>
                        <a:cNvPr id="5" name="Rectangle 4"/>
                        <a:cNvSpPr>
                          <a:spLocks noChangeArrowheads="1"/>
                        </a:cNvSpPr>
                      </a:nvSpPr>
                      <a:spPr bwMode="auto">
                        <a:xfrm>
                          <a:off x="3352800" y="2057400"/>
                          <a:ext cx="838200" cy="2286000"/>
                        </a:xfrm>
                        <a:prstGeom prst="rect">
                          <a:avLst/>
                        </a:prstGeom>
                        <a:solidFill>
                          <a:srgbClr val="99CC00"/>
                        </a:solidFill>
                        <a:ln w="28575">
                          <a:solidFill>
                            <a:schemeClr val="bg1"/>
                          </a:solidFill>
                          <a:miter lim="800000"/>
                          <a:headEnd/>
                          <a:tailEnd/>
                        </a:ln>
                        <a:effectLst/>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dirty="0" smtClean="0">
                                <a:solidFill>
                                  <a:schemeClr val="bg1"/>
                                </a:solidFill>
                              </a:rPr>
                              <a:t>管理层</a:t>
                            </a:r>
                            <a:endParaRPr lang="en-US" altLang="zh-CN" dirty="0">
                              <a:solidFill>
                                <a:schemeClr val="bg1"/>
                              </a:solidFill>
                            </a:endParaRPr>
                          </a:p>
                        </a:txBody>
                        <a:useSpRect/>
                      </a:txSp>
                    </a:sp>
                    <a:sp>
                      <a:nvSpPr>
                        <a:cNvPr id="6" name="Rectangle 5"/>
                        <a:cNvSpPr>
                          <a:spLocks noChangeArrowheads="1"/>
                        </a:cNvSpPr>
                      </a:nvSpPr>
                      <a:spPr bwMode="auto">
                        <a:xfrm>
                          <a:off x="4191000" y="2057400"/>
                          <a:ext cx="1905000" cy="762000"/>
                        </a:xfrm>
                        <a:prstGeom prst="rect">
                          <a:avLst/>
                        </a:prstGeom>
                        <a:solidFill>
                          <a:schemeClr val="folHlink"/>
                        </a:solidFill>
                        <a:ln w="28575">
                          <a:solidFill>
                            <a:schemeClr val="bg1"/>
                          </a:solidFill>
                          <a:miter lim="800000"/>
                          <a:headEnd/>
                          <a:tailEnd/>
                        </a:ln>
                        <a:effectLst/>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zh-CN" dirty="0">
                                <a:solidFill>
                                  <a:schemeClr val="bg1"/>
                                </a:solidFill>
                              </a:rPr>
                              <a:t>RTSP </a:t>
                            </a:r>
                            <a:r>
                              <a:rPr lang="zh-CN" altLang="en-US" dirty="0" smtClean="0">
                                <a:solidFill>
                                  <a:schemeClr val="bg1"/>
                                </a:solidFill>
                              </a:rPr>
                              <a:t>层</a:t>
                            </a:r>
                            <a:endParaRPr lang="en-US" altLang="zh-CN" dirty="0">
                              <a:solidFill>
                                <a:schemeClr val="bg1"/>
                              </a:solidFill>
                            </a:endParaRPr>
                          </a:p>
                        </a:txBody>
                        <a:useSpRect/>
                      </a:txSp>
                    </a:sp>
                    <a:sp>
                      <a:nvSpPr>
                        <a:cNvPr id="7" name="Rectangle 6"/>
                        <a:cNvSpPr>
                          <a:spLocks noChangeArrowheads="1"/>
                        </a:cNvSpPr>
                      </a:nvSpPr>
                      <a:spPr bwMode="auto">
                        <a:xfrm>
                          <a:off x="4191000" y="2819400"/>
                          <a:ext cx="914400" cy="990600"/>
                        </a:xfrm>
                        <a:prstGeom prst="rect">
                          <a:avLst/>
                        </a:prstGeom>
                        <a:solidFill>
                          <a:srgbClr val="008080"/>
                        </a:solidFill>
                        <a:ln w="28575">
                          <a:solidFill>
                            <a:schemeClr val="bg1"/>
                          </a:solidFill>
                          <a:miter lim="800000"/>
                          <a:headEnd/>
                          <a:tailEnd/>
                        </a:ln>
                        <a:effectLst/>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zh-CN" dirty="0" smtClean="0">
                                <a:solidFill>
                                  <a:schemeClr val="bg1"/>
                                </a:solidFill>
                              </a:rPr>
                              <a:t>RTP</a:t>
                            </a:r>
                            <a:r>
                              <a:rPr lang="zh-CN" altLang="en-US" dirty="0" smtClean="0">
                                <a:solidFill>
                                  <a:schemeClr val="bg1"/>
                                </a:solidFill>
                              </a:rPr>
                              <a:t>层</a:t>
                            </a:r>
                            <a:endParaRPr lang="en-US" altLang="zh-CN" dirty="0">
                              <a:solidFill>
                                <a:schemeClr val="bg1"/>
                              </a:solidFill>
                            </a:endParaRPr>
                          </a:p>
                        </a:txBody>
                        <a:useSpRect/>
                      </a:txSp>
                    </a:sp>
                    <a:sp>
                      <a:nvSpPr>
                        <a:cNvPr id="8" name="Rectangle 7"/>
                        <a:cNvSpPr>
                          <a:spLocks noChangeArrowheads="1"/>
                        </a:cNvSpPr>
                      </a:nvSpPr>
                      <a:spPr bwMode="auto">
                        <a:xfrm>
                          <a:off x="5105400" y="2819400"/>
                          <a:ext cx="990600" cy="457200"/>
                        </a:xfrm>
                        <a:prstGeom prst="rect">
                          <a:avLst/>
                        </a:prstGeom>
                        <a:solidFill>
                          <a:srgbClr val="800080"/>
                        </a:solidFill>
                        <a:ln w="28575">
                          <a:solidFill>
                            <a:schemeClr val="bg1"/>
                          </a:solidFill>
                          <a:miter lim="800000"/>
                          <a:headEnd/>
                          <a:tailEnd/>
                        </a:ln>
                        <a:effectLst/>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dirty="0" smtClean="0">
                                <a:solidFill>
                                  <a:schemeClr val="bg1"/>
                                </a:solidFill>
                              </a:rPr>
                              <a:t>视频</a:t>
                            </a:r>
                            <a:endParaRPr lang="en-US" altLang="zh-CN" dirty="0">
                              <a:solidFill>
                                <a:schemeClr val="bg1"/>
                              </a:solidFill>
                            </a:endParaRPr>
                          </a:p>
                        </a:txBody>
                        <a:useSpRect/>
                      </a:txSp>
                    </a:sp>
                    <a:sp>
                      <a:nvSpPr>
                        <a:cNvPr id="9" name="Rectangle 8"/>
                        <a:cNvSpPr>
                          <a:spLocks noChangeArrowheads="1"/>
                        </a:cNvSpPr>
                      </a:nvSpPr>
                      <a:spPr bwMode="auto">
                        <a:xfrm>
                          <a:off x="5105400" y="3276600"/>
                          <a:ext cx="990600" cy="533400"/>
                        </a:xfrm>
                        <a:prstGeom prst="rect">
                          <a:avLst/>
                        </a:prstGeom>
                        <a:solidFill>
                          <a:srgbClr val="800080"/>
                        </a:solidFill>
                        <a:ln w="28575">
                          <a:solidFill>
                            <a:schemeClr val="bg1"/>
                          </a:solidFill>
                          <a:miter lim="800000"/>
                          <a:headEnd/>
                          <a:tailEnd/>
                        </a:ln>
                        <a:effectLst/>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dirty="0" smtClean="0">
                                <a:solidFill>
                                  <a:schemeClr val="bg1"/>
                                </a:solidFill>
                              </a:rPr>
                              <a:t>视频</a:t>
                            </a:r>
                            <a:endParaRPr lang="en-US" altLang="zh-CN" dirty="0">
                              <a:solidFill>
                                <a:schemeClr val="bg1"/>
                              </a:solidFill>
                            </a:endParaRPr>
                          </a:p>
                        </a:txBody>
                        <a:useSpRect/>
                      </a:txSp>
                    </a:sp>
                    <a:sp>
                      <a:nvSpPr>
                        <a:cNvPr id="10" name="AutoShape 12"/>
                        <a:cNvSpPr>
                          <a:spLocks noChangeArrowheads="1"/>
                        </a:cNvSpPr>
                      </a:nvSpPr>
                      <a:spPr bwMode="auto">
                        <a:xfrm>
                          <a:off x="6096000" y="1981200"/>
                          <a:ext cx="914400" cy="533400"/>
                        </a:xfrm>
                        <a:prstGeom prst="leftRightArrow">
                          <a:avLst>
                            <a:gd name="adj1" fmla="val 50000"/>
                            <a:gd name="adj2" fmla="val 34286"/>
                          </a:avLst>
                        </a:prstGeom>
                        <a:solidFill>
                          <a:srgbClr val="FF6600"/>
                        </a:solidFill>
                        <a:ln w="28575">
                          <a:solidFill>
                            <a:schemeClr val="bg1"/>
                          </a:solidFill>
                          <a:miter lim="800000"/>
                          <a:headEnd/>
                          <a:tailEnd/>
                        </a:ln>
                        <a:effectLst/>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pic>
                      <a:nvPicPr>
                        <a:cNvPr id="11" name="Picture 14" descr="clipart-mobile-phone-256x256-a236"/>
                        <a:cNvPicPr>
                          <a:picLocks noChangeAspect="1" noChangeArrowheads="1"/>
                        </a:cNvPicPr>
                      </a:nvPicPr>
                      <a:blipFill>
                        <a:blip r:embed="rId19" cstate="print"/>
                        <a:srcRect/>
                        <a:stretch>
                          <a:fillRect/>
                        </a:stretch>
                      </a:blipFill>
                      <a:spPr bwMode="auto">
                        <a:xfrm>
                          <a:off x="7162800" y="2971800"/>
                          <a:ext cx="617538" cy="1404938"/>
                        </a:xfrm>
                        <a:prstGeom prst="rect">
                          <a:avLst/>
                        </a:prstGeom>
                        <a:noFill/>
                      </a:spPr>
                    </a:pic>
                    <a:sp>
                      <a:nvSpPr>
                        <a:cNvPr id="12" name="AutoShape 16"/>
                        <a:cNvSpPr>
                          <a:spLocks noChangeArrowheads="1"/>
                        </a:cNvSpPr>
                      </a:nvSpPr>
                      <a:spPr bwMode="auto">
                        <a:xfrm>
                          <a:off x="6096000" y="3048000"/>
                          <a:ext cx="914400" cy="533400"/>
                        </a:xfrm>
                        <a:prstGeom prst="leftRightArrow">
                          <a:avLst>
                            <a:gd name="adj1" fmla="val 50000"/>
                            <a:gd name="adj2" fmla="val 34286"/>
                          </a:avLst>
                        </a:prstGeom>
                        <a:solidFill>
                          <a:srgbClr val="800080"/>
                        </a:solidFill>
                        <a:ln w="28575">
                          <a:solidFill>
                            <a:schemeClr val="bg1"/>
                          </a:solidFill>
                          <a:miter lim="800000"/>
                          <a:headEnd/>
                          <a:tailEnd/>
                        </a:ln>
                        <a:effectLst/>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3" name="AutoShape 17"/>
                        <a:cNvSpPr>
                          <a:spLocks noChangeArrowheads="1"/>
                        </a:cNvSpPr>
                      </a:nvSpPr>
                      <a:spPr bwMode="auto">
                        <a:xfrm>
                          <a:off x="6096000" y="3657600"/>
                          <a:ext cx="914400" cy="533400"/>
                        </a:xfrm>
                        <a:prstGeom prst="leftRightArrow">
                          <a:avLst>
                            <a:gd name="adj1" fmla="val 50000"/>
                            <a:gd name="adj2" fmla="val 34286"/>
                          </a:avLst>
                        </a:prstGeom>
                        <a:solidFill>
                          <a:srgbClr val="800080"/>
                        </a:solidFill>
                        <a:ln w="28575">
                          <a:solidFill>
                            <a:schemeClr val="bg1"/>
                          </a:solidFill>
                          <a:miter lim="800000"/>
                          <a:headEnd/>
                          <a:tailEnd/>
                        </a:ln>
                        <a:effectLst/>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4" name="Line 18"/>
                        <a:cNvSpPr>
                          <a:spLocks noChangeShapeType="1"/>
                        </a:cNvSpPr>
                      </a:nvSpPr>
                      <a:spPr bwMode="auto">
                        <a:xfrm>
                          <a:off x="7467600" y="2590800"/>
                          <a:ext cx="0" cy="533400"/>
                        </a:xfrm>
                        <a:prstGeom prst="line">
                          <a:avLst/>
                        </a:prstGeom>
                        <a:noFill/>
                        <a:ln w="28575">
                          <a:solidFill>
                            <a:schemeClr val="tx1"/>
                          </a:solidFill>
                          <a:round/>
                          <a:headEnd type="triangle" w="lg" len="lg"/>
                          <a:tailEnd type="triangle" w="lg" len="lg"/>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5" name="AutoShape 20"/>
                        <a:cNvSpPr>
                          <a:spLocks noChangeArrowheads="1"/>
                        </a:cNvSpPr>
                      </a:nvSpPr>
                      <a:spPr bwMode="auto">
                        <a:xfrm>
                          <a:off x="2057400" y="2667000"/>
                          <a:ext cx="1295400" cy="685800"/>
                        </a:xfrm>
                        <a:prstGeom prst="leftRightArrow">
                          <a:avLst>
                            <a:gd name="adj1" fmla="val 50000"/>
                            <a:gd name="adj2" fmla="val 34286"/>
                          </a:avLst>
                        </a:prstGeom>
                        <a:solidFill>
                          <a:srgbClr val="99CC00"/>
                        </a:solidFill>
                        <a:ln w="28575">
                          <a:solidFill>
                            <a:schemeClr val="bg1"/>
                          </a:solidFill>
                          <a:miter lim="800000"/>
                          <a:headEnd/>
                          <a:tailEnd/>
                        </a:ln>
                        <a:effectLst/>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6" name="Text Box 22"/>
                        <a:cNvSpPr txBox="1">
                          <a:spLocks noChangeArrowheads="1"/>
                        </a:cNvSpPr>
                      </a:nvSpPr>
                      <a:spPr bwMode="auto">
                        <a:xfrm>
                          <a:off x="1828800" y="4343400"/>
                          <a:ext cx="1828800" cy="338554"/>
                        </a:xfrm>
                        <a:prstGeom prst="rect">
                          <a:avLst/>
                        </a:prstGeom>
                        <a:noFill/>
                        <a:ln w="9525">
                          <a:noFill/>
                          <a:miter lim="800000"/>
                          <a:headEnd/>
                          <a:tailEnd/>
                        </a:ln>
                        <a:effectLst/>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zh-CN" altLang="en-US" dirty="0" smtClean="0">
                                <a:solidFill>
                                  <a:srgbClr val="00B050"/>
                                </a:solidFill>
                              </a:rPr>
                              <a:t>管理接口</a:t>
                            </a:r>
                            <a:endParaRPr lang="en-US" altLang="zh-CN" dirty="0">
                              <a:solidFill>
                                <a:srgbClr val="00B050"/>
                              </a:solidFill>
                            </a:endParaRPr>
                          </a:p>
                        </a:txBody>
                        <a:useSpRect/>
                      </a:txSp>
                    </a:sp>
                    <a:sp>
                      <a:nvSpPr>
                        <a:cNvPr id="17" name="Rectangle 23"/>
                        <a:cNvSpPr>
                          <a:spLocks noChangeArrowheads="1"/>
                        </a:cNvSpPr>
                      </a:nvSpPr>
                      <a:spPr bwMode="auto">
                        <a:xfrm>
                          <a:off x="3352800" y="1600200"/>
                          <a:ext cx="2743200" cy="457200"/>
                        </a:xfrm>
                        <a:prstGeom prst="rect">
                          <a:avLst/>
                        </a:prstGeom>
                        <a:solidFill>
                          <a:schemeClr val="folHlink"/>
                        </a:solidFill>
                        <a:ln w="28575">
                          <a:solidFill>
                            <a:schemeClr val="bg1"/>
                          </a:solidFill>
                          <a:miter lim="800000"/>
                          <a:headEnd/>
                          <a:tailEnd/>
                        </a:ln>
                        <a:effectLst/>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dirty="0" smtClean="0">
                                <a:solidFill>
                                  <a:schemeClr val="bg1"/>
                                </a:solidFill>
                              </a:rPr>
                              <a:t>流媒体服务器主程序</a:t>
                            </a:r>
                            <a:endParaRPr lang="en-US" altLang="zh-CN" dirty="0">
                              <a:solidFill>
                                <a:schemeClr val="bg1"/>
                              </a:solidFill>
                            </a:endParaRPr>
                          </a:p>
                        </a:txBody>
                        <a:useSpRect/>
                      </a:txSp>
                    </a:sp>
                    <a:sp>
                      <a:nvSpPr>
                        <a:cNvPr id="18" name="Rectangle 4"/>
                        <a:cNvSpPr>
                          <a:spLocks noChangeArrowheads="1"/>
                        </a:cNvSpPr>
                      </a:nvSpPr>
                      <a:spPr bwMode="auto">
                        <a:xfrm>
                          <a:off x="1219200" y="1905000"/>
                          <a:ext cx="838200" cy="2286000"/>
                        </a:xfrm>
                        <a:prstGeom prst="rect">
                          <a:avLst/>
                        </a:prstGeom>
                        <a:solidFill>
                          <a:schemeClr val="accent1">
                            <a:lumMod val="60000"/>
                            <a:lumOff val="40000"/>
                          </a:schemeClr>
                        </a:solidFill>
                        <a:ln w="28575">
                          <a:solidFill>
                            <a:schemeClr val="bg1"/>
                          </a:solidFill>
                          <a:miter lim="800000"/>
                          <a:headEnd/>
                          <a:tailEnd/>
                        </a:ln>
                        <a:effectLst/>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zh-CN" dirty="0" smtClean="0">
                                <a:solidFill>
                                  <a:schemeClr val="bg1"/>
                                </a:solidFill>
                              </a:rPr>
                              <a:t>Web</a:t>
                            </a:r>
                          </a:p>
                          <a:p>
                            <a:pPr algn="ctr"/>
                            <a:r>
                              <a:rPr lang="zh-CN" altLang="en-US" dirty="0" smtClean="0"/>
                              <a:t>服务器</a:t>
                            </a:r>
                            <a:endParaRPr lang="en-US" altLang="zh-CN" dirty="0">
                              <a:solidFill>
                                <a:schemeClr val="bg1"/>
                              </a:solidFill>
                            </a:endParaRPr>
                          </a:p>
                        </a:txBody>
                        <a:useSpRect/>
                      </a:txSp>
                    </a:sp>
                    <a:sp>
                      <a:nvSpPr>
                        <a:cNvPr id="19" name="Text Box 22"/>
                        <a:cNvSpPr txBox="1">
                          <a:spLocks noChangeArrowheads="1"/>
                        </a:cNvSpPr>
                      </a:nvSpPr>
                      <a:spPr bwMode="auto">
                        <a:xfrm>
                          <a:off x="6096000" y="990600"/>
                          <a:ext cx="1524000" cy="338554"/>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zh-CN" altLang="en-US" dirty="0" smtClean="0">
                                <a:solidFill>
                                  <a:srgbClr val="FF3300"/>
                                </a:solidFill>
                              </a:rPr>
                              <a:t>控制业务接口</a:t>
                            </a:r>
                            <a:endParaRPr lang="en-US" altLang="zh-CN" dirty="0">
                              <a:solidFill>
                                <a:srgbClr val="FF3300"/>
                              </a:solidFill>
                            </a:endParaRPr>
                          </a:p>
                        </a:txBody>
                        <a:useSpRect/>
                      </a:txSp>
                    </a:sp>
                    <a:sp>
                      <a:nvSpPr>
                        <a:cNvPr id="20" name="Rectangle 4"/>
                        <a:cNvSpPr>
                          <a:spLocks noChangeArrowheads="1"/>
                        </a:cNvSpPr>
                      </a:nvSpPr>
                      <a:spPr bwMode="auto">
                        <a:xfrm>
                          <a:off x="7010400" y="1371600"/>
                          <a:ext cx="838200" cy="1219200"/>
                        </a:xfrm>
                        <a:prstGeom prst="rect">
                          <a:avLst/>
                        </a:prstGeom>
                        <a:solidFill>
                          <a:schemeClr val="accent1">
                            <a:lumMod val="60000"/>
                            <a:lumOff val="40000"/>
                          </a:schemeClr>
                        </a:solidFill>
                        <a:ln w="28575">
                          <a:solidFill>
                            <a:schemeClr val="bg1"/>
                          </a:solidFill>
                          <a:miter lim="800000"/>
                          <a:headEnd/>
                          <a:tailEnd/>
                        </a:ln>
                        <a:effectLst/>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dirty="0" smtClean="0"/>
                              <a:t>服务器</a:t>
                            </a:r>
                            <a:endParaRPr lang="en-US" altLang="zh-CN" dirty="0" smtClean="0"/>
                          </a:p>
                          <a:p>
                            <a:pPr algn="ctr"/>
                            <a:r>
                              <a:rPr lang="zh-CN" altLang="en-US" dirty="0" smtClean="0"/>
                              <a:t>流媒体</a:t>
                            </a:r>
                            <a:endParaRPr lang="en-US" altLang="zh-CN" dirty="0" smtClean="0"/>
                          </a:p>
                          <a:p>
                            <a:pPr algn="ctr"/>
                            <a:r>
                              <a:rPr lang="zh-CN" altLang="en-US" dirty="0" smtClean="0"/>
                              <a:t>控制</a:t>
                            </a:r>
                            <a:endParaRPr lang="en-US" altLang="zh-CN" dirty="0" smtClean="0">
                              <a:solidFill>
                                <a:schemeClr val="bg1"/>
                              </a:solidFill>
                            </a:endParaRPr>
                          </a:p>
                        </a:txBody>
                        <a:useSpRect/>
                      </a:txSp>
                    </a:sp>
                    <a:sp>
                      <a:nvSpPr>
                        <a:cNvPr id="21" name="Text Box 22"/>
                        <a:cNvSpPr txBox="1">
                          <a:spLocks noChangeArrowheads="1"/>
                        </a:cNvSpPr>
                      </a:nvSpPr>
                      <a:spPr bwMode="auto">
                        <a:xfrm>
                          <a:off x="5715000" y="4419600"/>
                          <a:ext cx="1524000" cy="338554"/>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zh-CN" altLang="en-US" dirty="0" smtClean="0">
                                <a:solidFill>
                                  <a:schemeClr val="accent1">
                                    <a:lumMod val="75000"/>
                                  </a:schemeClr>
                                </a:solidFill>
                              </a:rPr>
                              <a:t>流媒体数据</a:t>
                            </a:r>
                            <a:endParaRPr lang="en-US" altLang="zh-CN" dirty="0">
                              <a:solidFill>
                                <a:schemeClr val="accent1">
                                  <a:lumMod val="75000"/>
                                </a:schemeClr>
                              </a:solidFill>
                            </a:endParaRPr>
                          </a:p>
                        </a:txBody>
                        <a:useSpRect/>
                      </a:txSp>
                    </a:sp>
                    <a:sp>
                      <a:nvSpPr>
                        <a:cNvPr id="22" name="Text Box 22"/>
                        <a:cNvSpPr txBox="1">
                          <a:spLocks noChangeArrowheads="1"/>
                        </a:cNvSpPr>
                      </a:nvSpPr>
                      <a:spPr bwMode="auto">
                        <a:xfrm>
                          <a:off x="7772400" y="3581400"/>
                          <a:ext cx="762000" cy="338554"/>
                        </a:xfrm>
                        <a:prstGeom prst="rect">
                          <a:avLst/>
                        </a:prstGeom>
                        <a:noFill/>
                        <a:ln w="9525">
                          <a:noFill/>
                          <a:miter lim="800000"/>
                          <a:headEnd/>
                          <a:tailEnd/>
                        </a:ln>
                        <a:effectLst/>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zh-CN" altLang="en-US" dirty="0" smtClean="0">
                                <a:solidFill>
                                  <a:schemeClr val="tx1"/>
                                </a:solidFill>
                              </a:rPr>
                              <a:t>终端</a:t>
                            </a:r>
                            <a:endParaRPr lang="en-US" altLang="zh-CN" dirty="0">
                              <a:solidFill>
                                <a:schemeClr val="tx1"/>
                              </a:solidFill>
                            </a:endParaRPr>
                          </a:p>
                        </a:txBody>
                        <a:useSpRect/>
                      </a:txSp>
                    </a:sp>
                    <a:sp>
                      <a:nvSpPr>
                        <a:cNvPr id="23" name="Rectangle 6"/>
                        <a:cNvSpPr>
                          <a:spLocks noChangeArrowheads="1"/>
                        </a:cNvSpPr>
                      </a:nvSpPr>
                      <a:spPr bwMode="auto">
                        <a:xfrm>
                          <a:off x="4191000" y="3810000"/>
                          <a:ext cx="1905000" cy="533400"/>
                        </a:xfrm>
                        <a:prstGeom prst="rect">
                          <a:avLst/>
                        </a:prstGeom>
                        <a:solidFill>
                          <a:srgbClr val="00B0F0"/>
                        </a:solidFill>
                        <a:ln w="28575">
                          <a:solidFill>
                            <a:schemeClr val="bg1"/>
                          </a:solidFill>
                          <a:miter lim="800000"/>
                          <a:headEnd/>
                          <a:tailEnd/>
                        </a:ln>
                        <a:effectLst/>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dirty="0" smtClean="0">
                                <a:solidFill>
                                  <a:schemeClr val="bg1"/>
                                </a:solidFill>
                              </a:rPr>
                              <a:t>转码记录层</a:t>
                            </a:r>
                            <a:endParaRPr lang="en-US" altLang="zh-CN" dirty="0">
                              <a:solidFill>
                                <a:schemeClr val="bg1"/>
                              </a:solidFill>
                            </a:endParaRPr>
                          </a:p>
                        </a:txBody>
                        <a:useSpRect/>
                      </a:txSp>
                    </a:sp>
                    <a:sp>
                      <a:nvSpPr>
                        <a:cNvPr id="24" name="Flowchart: Magnetic Disk 23"/>
                        <a:cNvSpPr/>
                      </a:nvSpPr>
                      <a:spPr bwMode="auto">
                        <a:xfrm>
                          <a:off x="4191000" y="4953000"/>
                          <a:ext cx="1219200" cy="685800"/>
                        </a:xfrm>
                        <a:prstGeom prst="flowChartMagneticDisk">
                          <a:avLst/>
                        </a:prstGeom>
                        <a:solidFill>
                          <a:srgbClr val="00B0F0"/>
                        </a:solidFill>
                        <a:ln w="28575" cap="flat" cmpd="sng" algn="ctr">
                          <a:solidFill>
                            <a:schemeClr val="bg1"/>
                          </a:solidFill>
                          <a:prstDash val="solid"/>
                          <a:round/>
                          <a:headEnd type="none" w="med" len="med"/>
                          <a:tailEnd type="none" w="med" len="med"/>
                        </a:ln>
                        <a:effectLst/>
                      </a:spPr>
                      <a:txSp>
                        <a:txBody>
                          <a:bodyPr vert="horz" wrap="square" lIns="108000" tIns="108000" rIns="108000" bIns="108000" numCol="1" rtlCol="0" anchor="ctr"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indent="0" algn="ctr" defTabSz="914400" rtl="0" eaLnBrk="0" fontAlgn="base" latinLnBrk="0" hangingPunct="0">
                              <a:lnSpc>
                                <a:spcPct val="100000"/>
                              </a:lnSpc>
                              <a:spcBef>
                                <a:spcPct val="15000"/>
                              </a:spcBef>
                              <a:spcAft>
                                <a:spcPct val="0"/>
                              </a:spcAft>
                              <a:buClr>
                                <a:schemeClr val="bg1"/>
                              </a:buClr>
                              <a:buSzTx/>
                              <a:buFont typeface="Wingdings" pitchFamily="2" charset="2"/>
                              <a:buNone/>
                              <a:tabLst/>
                            </a:pPr>
                            <a:r>
                              <a:rPr lang="zh-CN" altLang="en-US" dirty="0" smtClean="0"/>
                              <a:t>本地存储</a:t>
                            </a:r>
                            <a:endParaRPr kumimoji="0" lang="en-US" sz="1600" b="1" i="0" u="none" strike="noStrike" cap="none" normalizeH="0" baseline="0" dirty="0" smtClean="0">
                              <a:ln>
                                <a:noFill/>
                              </a:ln>
                              <a:solidFill>
                                <a:schemeClr val="bg1"/>
                              </a:solidFill>
                              <a:effectLst/>
                              <a:latin typeface="Trebuchet MS" pitchFamily="34" charset="0"/>
                            </a:endParaRPr>
                          </a:p>
                        </a:txBody>
                        <a:useSpRect/>
                      </a:txSp>
                    </a:sp>
                    <a:sp>
                      <a:nvSpPr>
                        <a:cNvPr id="25" name="Down Arrow 24"/>
                        <a:cNvSpPr/>
                      </a:nvSpPr>
                      <a:spPr bwMode="auto">
                        <a:xfrm>
                          <a:off x="4648200" y="4343400"/>
                          <a:ext cx="609600" cy="609600"/>
                        </a:xfrm>
                        <a:prstGeom prst="downArrow">
                          <a:avLst>
                            <a:gd name="adj1" fmla="val 54167"/>
                            <a:gd name="adj2" fmla="val 27083"/>
                          </a:avLst>
                        </a:prstGeom>
                        <a:solidFill>
                          <a:srgbClr val="00B0F0"/>
                        </a:solidFill>
                        <a:ln w="28575" cap="flat" cmpd="sng" algn="ctr">
                          <a:noFill/>
                          <a:prstDash val="solid"/>
                          <a:round/>
                          <a:headEnd type="none" w="med" len="med"/>
                          <a:tailEnd type="none" w="med" len="med"/>
                        </a:ln>
                        <a:effectLst/>
                      </a:spPr>
                      <a:txSp>
                        <a:txBody>
                          <a:bodyPr vert="horz" wrap="square" lIns="108000" tIns="108000" rIns="108000" bIns="108000" numCol="1" rtlCol="0" anchor="ctr"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indent="0" algn="ctr" defTabSz="914400" rtl="0" eaLnBrk="0" fontAlgn="base" latinLnBrk="0" hangingPunct="0">
                              <a:lnSpc>
                                <a:spcPct val="100000"/>
                              </a:lnSpc>
                              <a:spcBef>
                                <a:spcPct val="15000"/>
                              </a:spcBef>
                              <a:spcAft>
                                <a:spcPct val="0"/>
                              </a:spcAft>
                              <a:buClr>
                                <a:schemeClr val="bg1"/>
                              </a:buClr>
                              <a:buSzTx/>
                              <a:buFont typeface="Wingdings" pitchFamily="2" charset="2"/>
                              <a:buNone/>
                              <a:tabLst/>
                            </a:pPr>
                            <a:endParaRPr kumimoji="0" lang="en-US" sz="1600" b="1" i="0" u="none" strike="noStrike" cap="none" normalizeH="0" baseline="0" smtClean="0">
                              <a:ln>
                                <a:noFill/>
                              </a:ln>
                              <a:solidFill>
                                <a:schemeClr val="bg1"/>
                              </a:solidFill>
                              <a:effectLst/>
                              <a:latin typeface="Trebuchet MS" pitchFamily="34" charset="0"/>
                            </a:endParaRPr>
                          </a:p>
                        </a:txBody>
                        <a:useSpRect/>
                      </a:txSp>
                    </a:sp>
                    <a:sp>
                      <a:nvSpPr>
                        <a:cNvPr id="26" name="Rounded Rectangle 25"/>
                        <a:cNvSpPr/>
                      </a:nvSpPr>
                      <a:spPr bwMode="auto">
                        <a:xfrm>
                          <a:off x="2895600" y="990600"/>
                          <a:ext cx="3505200" cy="3505200"/>
                        </a:xfrm>
                        <a:prstGeom prst="roundRect">
                          <a:avLst/>
                        </a:prstGeom>
                        <a:noFill/>
                        <a:ln w="19050" cap="sq" cmpd="sng" algn="ctr">
                          <a:solidFill>
                            <a:schemeClr val="tx1"/>
                          </a:solidFill>
                          <a:prstDash val="lgDashDotDot"/>
                          <a:round/>
                          <a:headEnd type="none" w="med" len="med"/>
                          <a:tailEnd type="none" w="med" len="med"/>
                        </a:ln>
                        <a:effectLst/>
                      </a:spPr>
                      <a:txSp>
                        <a:txBody>
                          <a:bodyPr vert="horz" wrap="square" lIns="108000" tIns="108000" rIns="108000" bIns="108000" numCol="1" rtlCol="0" anchor="ctr"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indent="0" algn="ctr" defTabSz="914400" rtl="0" eaLnBrk="0" fontAlgn="base" latinLnBrk="0" hangingPunct="0">
                              <a:lnSpc>
                                <a:spcPct val="100000"/>
                              </a:lnSpc>
                              <a:spcBef>
                                <a:spcPct val="15000"/>
                              </a:spcBef>
                              <a:spcAft>
                                <a:spcPct val="0"/>
                              </a:spcAft>
                              <a:buClr>
                                <a:schemeClr val="bg1"/>
                              </a:buClr>
                              <a:buSzTx/>
                              <a:buFont typeface="Wingdings" pitchFamily="2" charset="2"/>
                              <a:buNone/>
                              <a:tabLst/>
                            </a:pPr>
                            <a:endParaRPr kumimoji="0" lang="en-US" sz="1600" b="1" i="0" u="none" strike="noStrike" cap="none" normalizeH="0" baseline="0" smtClean="0">
                              <a:ln>
                                <a:noFill/>
                              </a:ln>
                              <a:solidFill>
                                <a:schemeClr val="bg1"/>
                              </a:solidFill>
                              <a:effectLst/>
                              <a:latin typeface="Trebuchet MS" pitchFamily="34" charset="0"/>
                            </a:endParaRPr>
                          </a:p>
                        </a:txBody>
                        <a:useSpRect/>
                      </a:txSp>
                    </a:sp>
                    <a:sp>
                      <a:nvSpPr>
                        <a:cNvPr id="27" name="Text Box 22"/>
                        <a:cNvSpPr txBox="1">
                          <a:spLocks noChangeArrowheads="1"/>
                        </a:cNvSpPr>
                      </a:nvSpPr>
                      <a:spPr bwMode="auto">
                        <a:xfrm>
                          <a:off x="3505200" y="1143000"/>
                          <a:ext cx="1828800" cy="338554"/>
                        </a:xfrm>
                        <a:prstGeom prst="rect">
                          <a:avLst/>
                        </a:prstGeom>
                        <a:noFill/>
                        <a:ln w="9525">
                          <a:noFill/>
                          <a:miter lim="800000"/>
                          <a:headEnd/>
                          <a:tailEnd/>
                        </a:ln>
                        <a:effectLst/>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zh-CN" altLang="en-US" dirty="0" smtClean="0">
                                <a:solidFill>
                                  <a:schemeClr val="tx1"/>
                                </a:solidFill>
                              </a:rPr>
                              <a:t>流媒体服务器</a:t>
                            </a:r>
                            <a:endParaRPr lang="en-US" altLang="zh-CN" dirty="0">
                              <a:solidFill>
                                <a:schemeClr val="tx1"/>
                              </a:solidFill>
                            </a:endParaRPr>
                          </a:p>
                        </a:txBody>
                        <a:useSpRect/>
                      </a:txSp>
                    </a:sp>
                    <a:sp>
                      <a:nvSpPr>
                        <a:cNvPr id="28" name="Rectangle 6"/>
                        <a:cNvSpPr>
                          <a:spLocks noChangeArrowheads="1"/>
                        </a:cNvSpPr>
                      </a:nvSpPr>
                      <a:spPr bwMode="auto">
                        <a:xfrm>
                          <a:off x="5486400" y="4953000"/>
                          <a:ext cx="369276" cy="304800"/>
                        </a:xfrm>
                        <a:prstGeom prst="rect">
                          <a:avLst/>
                        </a:prstGeom>
                        <a:solidFill>
                          <a:srgbClr val="00B0F0"/>
                        </a:solidFill>
                        <a:ln w="28575">
                          <a:solidFill>
                            <a:schemeClr val="bg1"/>
                          </a:solidFill>
                          <a:miter lim="800000"/>
                          <a:headEnd/>
                          <a:tailEnd/>
                        </a:ln>
                        <a:effectLst/>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ltLang="zh-CN" dirty="0">
                              <a:solidFill>
                                <a:schemeClr val="bg1"/>
                              </a:solidFill>
                            </a:endParaRPr>
                          </a:p>
                        </a:txBody>
                        <a:useSpRect/>
                      </a:txSp>
                    </a:sp>
                    <a:sp>
                      <a:nvSpPr>
                        <a:cNvPr id="29" name="TextBox 28"/>
                        <a:cNvSpPr txBox="1"/>
                      </a:nvSpPr>
                      <a:spPr>
                        <a:xfrm>
                          <a:off x="5867400" y="4876800"/>
                          <a:ext cx="2743200" cy="830997"/>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l"/>
                            <a:r>
                              <a:rPr lang="en-US" altLang="zh-CN" dirty="0" smtClean="0">
                                <a:solidFill>
                                  <a:srgbClr val="00B0F0"/>
                                </a:solidFill>
                              </a:rPr>
                              <a:t>— </a:t>
                            </a:r>
                            <a:r>
                              <a:rPr lang="zh-CN" altLang="en-US" dirty="0" smtClean="0">
                                <a:solidFill>
                                  <a:srgbClr val="00B0F0"/>
                                </a:solidFill>
                              </a:rPr>
                              <a:t>转码记录层为可选业务，将直播视频录存至本地；独立线程，不影响主进程业务</a:t>
                            </a:r>
                            <a:endParaRPr lang="en-US" dirty="0">
                              <a:solidFill>
                                <a:srgbClr val="00B0F0"/>
                              </a:solidFill>
                            </a:endParaRPr>
                          </a:p>
                        </a:txBody>
                        <a:useSpRect/>
                      </a:txSp>
                    </a:sp>
                    <a:sp>
                      <a:nvSpPr>
                        <a:cNvPr id="30" name="Rectangle 6"/>
                        <a:cNvSpPr>
                          <a:spLocks noChangeArrowheads="1"/>
                        </a:cNvSpPr>
                      </a:nvSpPr>
                      <a:spPr bwMode="auto">
                        <a:xfrm>
                          <a:off x="533400" y="5562600"/>
                          <a:ext cx="369276" cy="304800"/>
                        </a:xfrm>
                        <a:prstGeom prst="rect">
                          <a:avLst/>
                        </a:prstGeom>
                        <a:solidFill>
                          <a:srgbClr val="00B050"/>
                        </a:solidFill>
                        <a:ln w="28575">
                          <a:solidFill>
                            <a:schemeClr val="bg1"/>
                          </a:solidFill>
                          <a:miter lim="800000"/>
                          <a:headEnd/>
                          <a:tailEnd/>
                        </a:ln>
                        <a:effectLst/>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ltLang="zh-CN" dirty="0">
                              <a:solidFill>
                                <a:schemeClr val="bg1"/>
                              </a:solidFill>
                            </a:endParaRPr>
                          </a:p>
                        </a:txBody>
                        <a:useSpRect/>
                      </a:txSp>
                    </a:sp>
                    <a:sp>
                      <a:nvSpPr>
                        <a:cNvPr id="31" name="TextBox 30"/>
                        <a:cNvSpPr txBox="1"/>
                      </a:nvSpPr>
                      <a:spPr>
                        <a:xfrm>
                          <a:off x="914400" y="5486400"/>
                          <a:ext cx="2971800" cy="58477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l"/>
                            <a:r>
                              <a:rPr lang="en-US" altLang="zh-CN" dirty="0" smtClean="0">
                                <a:solidFill>
                                  <a:srgbClr val="00B050"/>
                                </a:solidFill>
                              </a:rPr>
                              <a:t>— RTSP</a:t>
                            </a:r>
                            <a:r>
                              <a:rPr lang="zh-CN" altLang="en-US" dirty="0" smtClean="0">
                                <a:solidFill>
                                  <a:srgbClr val="00B050"/>
                                </a:solidFill>
                              </a:rPr>
                              <a:t>层负责创建视频直播会话，以及创建视频播放的会话</a:t>
                            </a:r>
                            <a:endParaRPr lang="en-US" dirty="0">
                              <a:solidFill>
                                <a:srgbClr val="00B050"/>
                              </a:solidFill>
                            </a:endParaRPr>
                          </a:p>
                        </a:txBody>
                        <a:useSpRect/>
                      </a:txSp>
                    </a:sp>
                    <a:sp>
                      <a:nvSpPr>
                        <a:cNvPr id="32" name="Rectangle 6"/>
                        <a:cNvSpPr>
                          <a:spLocks noChangeArrowheads="1"/>
                        </a:cNvSpPr>
                      </a:nvSpPr>
                      <a:spPr bwMode="auto">
                        <a:xfrm>
                          <a:off x="533400" y="4876800"/>
                          <a:ext cx="369276" cy="304800"/>
                        </a:xfrm>
                        <a:prstGeom prst="rect">
                          <a:avLst/>
                        </a:prstGeom>
                        <a:solidFill>
                          <a:srgbClr val="92D050"/>
                        </a:solidFill>
                        <a:ln w="28575">
                          <a:solidFill>
                            <a:schemeClr val="bg1"/>
                          </a:solidFill>
                          <a:miter lim="800000"/>
                          <a:headEnd/>
                          <a:tailEnd/>
                        </a:ln>
                        <a:effectLst/>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ltLang="zh-CN" dirty="0">
                              <a:solidFill>
                                <a:schemeClr val="bg1"/>
                              </a:solidFill>
                            </a:endParaRPr>
                          </a:p>
                        </a:txBody>
                        <a:useSpRect/>
                      </a:txSp>
                    </a:sp>
                    <a:sp>
                      <a:nvSpPr>
                        <a:cNvPr id="33" name="TextBox 32"/>
                        <a:cNvSpPr txBox="1"/>
                      </a:nvSpPr>
                      <a:spPr>
                        <a:xfrm>
                          <a:off x="914400" y="4800600"/>
                          <a:ext cx="2743200" cy="58477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l"/>
                            <a:r>
                              <a:rPr lang="en-US" altLang="zh-CN" dirty="0" smtClean="0">
                                <a:solidFill>
                                  <a:srgbClr val="92D050"/>
                                </a:solidFill>
                              </a:rPr>
                              <a:t>— </a:t>
                            </a:r>
                            <a:r>
                              <a:rPr lang="zh-CN" altLang="en-US" dirty="0" smtClean="0">
                                <a:solidFill>
                                  <a:srgbClr val="92D050"/>
                                </a:solidFill>
                              </a:rPr>
                              <a:t>管理层收集流媒体服务器的运行数据，管理各业务层</a:t>
                            </a:r>
                            <a:endParaRPr lang="en-US" dirty="0">
                              <a:solidFill>
                                <a:srgbClr val="92D050"/>
                              </a:solidFill>
                            </a:endParaRPr>
                          </a:p>
                        </a:txBody>
                        <a:useSpRect/>
                      </a:txSp>
                    </a:sp>
                  </a:grpSp>
                </lc:lockedCanvas>
              </a:graphicData>
            </a:graphic>
          </wp:inline>
        </w:drawing>
      </w:r>
    </w:p>
    <w:p w:rsidR="002B1F5F" w:rsidRDefault="002B1F5F">
      <w:pPr>
        <w:pStyle w:val="BodyText"/>
        <w:rPr>
          <w:b/>
          <w:bCs/>
          <w:lang w:eastAsia="zh-CN"/>
        </w:rPr>
      </w:pPr>
    </w:p>
    <w:p w:rsidR="0051012C" w:rsidRDefault="00E348CD">
      <w:pPr>
        <w:pStyle w:val="Heading2"/>
      </w:pPr>
      <w:bookmarkStart w:id="47" w:name="__RefHeading__1430_415709137"/>
      <w:bookmarkEnd w:id="47"/>
      <w:r>
        <w:t xml:space="preserve">IM Server </w:t>
      </w:r>
      <w:r>
        <w:t>即时通信服务器</w:t>
      </w:r>
    </w:p>
    <w:p w:rsidR="0051012C" w:rsidRDefault="00E348CD">
      <w:pPr>
        <w:pStyle w:val="BodyText"/>
      </w:pPr>
      <w:r>
        <w:t>TBD</w:t>
      </w:r>
    </w:p>
    <w:p w:rsidR="0051012C" w:rsidRDefault="0051012C">
      <w:pPr>
        <w:pStyle w:val="BodyText"/>
      </w:pPr>
    </w:p>
    <w:p w:rsidR="0051012C" w:rsidRDefault="00E348CD">
      <w:pPr>
        <w:pStyle w:val="Heading1"/>
      </w:pPr>
      <w:bookmarkStart w:id="48" w:name="__RefHeading__1432_415709137"/>
      <w:bookmarkStart w:id="49" w:name="_Toc443407332"/>
      <w:bookmarkStart w:id="50" w:name="_Toc440966038"/>
      <w:bookmarkStart w:id="51" w:name="_Toc330213013"/>
      <w:bookmarkEnd w:id="48"/>
      <w:r>
        <w:t>Database Design</w:t>
      </w:r>
      <w:r>
        <w:t>数据库和数据设计</w:t>
      </w:r>
      <w:bookmarkEnd w:id="49"/>
      <w:bookmarkEnd w:id="50"/>
      <w:bookmarkEnd w:id="51"/>
      <w:r>
        <w:t xml:space="preserve"> – </w:t>
      </w:r>
      <w:r>
        <w:rPr>
          <w:color w:val="FFC000"/>
        </w:rPr>
        <w:t>贾俊峰</w:t>
      </w:r>
    </w:p>
    <w:p w:rsidR="00A8658E" w:rsidRDefault="00A8658E" w:rsidP="00A8658E">
      <w:pPr>
        <w:pStyle w:val="Heading2"/>
        <w:tabs>
          <w:tab w:val="left" w:pos="576"/>
        </w:tabs>
        <w:suppressAutoHyphens w:val="0"/>
        <w:spacing w:line="276" w:lineRule="auto"/>
      </w:pPr>
      <w:bookmarkStart w:id="52" w:name="__RefHeading__1434_415709137"/>
      <w:bookmarkStart w:id="53" w:name="_Toc443407333"/>
      <w:bookmarkStart w:id="54" w:name="_Toc330213014"/>
      <w:bookmarkStart w:id="55" w:name="_Toc440966039"/>
      <w:bookmarkEnd w:id="52"/>
      <w:r>
        <w:rPr>
          <w:rFonts w:hint="eastAsia"/>
        </w:rPr>
        <w:t>tables</w:t>
      </w:r>
      <w:r>
        <w:rPr>
          <w:rFonts w:hint="eastAsia"/>
        </w:rPr>
        <w:t>表结构设计</w:t>
      </w:r>
      <w:bookmarkEnd w:id="53"/>
      <w:bookmarkEnd w:id="54"/>
      <w:bookmarkEnd w:id="55"/>
    </w:p>
    <w:p w:rsidR="00A8658E" w:rsidRDefault="00A8658E" w:rsidP="00A8658E">
      <w:pPr>
        <w:pStyle w:val="Heading3"/>
        <w:tabs>
          <w:tab w:val="left" w:pos="720"/>
        </w:tabs>
        <w:suppressAutoHyphens w:val="0"/>
        <w:spacing w:line="276" w:lineRule="auto"/>
      </w:pPr>
      <w:r>
        <w:rPr>
          <w:rFonts w:hint="eastAsia"/>
        </w:rPr>
        <w:t>用户信息表</w:t>
      </w:r>
    </w:p>
    <w:p w:rsidR="00A8658E" w:rsidRDefault="00A8658E" w:rsidP="00A8658E">
      <w:pPr>
        <w:pStyle w:val="Heading4"/>
        <w:tabs>
          <w:tab w:val="left" w:pos="864"/>
        </w:tabs>
        <w:suppressAutoHyphens w:val="0"/>
        <w:spacing w:line="276" w:lineRule="auto"/>
      </w:pPr>
      <w:r>
        <w:rPr>
          <w:rFonts w:hint="eastAsia"/>
        </w:rPr>
        <w:t>用户信息</w:t>
      </w:r>
    </w:p>
    <w:p w:rsidR="00A8658E" w:rsidRDefault="00A8658E" w:rsidP="00A8658E">
      <w:pPr>
        <w:rPr>
          <w:rFonts w:ascii="Times New Roman" w:eastAsia="Times New Roman" w:hAnsi="Times New Roman"/>
          <w:sz w:val="24"/>
        </w:rPr>
      </w:pPr>
      <w:r>
        <w:rPr>
          <w:rFonts w:ascii="宋体" w:hAnsi="宋体" w:cs="宋体"/>
          <w:b/>
          <w:bCs/>
          <w:sz w:val="18"/>
          <w:szCs w:val="18"/>
        </w:rPr>
        <w:t>表名</w:t>
      </w:r>
      <w:r>
        <w:rPr>
          <w:rFonts w:ascii="Times New Roman" w:eastAsia="Times New Roman" w:hAnsi="Times New Roman"/>
          <w:b/>
          <w:bCs/>
          <w:sz w:val="18"/>
          <w:szCs w:val="18"/>
        </w:rPr>
        <w:t>:</w:t>
      </w:r>
      <w:r>
        <w:rPr>
          <w:rFonts w:ascii="Times New Roman" w:eastAsia="Times New Roman" w:hAnsi="Times New Roman"/>
          <w:sz w:val="18"/>
          <w:szCs w:val="18"/>
        </w:rPr>
        <w:t xml:space="preserve">GNQ_USER </w:t>
      </w:r>
      <w:r>
        <w:rPr>
          <w:rFonts w:ascii="宋体" w:hAnsi="宋体" w:cs="宋体" w:hint="eastAsia"/>
          <w:b/>
          <w:bCs/>
          <w:sz w:val="18"/>
          <w:szCs w:val="18"/>
        </w:rPr>
        <w:t>解释</w:t>
      </w:r>
      <w:r>
        <w:rPr>
          <w:rFonts w:ascii="Times New Roman" w:eastAsia="Times New Roman" w:hAnsi="Times New Roman"/>
          <w:b/>
          <w:bCs/>
          <w:sz w:val="18"/>
          <w:szCs w:val="18"/>
        </w:rPr>
        <w:t>:</w:t>
      </w:r>
      <w:r>
        <w:rPr>
          <w:rFonts w:ascii="宋体" w:hAnsi="宋体" w:cs="宋体" w:hint="eastAsia"/>
          <w:sz w:val="18"/>
          <w:szCs w:val="18"/>
        </w:rPr>
        <w:t>用户信息表</w:t>
      </w:r>
      <w:r>
        <w:rPr>
          <w:rFonts w:ascii="Times New Roman" w:eastAsia="Times New Roman" w:hAnsi="Times New Roman"/>
          <w:sz w:val="18"/>
          <w:szCs w:val="18"/>
        </w:rPr>
        <w:br/>
      </w:r>
      <w:r>
        <w:rPr>
          <w:rFonts w:ascii="宋体" w:hAnsi="宋体" w:cs="宋体" w:hint="eastAsia"/>
          <w:b/>
          <w:bCs/>
          <w:sz w:val="18"/>
          <w:szCs w:val="18"/>
        </w:rPr>
        <w:t>备注</w:t>
      </w:r>
      <w:r>
        <w:rPr>
          <w:rFonts w:ascii="Times New Roman" w:eastAsia="Times New Roman" w:hAnsi="Times New Roman"/>
          <w:b/>
          <w:bCs/>
          <w:sz w:val="18"/>
          <w:szCs w:val="18"/>
        </w:rPr>
        <w:t>:</w:t>
      </w:r>
      <w:r>
        <w:rPr>
          <w:rFonts w:ascii="Times New Roman" w:eastAsia="Times New Roman" w:hAnsi="Times New Roman"/>
          <w:sz w:val="18"/>
          <w:szCs w:val="18"/>
        </w:rPr>
        <w:t xml:space="preserve"> </w:t>
      </w:r>
      <w:r>
        <w:rPr>
          <w:rFonts w:ascii="宋体" w:hAnsi="宋体" w:cs="宋体" w:hint="eastAsia"/>
          <w:sz w:val="18"/>
          <w:szCs w:val="18"/>
        </w:rPr>
        <w:t>【用户表】</w:t>
      </w:r>
      <w:r>
        <w:rPr>
          <w:rFonts w:ascii="Times New Roman" w:eastAsia="Times New Roman" w:hAnsi="Times New Roman"/>
          <w:sz w:val="18"/>
          <w:szCs w:val="18"/>
        </w:rPr>
        <w:br/>
      </w:r>
      <w:r>
        <w:rPr>
          <w:rFonts w:ascii="宋体" w:hAnsi="宋体" w:cs="宋体" w:hint="eastAsia"/>
          <w:sz w:val="18"/>
          <w:szCs w:val="18"/>
        </w:rPr>
        <w:t>用于存储用户基础信息</w:t>
      </w:r>
      <w:r>
        <w:rPr>
          <w:rFonts w:ascii="宋体" w:hAnsi="宋体" w:cs="宋体"/>
          <w:sz w:val="18"/>
          <w:szCs w:val="18"/>
        </w:rPr>
        <w:t>。</w:t>
      </w:r>
      <w:bookmarkStart w:id="56" w:name="LOCAL_1-GNQ_USER"/>
      <w:bookmarkEnd w:id="56"/>
    </w:p>
    <w:tbl>
      <w:tblPr>
        <w:tblW w:w="939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99"/>
        <w:gridCol w:w="1597"/>
        <w:gridCol w:w="1797"/>
        <w:gridCol w:w="1200"/>
        <w:gridCol w:w="400"/>
        <w:gridCol w:w="500"/>
        <w:gridCol w:w="800"/>
        <w:gridCol w:w="599"/>
        <w:gridCol w:w="1698"/>
      </w:tblGrid>
      <w:tr w:rsidR="00A8658E" w:rsidTr="000072FE">
        <w:trPr>
          <w:trHeight w:val="272"/>
          <w:jc w:val="center"/>
        </w:trPr>
        <w:tc>
          <w:tcPr>
            <w:tcW w:w="9390" w:type="dxa"/>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GNQ_USER(用户信息表)</w:t>
            </w: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jc w:val="center"/>
              <w:rPr>
                <w:rFonts w:ascii="宋体" w:hAnsi="宋体"/>
                <w:sz w:val="18"/>
                <w:szCs w:val="18"/>
              </w:rPr>
            </w:pPr>
            <w:r>
              <w:rPr>
                <w:rFonts w:ascii="宋体" w:hAnsi="宋体" w:hint="eastAsia"/>
                <w:b/>
                <w:bCs/>
                <w:sz w:val="18"/>
                <w:szCs w:val="18"/>
              </w:rPr>
              <w:t>是否主键</w:t>
            </w: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字段名</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字段描述</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数据类型</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长度</w:t>
            </w: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jc w:val="center"/>
              <w:rPr>
                <w:rFonts w:ascii="宋体" w:hAnsi="宋体"/>
                <w:sz w:val="18"/>
                <w:szCs w:val="18"/>
              </w:rPr>
            </w:pPr>
            <w:r>
              <w:rPr>
                <w:rFonts w:ascii="宋体" w:hAnsi="宋体" w:hint="eastAsia"/>
                <w:b/>
                <w:bCs/>
                <w:sz w:val="18"/>
                <w:szCs w:val="18"/>
              </w:rPr>
              <w:t>可空</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约束</w:t>
            </w: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缺省值</w:t>
            </w: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备注</w:t>
            </w: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USER_ID</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用户ID</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INTEGER</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USER_PASSWORD</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用户密码</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VARCHAR(50)</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50</w:t>
            </w: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USER_NAME</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真实姓名</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VARCHAR(100)</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100</w:t>
            </w: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真实姓名在认证后不能修改。</w:t>
            </w: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USER_AUTH</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用户权限组</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INTEGER</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用户归属权限组</w:t>
            </w:r>
            <w:r>
              <w:rPr>
                <w:rFonts w:ascii="宋体" w:hAnsi="宋体" w:hint="eastAsia"/>
                <w:sz w:val="18"/>
                <w:szCs w:val="18"/>
              </w:rPr>
              <w:br/>
              <w:t>至少分两类，一类是管理员，一类是普通</w:t>
            </w:r>
            <w:r>
              <w:rPr>
                <w:rFonts w:ascii="宋体" w:hAnsi="宋体" w:hint="eastAsia"/>
                <w:sz w:val="18"/>
                <w:szCs w:val="18"/>
              </w:rPr>
              <w:lastRenderedPageBreak/>
              <w:t>用户。</w:t>
            </w: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USER_GENDER</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性别</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TINYINT</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0-女性</w:t>
            </w:r>
            <w:r>
              <w:rPr>
                <w:rFonts w:ascii="宋体" w:hAnsi="宋体" w:hint="eastAsia"/>
                <w:sz w:val="18"/>
                <w:szCs w:val="18"/>
              </w:rPr>
              <w:br/>
              <w:t>1-男性</w:t>
            </w: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USER_MOBILE</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手机号</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NUMERIC(11)</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11</w:t>
            </w: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USER_EMAIL</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电子邮件</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VARCHAR(50)</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50</w:t>
            </w: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USER_BIRTHDAY</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生日</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DATE</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USER_IDCARD_NO</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身份证号</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INTEGER</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USER_QC_NO</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医师资格证号</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INTEGER</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HOSPITAL_ID</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医院ID</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INTEGER</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DEPT_ID</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科室ID</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INTEGER</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JOB_ID</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职务ID</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INTEGER</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JOB_TYPE</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职务类别</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TINYINT</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USER_HEADURL</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头像Key</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VARCHAR(50)</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50</w:t>
            </w: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RQ_PICURL</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二维码图片Url</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VARCHAR(255)</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255</w:t>
            </w: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RQ_LINKURL</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二维码扫描链接</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VARCHAR(255)</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255</w:t>
            </w: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USER_BRIEF</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医生简介</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VARCHAR(4000)</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4000</w:t>
            </w: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USER_REGTIME</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登记时间</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DATETIME</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USER_PUSHFLAG</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禁止推送</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TINYINT</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0</w:t>
            </w: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用户是否禁止接收推送信息</w:t>
            </w:r>
            <w:r>
              <w:rPr>
                <w:rFonts w:ascii="宋体" w:hAnsi="宋体" w:hint="eastAsia"/>
                <w:sz w:val="18"/>
                <w:szCs w:val="18"/>
              </w:rPr>
              <w:br/>
              <w:t>0-不禁止</w:t>
            </w:r>
            <w:r>
              <w:rPr>
                <w:rFonts w:ascii="宋体" w:hAnsi="宋体" w:hint="eastAsia"/>
                <w:sz w:val="18"/>
                <w:szCs w:val="18"/>
              </w:rPr>
              <w:br/>
              <w:t>1-禁止</w:t>
            </w: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USER_DELFLAG</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删除标记</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TINYINT</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0</w:t>
            </w: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0-正常</w:t>
            </w:r>
            <w:r>
              <w:rPr>
                <w:rFonts w:ascii="宋体" w:hAnsi="宋体" w:hint="eastAsia"/>
                <w:sz w:val="18"/>
                <w:szCs w:val="18"/>
              </w:rPr>
              <w:br/>
              <w:t>1-删除</w:t>
            </w: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USER_STATUS</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审核状态</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TINYINT</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-1未提交</w:t>
            </w:r>
            <w:r>
              <w:rPr>
                <w:rFonts w:ascii="宋体" w:hAnsi="宋体" w:hint="eastAsia"/>
                <w:sz w:val="18"/>
                <w:szCs w:val="18"/>
              </w:rPr>
              <w:br/>
              <w:t>0提交未审核</w:t>
            </w:r>
            <w:r>
              <w:rPr>
                <w:rFonts w:ascii="宋体" w:hAnsi="宋体" w:hint="eastAsia"/>
                <w:sz w:val="18"/>
                <w:szCs w:val="18"/>
              </w:rPr>
              <w:br/>
              <w:t>1通过</w:t>
            </w:r>
            <w:r>
              <w:rPr>
                <w:rFonts w:ascii="宋体" w:hAnsi="宋体" w:hint="eastAsia"/>
                <w:sz w:val="18"/>
                <w:szCs w:val="18"/>
              </w:rPr>
              <w:br/>
              <w:t>2拒绝</w:t>
            </w:r>
          </w:p>
        </w:tc>
      </w:tr>
    </w:tbl>
    <w:p w:rsidR="00A8658E" w:rsidRDefault="00A8658E" w:rsidP="00A8658E">
      <w:pPr>
        <w:pStyle w:val="Heading4"/>
        <w:tabs>
          <w:tab w:val="left" w:pos="864"/>
        </w:tabs>
        <w:suppressAutoHyphens w:val="0"/>
        <w:spacing w:line="276" w:lineRule="auto"/>
      </w:pPr>
      <w:r>
        <w:rPr>
          <w:rFonts w:hint="eastAsia"/>
        </w:rPr>
        <w:t>登录日志</w:t>
      </w:r>
    </w:p>
    <w:p w:rsidR="00A8658E" w:rsidRDefault="00A8658E" w:rsidP="00A8658E">
      <w:pPr>
        <w:pStyle w:val="Heading4"/>
        <w:tabs>
          <w:tab w:val="left" w:pos="864"/>
        </w:tabs>
        <w:suppressAutoHyphens w:val="0"/>
        <w:spacing w:line="276" w:lineRule="auto"/>
      </w:pPr>
      <w:r>
        <w:rPr>
          <w:rFonts w:hint="eastAsia"/>
        </w:rPr>
        <w:t>县省市表</w:t>
      </w:r>
    </w:p>
    <w:p w:rsidR="00A8658E" w:rsidRDefault="00A8658E" w:rsidP="00A8658E">
      <w:pPr>
        <w:rPr>
          <w:rFonts w:ascii="Times New Roman" w:eastAsia="Times New Roman" w:hAnsi="Times New Roman"/>
          <w:sz w:val="24"/>
        </w:rPr>
      </w:pPr>
      <w:r>
        <w:rPr>
          <w:rFonts w:ascii="宋体" w:hAnsi="宋体" w:cs="宋体"/>
          <w:b/>
          <w:bCs/>
          <w:sz w:val="18"/>
          <w:szCs w:val="18"/>
        </w:rPr>
        <w:t>表名</w:t>
      </w:r>
      <w:r>
        <w:rPr>
          <w:rFonts w:ascii="Times New Roman" w:eastAsia="Times New Roman" w:hAnsi="Times New Roman"/>
          <w:b/>
          <w:bCs/>
          <w:sz w:val="18"/>
          <w:szCs w:val="18"/>
        </w:rPr>
        <w:t>:</w:t>
      </w:r>
      <w:r>
        <w:rPr>
          <w:rFonts w:ascii="Times New Roman" w:eastAsia="Times New Roman" w:hAnsi="Times New Roman"/>
          <w:sz w:val="18"/>
          <w:szCs w:val="18"/>
        </w:rPr>
        <w:t xml:space="preserve">GNQ_CITY </w:t>
      </w:r>
      <w:r>
        <w:rPr>
          <w:rFonts w:ascii="宋体" w:hAnsi="宋体" w:cs="宋体" w:hint="eastAsia"/>
          <w:b/>
          <w:bCs/>
          <w:sz w:val="18"/>
          <w:szCs w:val="18"/>
        </w:rPr>
        <w:t>解释</w:t>
      </w:r>
      <w:r>
        <w:rPr>
          <w:rFonts w:ascii="Times New Roman" w:eastAsia="Times New Roman" w:hAnsi="Times New Roman"/>
          <w:b/>
          <w:bCs/>
          <w:sz w:val="18"/>
          <w:szCs w:val="18"/>
        </w:rPr>
        <w:t>:</w:t>
      </w:r>
      <w:r>
        <w:rPr>
          <w:rFonts w:ascii="宋体" w:hAnsi="宋体" w:cs="宋体" w:hint="eastAsia"/>
          <w:sz w:val="18"/>
          <w:szCs w:val="18"/>
        </w:rPr>
        <w:t>县市省字典表</w:t>
      </w:r>
      <w:r>
        <w:rPr>
          <w:rFonts w:ascii="Times New Roman" w:eastAsia="Times New Roman" w:hAnsi="Times New Roman"/>
          <w:sz w:val="18"/>
          <w:szCs w:val="18"/>
        </w:rPr>
        <w:t>(</w:t>
      </w:r>
      <w:r>
        <w:rPr>
          <w:rFonts w:ascii="宋体" w:hAnsi="宋体" w:cs="宋体" w:hint="eastAsia"/>
          <w:sz w:val="18"/>
          <w:szCs w:val="18"/>
        </w:rPr>
        <w:t>导入</w:t>
      </w:r>
      <w:r>
        <w:rPr>
          <w:rFonts w:ascii="Times New Roman" w:eastAsia="Times New Roman" w:hAnsi="Times New Roman"/>
          <w:sz w:val="18"/>
          <w:szCs w:val="18"/>
        </w:rPr>
        <w:t>)</w:t>
      </w:r>
      <w:r>
        <w:rPr>
          <w:rFonts w:ascii="Times New Roman" w:eastAsia="Times New Roman" w:hAnsi="Times New Roman"/>
          <w:sz w:val="18"/>
          <w:szCs w:val="18"/>
        </w:rPr>
        <w:br/>
      </w:r>
      <w:r>
        <w:rPr>
          <w:rFonts w:ascii="宋体" w:hAnsi="宋体" w:cs="宋体" w:hint="eastAsia"/>
          <w:b/>
          <w:bCs/>
          <w:sz w:val="18"/>
          <w:szCs w:val="18"/>
        </w:rPr>
        <w:t>备注</w:t>
      </w:r>
      <w:r>
        <w:rPr>
          <w:rFonts w:ascii="Times New Roman" w:eastAsia="Times New Roman" w:hAnsi="Times New Roman"/>
          <w:b/>
          <w:bCs/>
          <w:sz w:val="18"/>
          <w:szCs w:val="18"/>
        </w:rPr>
        <w:t>:</w:t>
      </w:r>
      <w:r>
        <w:rPr>
          <w:rFonts w:ascii="Times New Roman" w:eastAsia="Times New Roman" w:hAnsi="Times New Roman"/>
          <w:sz w:val="18"/>
          <w:szCs w:val="18"/>
        </w:rPr>
        <w:t xml:space="preserve"> </w:t>
      </w:r>
      <w:r>
        <w:rPr>
          <w:rFonts w:ascii="宋体" w:hAnsi="宋体" w:cs="宋体" w:hint="eastAsia"/>
          <w:sz w:val="18"/>
          <w:szCs w:val="18"/>
        </w:rPr>
        <w:t>县市省字典表</w:t>
      </w:r>
      <w:r>
        <w:rPr>
          <w:rFonts w:ascii="Times New Roman" w:eastAsia="Times New Roman" w:hAnsi="Times New Roman"/>
          <w:sz w:val="18"/>
          <w:szCs w:val="18"/>
        </w:rPr>
        <w:br/>
      </w:r>
      <w:r>
        <w:rPr>
          <w:rFonts w:ascii="宋体" w:hAnsi="宋体" w:cs="宋体" w:hint="eastAsia"/>
          <w:sz w:val="18"/>
          <w:szCs w:val="18"/>
        </w:rPr>
        <w:t>默认省份是排好顺序的。</w:t>
      </w:r>
      <w:r>
        <w:rPr>
          <w:rFonts w:ascii="Times New Roman" w:eastAsia="Times New Roman" w:hAnsi="Times New Roman"/>
          <w:sz w:val="18"/>
          <w:szCs w:val="18"/>
        </w:rPr>
        <w:br/>
      </w:r>
      <w:r>
        <w:rPr>
          <w:rFonts w:ascii="宋体" w:hAnsi="宋体" w:cs="宋体" w:hint="eastAsia"/>
          <w:sz w:val="18"/>
          <w:szCs w:val="18"/>
        </w:rPr>
        <w:t>县市字典表的数据为静态数据，完全一次性手工导入。</w:t>
      </w:r>
      <w:r>
        <w:rPr>
          <w:rFonts w:ascii="Times New Roman" w:eastAsia="Times New Roman" w:hAnsi="Times New Roman"/>
          <w:sz w:val="18"/>
          <w:szCs w:val="18"/>
        </w:rPr>
        <w:br/>
      </w:r>
      <w:r>
        <w:rPr>
          <w:rFonts w:ascii="宋体" w:hAnsi="宋体" w:cs="宋体" w:hint="eastAsia"/>
          <w:sz w:val="18"/>
          <w:szCs w:val="18"/>
        </w:rPr>
        <w:t>建议编写城市序号的时候充分考虑城市的排序，尽量直接使用编号作为排序依据。排序字段仅作为特殊情况下的补充</w:t>
      </w:r>
      <w:r>
        <w:rPr>
          <w:rFonts w:ascii="宋体" w:hAnsi="宋体" w:cs="宋体"/>
          <w:sz w:val="18"/>
          <w:szCs w:val="18"/>
        </w:rPr>
        <w:t>。</w:t>
      </w:r>
      <w:bookmarkStart w:id="57" w:name="LOCAL_1-GNQ_CITY"/>
      <w:bookmarkEnd w:id="57"/>
    </w:p>
    <w:tbl>
      <w:tblPr>
        <w:tblW w:w="939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00"/>
        <w:gridCol w:w="1598"/>
        <w:gridCol w:w="1797"/>
        <w:gridCol w:w="1198"/>
        <w:gridCol w:w="400"/>
        <w:gridCol w:w="500"/>
        <w:gridCol w:w="800"/>
        <w:gridCol w:w="599"/>
        <w:gridCol w:w="1698"/>
      </w:tblGrid>
      <w:tr w:rsidR="00A8658E" w:rsidTr="000072FE">
        <w:trPr>
          <w:trHeight w:val="272"/>
          <w:jc w:val="center"/>
        </w:trPr>
        <w:tc>
          <w:tcPr>
            <w:tcW w:w="9390" w:type="dxa"/>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GNQ_CITY(县市省字典表(导入))</w:t>
            </w:r>
          </w:p>
        </w:tc>
      </w:tr>
      <w:tr w:rsidR="00A8658E" w:rsidTr="000072FE">
        <w:trPr>
          <w:trHeight w:val="272"/>
          <w:jc w:val="center"/>
        </w:trPr>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jc w:val="center"/>
              <w:rPr>
                <w:rFonts w:ascii="宋体" w:hAnsi="宋体"/>
                <w:sz w:val="18"/>
                <w:szCs w:val="18"/>
              </w:rPr>
            </w:pPr>
            <w:r>
              <w:rPr>
                <w:rFonts w:ascii="宋体" w:hAnsi="宋体" w:hint="eastAsia"/>
                <w:b/>
                <w:bCs/>
                <w:sz w:val="18"/>
                <w:szCs w:val="18"/>
              </w:rPr>
              <w:t>是否主键</w:t>
            </w:r>
          </w:p>
        </w:tc>
        <w:tc>
          <w:tcPr>
            <w:tcW w:w="15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字段名</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字段描述</w:t>
            </w:r>
          </w:p>
        </w:tc>
        <w:tc>
          <w:tcPr>
            <w:tcW w:w="11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数据类型</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长度</w:t>
            </w: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jc w:val="center"/>
              <w:rPr>
                <w:rFonts w:ascii="宋体" w:hAnsi="宋体"/>
                <w:sz w:val="18"/>
                <w:szCs w:val="18"/>
              </w:rPr>
            </w:pPr>
            <w:r>
              <w:rPr>
                <w:rFonts w:ascii="宋体" w:hAnsi="宋体" w:hint="eastAsia"/>
                <w:b/>
                <w:bCs/>
                <w:sz w:val="18"/>
                <w:szCs w:val="18"/>
              </w:rPr>
              <w:t>可空</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约束</w:t>
            </w: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缺省值</w:t>
            </w: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备注</w:t>
            </w:r>
          </w:p>
        </w:tc>
      </w:tr>
      <w:tr w:rsidR="00A8658E" w:rsidTr="000072FE">
        <w:trPr>
          <w:trHeight w:val="272"/>
          <w:jc w:val="center"/>
        </w:trPr>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CITY_ID</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城市ID</w:t>
            </w:r>
          </w:p>
        </w:tc>
        <w:tc>
          <w:tcPr>
            <w:tcW w:w="11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INTEGER</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CITY_NAME</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城市名称</w:t>
            </w:r>
          </w:p>
        </w:tc>
        <w:tc>
          <w:tcPr>
            <w:tcW w:w="11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VARCHAR(50)</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50</w:t>
            </w: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PROVINCE_ID</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归属省份ID</w:t>
            </w:r>
          </w:p>
        </w:tc>
        <w:tc>
          <w:tcPr>
            <w:tcW w:w="11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INTEGER</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PROVINCE_NAME</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归属省份名称</w:t>
            </w:r>
          </w:p>
        </w:tc>
        <w:tc>
          <w:tcPr>
            <w:tcW w:w="11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VARCHAR(30)</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30</w:t>
            </w: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CITY_SORT</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城市排序</w:t>
            </w:r>
          </w:p>
        </w:tc>
        <w:tc>
          <w:tcPr>
            <w:tcW w:w="11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INT</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bl>
    <w:p w:rsidR="00A8658E" w:rsidRDefault="00A8658E" w:rsidP="00A8658E">
      <w:pPr>
        <w:rPr>
          <w:rFonts w:ascii="宋体" w:hAnsi="宋体" w:cs="宋体"/>
          <w:b/>
          <w:bCs/>
          <w:sz w:val="18"/>
          <w:szCs w:val="18"/>
        </w:rPr>
      </w:pPr>
    </w:p>
    <w:p w:rsidR="00A8658E" w:rsidRDefault="00A8658E" w:rsidP="00A8658E">
      <w:pPr>
        <w:pStyle w:val="Heading4"/>
        <w:tabs>
          <w:tab w:val="left" w:pos="864"/>
        </w:tabs>
        <w:suppressAutoHyphens w:val="0"/>
        <w:spacing w:line="276" w:lineRule="auto"/>
      </w:pPr>
      <w:r>
        <w:rPr>
          <w:rFonts w:hint="eastAsia"/>
        </w:rPr>
        <w:lastRenderedPageBreak/>
        <w:t>医院科室表</w:t>
      </w:r>
    </w:p>
    <w:p w:rsidR="00A8658E" w:rsidRDefault="00A8658E" w:rsidP="00A8658E">
      <w:pPr>
        <w:rPr>
          <w:rFonts w:ascii="Times New Roman" w:eastAsia="Times New Roman" w:hAnsi="Times New Roman"/>
          <w:sz w:val="24"/>
        </w:rPr>
      </w:pPr>
      <w:r>
        <w:rPr>
          <w:rFonts w:ascii="宋体" w:hAnsi="宋体" w:cs="宋体"/>
          <w:b/>
          <w:bCs/>
          <w:sz w:val="18"/>
          <w:szCs w:val="18"/>
        </w:rPr>
        <w:t>表名</w:t>
      </w:r>
      <w:r>
        <w:rPr>
          <w:rFonts w:ascii="Times New Roman" w:eastAsia="Times New Roman" w:hAnsi="Times New Roman"/>
          <w:b/>
          <w:bCs/>
          <w:sz w:val="18"/>
          <w:szCs w:val="18"/>
        </w:rPr>
        <w:t>:</w:t>
      </w:r>
      <w:r>
        <w:rPr>
          <w:rFonts w:ascii="Times New Roman" w:eastAsia="Times New Roman" w:hAnsi="Times New Roman"/>
          <w:sz w:val="18"/>
          <w:szCs w:val="18"/>
        </w:rPr>
        <w:t xml:space="preserve">GNQ_DEPARTMENT </w:t>
      </w:r>
      <w:r>
        <w:rPr>
          <w:rFonts w:ascii="宋体" w:hAnsi="宋体" w:cs="宋体" w:hint="eastAsia"/>
          <w:b/>
          <w:bCs/>
          <w:sz w:val="18"/>
          <w:szCs w:val="18"/>
        </w:rPr>
        <w:t>解释</w:t>
      </w:r>
      <w:r>
        <w:rPr>
          <w:rFonts w:ascii="Times New Roman" w:eastAsia="Times New Roman" w:hAnsi="Times New Roman"/>
          <w:b/>
          <w:bCs/>
          <w:sz w:val="18"/>
          <w:szCs w:val="18"/>
        </w:rPr>
        <w:t>:</w:t>
      </w:r>
      <w:r>
        <w:rPr>
          <w:rFonts w:ascii="宋体" w:hAnsi="宋体" w:cs="宋体" w:hint="eastAsia"/>
          <w:sz w:val="18"/>
          <w:szCs w:val="18"/>
        </w:rPr>
        <w:t>医院科室表</w:t>
      </w:r>
      <w:r>
        <w:rPr>
          <w:rFonts w:ascii="Times New Roman" w:eastAsia="Times New Roman" w:hAnsi="Times New Roman"/>
          <w:sz w:val="18"/>
          <w:szCs w:val="18"/>
        </w:rPr>
        <w:t>(</w:t>
      </w:r>
      <w:r>
        <w:rPr>
          <w:rFonts w:ascii="宋体" w:hAnsi="宋体" w:cs="宋体" w:hint="eastAsia"/>
          <w:sz w:val="18"/>
          <w:szCs w:val="18"/>
        </w:rPr>
        <w:t>导入</w:t>
      </w:r>
      <w:r>
        <w:rPr>
          <w:rFonts w:ascii="Times New Roman" w:eastAsia="Times New Roman" w:hAnsi="Times New Roman"/>
          <w:sz w:val="18"/>
          <w:szCs w:val="18"/>
        </w:rPr>
        <w:t>+</w:t>
      </w:r>
      <w:r>
        <w:rPr>
          <w:rFonts w:ascii="宋体" w:hAnsi="宋体" w:cs="宋体" w:hint="eastAsia"/>
          <w:sz w:val="18"/>
          <w:szCs w:val="18"/>
        </w:rPr>
        <w:t>编辑</w:t>
      </w:r>
      <w:r>
        <w:rPr>
          <w:rFonts w:ascii="Times New Roman" w:eastAsia="Times New Roman" w:hAnsi="Times New Roman"/>
          <w:sz w:val="18"/>
          <w:szCs w:val="18"/>
        </w:rPr>
        <w:t>)</w:t>
      </w:r>
      <w:r>
        <w:rPr>
          <w:rFonts w:ascii="Times New Roman" w:eastAsia="Times New Roman" w:hAnsi="Times New Roman"/>
          <w:sz w:val="18"/>
          <w:szCs w:val="18"/>
        </w:rPr>
        <w:br/>
      </w:r>
      <w:r>
        <w:rPr>
          <w:rFonts w:ascii="宋体" w:hAnsi="宋体" w:cs="宋体" w:hint="eastAsia"/>
          <w:b/>
          <w:bCs/>
          <w:sz w:val="18"/>
          <w:szCs w:val="18"/>
        </w:rPr>
        <w:t>备注</w:t>
      </w:r>
      <w:r>
        <w:rPr>
          <w:rFonts w:ascii="Times New Roman" w:eastAsia="Times New Roman" w:hAnsi="Times New Roman"/>
          <w:b/>
          <w:bCs/>
          <w:sz w:val="18"/>
          <w:szCs w:val="18"/>
        </w:rPr>
        <w:t>:</w:t>
      </w:r>
      <w:r>
        <w:rPr>
          <w:rFonts w:ascii="Times New Roman" w:eastAsia="Times New Roman" w:hAnsi="Times New Roman"/>
          <w:sz w:val="18"/>
          <w:szCs w:val="18"/>
        </w:rPr>
        <w:t xml:space="preserve"> </w:t>
      </w:r>
      <w:r>
        <w:rPr>
          <w:rFonts w:ascii="宋体" w:hAnsi="宋体" w:cs="宋体" w:hint="eastAsia"/>
          <w:sz w:val="18"/>
          <w:szCs w:val="18"/>
        </w:rPr>
        <w:t>医院科室</w:t>
      </w:r>
      <w:r>
        <w:rPr>
          <w:rFonts w:ascii="宋体" w:hAnsi="宋体" w:cs="宋体"/>
          <w:sz w:val="18"/>
          <w:szCs w:val="18"/>
        </w:rPr>
        <w:t>表</w:t>
      </w:r>
      <w:bookmarkStart w:id="58" w:name="LOCAL_1-GNQ_DEPARTMENT"/>
      <w:bookmarkEnd w:id="58"/>
    </w:p>
    <w:tbl>
      <w:tblPr>
        <w:tblW w:w="939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00"/>
        <w:gridCol w:w="1598"/>
        <w:gridCol w:w="1797"/>
        <w:gridCol w:w="1198"/>
        <w:gridCol w:w="400"/>
        <w:gridCol w:w="500"/>
        <w:gridCol w:w="800"/>
        <w:gridCol w:w="599"/>
        <w:gridCol w:w="1698"/>
      </w:tblGrid>
      <w:tr w:rsidR="00A8658E" w:rsidTr="000072FE">
        <w:trPr>
          <w:trHeight w:val="272"/>
          <w:jc w:val="center"/>
        </w:trPr>
        <w:tc>
          <w:tcPr>
            <w:tcW w:w="9390" w:type="dxa"/>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GNQ_DEPARTMENT(医院科室表(导入+编辑))</w:t>
            </w:r>
          </w:p>
        </w:tc>
      </w:tr>
      <w:tr w:rsidR="00A8658E" w:rsidTr="000072FE">
        <w:trPr>
          <w:trHeight w:val="272"/>
          <w:jc w:val="center"/>
        </w:trPr>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jc w:val="center"/>
              <w:rPr>
                <w:rFonts w:ascii="宋体" w:hAnsi="宋体"/>
                <w:sz w:val="18"/>
                <w:szCs w:val="18"/>
              </w:rPr>
            </w:pPr>
            <w:r>
              <w:rPr>
                <w:rFonts w:ascii="宋体" w:hAnsi="宋体" w:hint="eastAsia"/>
                <w:b/>
                <w:bCs/>
                <w:sz w:val="18"/>
                <w:szCs w:val="18"/>
              </w:rPr>
              <w:t>是否主键</w:t>
            </w:r>
          </w:p>
        </w:tc>
        <w:tc>
          <w:tcPr>
            <w:tcW w:w="15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字段名</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字段描述</w:t>
            </w:r>
          </w:p>
        </w:tc>
        <w:tc>
          <w:tcPr>
            <w:tcW w:w="11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数据类型</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长度</w:t>
            </w: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jc w:val="center"/>
              <w:rPr>
                <w:rFonts w:ascii="宋体" w:hAnsi="宋体"/>
                <w:sz w:val="18"/>
                <w:szCs w:val="18"/>
              </w:rPr>
            </w:pPr>
            <w:r>
              <w:rPr>
                <w:rFonts w:ascii="宋体" w:hAnsi="宋体" w:hint="eastAsia"/>
                <w:b/>
                <w:bCs/>
                <w:sz w:val="18"/>
                <w:szCs w:val="18"/>
              </w:rPr>
              <w:t>可空</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约束</w:t>
            </w: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缺省值</w:t>
            </w: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备注</w:t>
            </w:r>
          </w:p>
        </w:tc>
      </w:tr>
      <w:tr w:rsidR="00A8658E" w:rsidTr="000072FE">
        <w:trPr>
          <w:trHeight w:val="272"/>
          <w:jc w:val="center"/>
        </w:trPr>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15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DEPT_ID</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科室ID</w:t>
            </w:r>
          </w:p>
        </w:tc>
        <w:tc>
          <w:tcPr>
            <w:tcW w:w="11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INTEGER</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DEPT_NAME</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科室名称</w:t>
            </w:r>
          </w:p>
        </w:tc>
        <w:tc>
          <w:tcPr>
            <w:tcW w:w="11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VARCHAR(50)</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50</w:t>
            </w: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ADDTIME</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添加时间</w:t>
            </w:r>
          </w:p>
        </w:tc>
        <w:tc>
          <w:tcPr>
            <w:tcW w:w="11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DATETIME</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bl>
    <w:p w:rsidR="00A8658E" w:rsidRDefault="00A8658E" w:rsidP="00A8658E">
      <w:pPr>
        <w:rPr>
          <w:rFonts w:ascii="宋体" w:hAnsi="宋体" w:cs="宋体"/>
          <w:b/>
          <w:bCs/>
          <w:sz w:val="18"/>
          <w:szCs w:val="18"/>
        </w:rPr>
      </w:pPr>
    </w:p>
    <w:p w:rsidR="00A8658E" w:rsidRDefault="00A8658E" w:rsidP="00A8658E">
      <w:pPr>
        <w:pStyle w:val="Heading4"/>
        <w:tabs>
          <w:tab w:val="left" w:pos="864"/>
        </w:tabs>
        <w:suppressAutoHyphens w:val="0"/>
        <w:spacing w:line="276" w:lineRule="auto"/>
      </w:pPr>
      <w:r>
        <w:rPr>
          <w:rFonts w:hint="eastAsia"/>
        </w:rPr>
        <w:t>医院表</w:t>
      </w:r>
    </w:p>
    <w:p w:rsidR="00A8658E" w:rsidRDefault="00A8658E" w:rsidP="00A8658E">
      <w:pPr>
        <w:rPr>
          <w:rFonts w:ascii="Times New Roman" w:eastAsia="Times New Roman" w:hAnsi="Times New Roman"/>
          <w:sz w:val="24"/>
        </w:rPr>
      </w:pPr>
      <w:r>
        <w:rPr>
          <w:rFonts w:ascii="宋体" w:hAnsi="宋体" w:cs="宋体"/>
          <w:b/>
          <w:bCs/>
          <w:sz w:val="18"/>
          <w:szCs w:val="18"/>
        </w:rPr>
        <w:t>表名</w:t>
      </w:r>
      <w:r>
        <w:rPr>
          <w:rFonts w:ascii="Times New Roman" w:eastAsia="Times New Roman" w:hAnsi="Times New Roman"/>
          <w:b/>
          <w:bCs/>
          <w:sz w:val="18"/>
          <w:szCs w:val="18"/>
        </w:rPr>
        <w:t>:</w:t>
      </w:r>
      <w:r>
        <w:rPr>
          <w:rFonts w:ascii="Times New Roman" w:eastAsia="Times New Roman" w:hAnsi="Times New Roman"/>
          <w:sz w:val="18"/>
          <w:szCs w:val="18"/>
        </w:rPr>
        <w:t xml:space="preserve">GNQ_HOSPITAL </w:t>
      </w:r>
      <w:r>
        <w:rPr>
          <w:rFonts w:ascii="宋体" w:hAnsi="宋体" w:cs="宋体" w:hint="eastAsia"/>
          <w:b/>
          <w:bCs/>
          <w:sz w:val="18"/>
          <w:szCs w:val="18"/>
        </w:rPr>
        <w:t>解释</w:t>
      </w:r>
      <w:r>
        <w:rPr>
          <w:rFonts w:ascii="Times New Roman" w:eastAsia="Times New Roman" w:hAnsi="Times New Roman"/>
          <w:b/>
          <w:bCs/>
          <w:sz w:val="18"/>
          <w:szCs w:val="18"/>
        </w:rPr>
        <w:t>:</w:t>
      </w:r>
      <w:r>
        <w:rPr>
          <w:rFonts w:ascii="宋体" w:hAnsi="宋体" w:cs="宋体" w:hint="eastAsia"/>
          <w:sz w:val="18"/>
          <w:szCs w:val="18"/>
        </w:rPr>
        <w:t>医院字典表</w:t>
      </w:r>
      <w:r>
        <w:rPr>
          <w:rFonts w:ascii="Times New Roman" w:eastAsia="Times New Roman" w:hAnsi="Times New Roman"/>
          <w:sz w:val="18"/>
          <w:szCs w:val="18"/>
        </w:rPr>
        <w:t>(</w:t>
      </w:r>
      <w:r>
        <w:rPr>
          <w:rFonts w:ascii="宋体" w:hAnsi="宋体" w:cs="宋体" w:hint="eastAsia"/>
          <w:sz w:val="18"/>
          <w:szCs w:val="18"/>
        </w:rPr>
        <w:t>导入</w:t>
      </w:r>
      <w:r>
        <w:rPr>
          <w:rFonts w:ascii="Times New Roman" w:eastAsia="Times New Roman" w:hAnsi="Times New Roman"/>
          <w:sz w:val="18"/>
          <w:szCs w:val="18"/>
        </w:rPr>
        <w:t>)</w:t>
      </w:r>
      <w:r>
        <w:rPr>
          <w:rFonts w:ascii="Times New Roman" w:eastAsia="Times New Roman" w:hAnsi="Times New Roman"/>
          <w:sz w:val="18"/>
          <w:szCs w:val="18"/>
        </w:rPr>
        <w:br/>
      </w:r>
      <w:r>
        <w:rPr>
          <w:rFonts w:ascii="宋体" w:hAnsi="宋体" w:cs="宋体" w:hint="eastAsia"/>
          <w:b/>
          <w:bCs/>
          <w:sz w:val="18"/>
          <w:szCs w:val="18"/>
        </w:rPr>
        <w:t>备注</w:t>
      </w:r>
      <w:r>
        <w:rPr>
          <w:rFonts w:ascii="Times New Roman" w:eastAsia="Times New Roman" w:hAnsi="Times New Roman"/>
          <w:b/>
          <w:bCs/>
          <w:sz w:val="18"/>
          <w:szCs w:val="18"/>
        </w:rPr>
        <w:t>:</w:t>
      </w:r>
      <w:r>
        <w:rPr>
          <w:rFonts w:ascii="Times New Roman" w:eastAsia="Times New Roman" w:hAnsi="Times New Roman"/>
          <w:sz w:val="18"/>
          <w:szCs w:val="18"/>
        </w:rPr>
        <w:t xml:space="preserve"> </w:t>
      </w:r>
      <w:r>
        <w:rPr>
          <w:rFonts w:ascii="宋体" w:hAnsi="宋体" w:cs="宋体" w:hint="eastAsia"/>
          <w:sz w:val="18"/>
          <w:szCs w:val="18"/>
        </w:rPr>
        <w:t>医院字典</w:t>
      </w:r>
      <w:r>
        <w:rPr>
          <w:rFonts w:ascii="宋体" w:hAnsi="宋体" w:cs="宋体"/>
          <w:sz w:val="18"/>
          <w:szCs w:val="18"/>
        </w:rPr>
        <w:t>表</w:t>
      </w:r>
      <w:bookmarkStart w:id="59" w:name="LOCAL_1-GNQ_HOSPITAL"/>
      <w:bookmarkEnd w:id="59"/>
    </w:p>
    <w:tbl>
      <w:tblPr>
        <w:tblW w:w="939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00"/>
        <w:gridCol w:w="1598"/>
        <w:gridCol w:w="1797"/>
        <w:gridCol w:w="1198"/>
        <w:gridCol w:w="400"/>
        <w:gridCol w:w="500"/>
        <w:gridCol w:w="800"/>
        <w:gridCol w:w="599"/>
        <w:gridCol w:w="1698"/>
      </w:tblGrid>
      <w:tr w:rsidR="00A8658E" w:rsidTr="000072FE">
        <w:trPr>
          <w:trHeight w:val="272"/>
          <w:jc w:val="center"/>
        </w:trPr>
        <w:tc>
          <w:tcPr>
            <w:tcW w:w="9390" w:type="dxa"/>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GNQ_HOSPITAL(医院字典表(导入))</w:t>
            </w:r>
          </w:p>
        </w:tc>
      </w:tr>
      <w:tr w:rsidR="00A8658E" w:rsidTr="000072FE">
        <w:trPr>
          <w:trHeight w:val="272"/>
          <w:jc w:val="center"/>
        </w:trPr>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jc w:val="center"/>
              <w:rPr>
                <w:rFonts w:ascii="宋体" w:hAnsi="宋体"/>
                <w:sz w:val="18"/>
                <w:szCs w:val="18"/>
              </w:rPr>
            </w:pPr>
            <w:r>
              <w:rPr>
                <w:rFonts w:ascii="宋体" w:hAnsi="宋体" w:hint="eastAsia"/>
                <w:b/>
                <w:bCs/>
                <w:sz w:val="18"/>
                <w:szCs w:val="18"/>
              </w:rPr>
              <w:t>是否主键</w:t>
            </w:r>
          </w:p>
        </w:tc>
        <w:tc>
          <w:tcPr>
            <w:tcW w:w="15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字段名</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字段描述</w:t>
            </w:r>
          </w:p>
        </w:tc>
        <w:tc>
          <w:tcPr>
            <w:tcW w:w="11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数据类型</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长度</w:t>
            </w: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jc w:val="center"/>
              <w:rPr>
                <w:rFonts w:ascii="宋体" w:hAnsi="宋体"/>
                <w:sz w:val="18"/>
                <w:szCs w:val="18"/>
              </w:rPr>
            </w:pPr>
            <w:r>
              <w:rPr>
                <w:rFonts w:ascii="宋体" w:hAnsi="宋体" w:hint="eastAsia"/>
                <w:b/>
                <w:bCs/>
                <w:sz w:val="18"/>
                <w:szCs w:val="18"/>
              </w:rPr>
              <w:t>可空</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约束</w:t>
            </w: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缺省值</w:t>
            </w: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备注</w:t>
            </w:r>
          </w:p>
        </w:tc>
      </w:tr>
      <w:tr w:rsidR="00A8658E" w:rsidTr="000072FE">
        <w:trPr>
          <w:trHeight w:val="272"/>
          <w:jc w:val="center"/>
        </w:trPr>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15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HOSPITAL_ID</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医院ID号</w:t>
            </w:r>
          </w:p>
        </w:tc>
        <w:tc>
          <w:tcPr>
            <w:tcW w:w="11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INTEGER</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医院ID号</w:t>
            </w:r>
          </w:p>
        </w:tc>
      </w:tr>
      <w:tr w:rsidR="00A8658E" w:rsidTr="000072FE">
        <w:trPr>
          <w:trHeight w:val="272"/>
          <w:jc w:val="center"/>
        </w:trPr>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HOSPITAL_NAME</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医院名称</w:t>
            </w:r>
          </w:p>
        </w:tc>
        <w:tc>
          <w:tcPr>
            <w:tcW w:w="11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VARCHAR(150)</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150</w:t>
            </w: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HOSPITAL_NAME1</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医院别名</w:t>
            </w:r>
          </w:p>
        </w:tc>
        <w:tc>
          <w:tcPr>
            <w:tcW w:w="11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VARCHAR(150)</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150</w:t>
            </w: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CITY_ID</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归属城市</w:t>
            </w:r>
          </w:p>
        </w:tc>
        <w:tc>
          <w:tcPr>
            <w:tcW w:w="11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INTEGER</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PROVINCE_ID</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归输省份</w:t>
            </w:r>
          </w:p>
        </w:tc>
        <w:tc>
          <w:tcPr>
            <w:tcW w:w="11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INTEGER</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HOSPITAL_LEVEL</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医院等级</w:t>
            </w:r>
          </w:p>
        </w:tc>
        <w:tc>
          <w:tcPr>
            <w:tcW w:w="11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VARCHAR(30)</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30</w:t>
            </w: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HOSPITAL_ATT</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经营性质</w:t>
            </w:r>
          </w:p>
        </w:tc>
        <w:tc>
          <w:tcPr>
            <w:tcW w:w="11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VARCHAR(10)</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10</w:t>
            </w: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公立、私立、联营</w:t>
            </w:r>
          </w:p>
        </w:tc>
      </w:tr>
      <w:tr w:rsidR="00A8658E" w:rsidTr="000072FE">
        <w:trPr>
          <w:trHeight w:val="272"/>
          <w:jc w:val="center"/>
        </w:trPr>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HOSPITAL_DEPTS</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重点科室</w:t>
            </w:r>
          </w:p>
        </w:tc>
        <w:tc>
          <w:tcPr>
            <w:tcW w:w="11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VARCHAR(200)</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200</w:t>
            </w: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HOSPITAL_ADDRESS</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医院地址</w:t>
            </w:r>
          </w:p>
        </w:tc>
        <w:tc>
          <w:tcPr>
            <w:tcW w:w="11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VARCHAR(200)</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200</w:t>
            </w: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HOSPITAL_TEL</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医院电话</w:t>
            </w:r>
          </w:p>
        </w:tc>
        <w:tc>
          <w:tcPr>
            <w:tcW w:w="11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VARCHAR(50)</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50</w:t>
            </w: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HOSPITAL_FAX</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医院传真</w:t>
            </w:r>
          </w:p>
        </w:tc>
        <w:tc>
          <w:tcPr>
            <w:tcW w:w="11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VARCHAR(50)</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50</w:t>
            </w: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HOSPITAL_EMAIL</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电子邮箱</w:t>
            </w:r>
          </w:p>
        </w:tc>
        <w:tc>
          <w:tcPr>
            <w:tcW w:w="11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VARCHAR(50)</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50</w:t>
            </w: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HOSPITAL_WEBSITE</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医院网站</w:t>
            </w:r>
          </w:p>
        </w:tc>
        <w:tc>
          <w:tcPr>
            <w:tcW w:w="11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VARCHAR(100)</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100</w:t>
            </w: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HOSPITAL_IMAGE</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医院图片</w:t>
            </w:r>
          </w:p>
        </w:tc>
        <w:tc>
          <w:tcPr>
            <w:tcW w:w="11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VARCHAR(100)</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100</w:t>
            </w: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bl>
    <w:p w:rsidR="00A8658E" w:rsidRDefault="00A8658E" w:rsidP="00A8658E">
      <w:pPr>
        <w:rPr>
          <w:rFonts w:ascii="宋体" w:hAnsi="宋体" w:cs="宋体"/>
          <w:b/>
          <w:bCs/>
          <w:sz w:val="18"/>
          <w:szCs w:val="18"/>
        </w:rPr>
      </w:pPr>
    </w:p>
    <w:p w:rsidR="00A8658E" w:rsidRDefault="00A8658E" w:rsidP="00A8658E">
      <w:pPr>
        <w:pStyle w:val="Heading4"/>
        <w:tabs>
          <w:tab w:val="left" w:pos="864"/>
        </w:tabs>
        <w:suppressAutoHyphens w:val="0"/>
        <w:spacing w:line="276" w:lineRule="auto"/>
      </w:pPr>
      <w:r>
        <w:rPr>
          <w:rFonts w:hint="eastAsia"/>
        </w:rPr>
        <w:t>职务表</w:t>
      </w:r>
    </w:p>
    <w:p w:rsidR="00A8658E" w:rsidRDefault="00A8658E" w:rsidP="00A8658E">
      <w:pPr>
        <w:rPr>
          <w:rFonts w:ascii="Times New Roman" w:eastAsia="Times New Roman" w:hAnsi="Times New Roman"/>
          <w:sz w:val="24"/>
        </w:rPr>
      </w:pPr>
      <w:r>
        <w:rPr>
          <w:rFonts w:ascii="宋体" w:hAnsi="宋体" w:cs="宋体"/>
          <w:b/>
          <w:bCs/>
          <w:sz w:val="18"/>
          <w:szCs w:val="18"/>
        </w:rPr>
        <w:t>表名</w:t>
      </w:r>
      <w:r>
        <w:rPr>
          <w:rFonts w:ascii="Times New Roman" w:eastAsia="Times New Roman" w:hAnsi="Times New Roman"/>
          <w:b/>
          <w:bCs/>
          <w:sz w:val="18"/>
          <w:szCs w:val="18"/>
        </w:rPr>
        <w:t>:</w:t>
      </w:r>
      <w:r>
        <w:rPr>
          <w:rFonts w:ascii="Times New Roman" w:eastAsia="Times New Roman" w:hAnsi="Times New Roman"/>
          <w:sz w:val="18"/>
          <w:szCs w:val="18"/>
        </w:rPr>
        <w:t xml:space="preserve">GNQ_JOB </w:t>
      </w:r>
      <w:r>
        <w:rPr>
          <w:rFonts w:ascii="宋体" w:hAnsi="宋体" w:cs="宋体" w:hint="eastAsia"/>
          <w:b/>
          <w:bCs/>
          <w:sz w:val="18"/>
          <w:szCs w:val="18"/>
        </w:rPr>
        <w:t>解释</w:t>
      </w:r>
      <w:r>
        <w:rPr>
          <w:rFonts w:ascii="Times New Roman" w:eastAsia="Times New Roman" w:hAnsi="Times New Roman"/>
          <w:b/>
          <w:bCs/>
          <w:sz w:val="18"/>
          <w:szCs w:val="18"/>
        </w:rPr>
        <w:t>:</w:t>
      </w:r>
      <w:r>
        <w:rPr>
          <w:rFonts w:ascii="宋体" w:hAnsi="宋体" w:cs="宋体" w:hint="eastAsia"/>
          <w:sz w:val="18"/>
          <w:szCs w:val="18"/>
        </w:rPr>
        <w:t>医生职务表</w:t>
      </w:r>
      <w:r>
        <w:rPr>
          <w:rFonts w:ascii="Times New Roman" w:eastAsia="Times New Roman" w:hAnsi="Times New Roman"/>
          <w:sz w:val="18"/>
          <w:szCs w:val="18"/>
        </w:rPr>
        <w:t>(</w:t>
      </w:r>
      <w:r>
        <w:rPr>
          <w:rFonts w:ascii="宋体" w:hAnsi="宋体" w:cs="宋体" w:hint="eastAsia"/>
          <w:sz w:val="18"/>
          <w:szCs w:val="18"/>
        </w:rPr>
        <w:t>导入</w:t>
      </w:r>
      <w:r>
        <w:rPr>
          <w:rFonts w:ascii="Times New Roman" w:eastAsia="Times New Roman" w:hAnsi="Times New Roman"/>
          <w:sz w:val="18"/>
          <w:szCs w:val="18"/>
        </w:rPr>
        <w:t>+</w:t>
      </w:r>
      <w:r>
        <w:rPr>
          <w:rFonts w:ascii="宋体" w:hAnsi="宋体" w:cs="宋体" w:hint="eastAsia"/>
          <w:sz w:val="18"/>
          <w:szCs w:val="18"/>
        </w:rPr>
        <w:t>编辑</w:t>
      </w:r>
      <w:r>
        <w:rPr>
          <w:rFonts w:ascii="Times New Roman" w:eastAsia="Times New Roman" w:hAnsi="Times New Roman"/>
          <w:sz w:val="18"/>
          <w:szCs w:val="18"/>
        </w:rPr>
        <w:t>)</w:t>
      </w:r>
      <w:r>
        <w:rPr>
          <w:rFonts w:ascii="Times New Roman" w:eastAsia="Times New Roman" w:hAnsi="Times New Roman"/>
          <w:sz w:val="18"/>
          <w:szCs w:val="18"/>
        </w:rPr>
        <w:br/>
      </w:r>
      <w:r>
        <w:rPr>
          <w:rFonts w:ascii="宋体" w:hAnsi="宋体" w:cs="宋体" w:hint="eastAsia"/>
          <w:b/>
          <w:bCs/>
          <w:sz w:val="18"/>
          <w:szCs w:val="18"/>
        </w:rPr>
        <w:t>备注</w:t>
      </w:r>
      <w:r>
        <w:rPr>
          <w:rFonts w:ascii="Times New Roman" w:eastAsia="Times New Roman" w:hAnsi="Times New Roman"/>
          <w:b/>
          <w:bCs/>
          <w:sz w:val="18"/>
          <w:szCs w:val="18"/>
        </w:rPr>
        <w:t>:</w:t>
      </w:r>
      <w:r>
        <w:rPr>
          <w:rFonts w:ascii="Times New Roman" w:eastAsia="Times New Roman" w:hAnsi="Times New Roman"/>
          <w:sz w:val="18"/>
          <w:szCs w:val="18"/>
        </w:rPr>
        <w:t xml:space="preserve"> </w:t>
      </w:r>
      <w:r>
        <w:rPr>
          <w:rFonts w:ascii="宋体" w:hAnsi="宋体" w:cs="宋体" w:hint="eastAsia"/>
          <w:sz w:val="18"/>
          <w:szCs w:val="18"/>
        </w:rPr>
        <w:t>医生职务表，建议不允许用户自己加。</w:t>
      </w:r>
      <w:r>
        <w:rPr>
          <w:rFonts w:ascii="Times New Roman" w:eastAsia="Times New Roman" w:hAnsi="Times New Roman"/>
          <w:sz w:val="18"/>
          <w:szCs w:val="18"/>
        </w:rPr>
        <w:br/>
      </w:r>
      <w:r>
        <w:rPr>
          <w:rFonts w:ascii="宋体" w:hAnsi="宋体" w:cs="宋体" w:hint="eastAsia"/>
          <w:sz w:val="18"/>
          <w:szCs w:val="18"/>
        </w:rPr>
        <w:t>职务类别：</w:t>
      </w:r>
      <w:r>
        <w:rPr>
          <w:rFonts w:ascii="Times New Roman" w:eastAsia="Times New Roman" w:hAnsi="Times New Roman"/>
          <w:sz w:val="18"/>
          <w:szCs w:val="18"/>
        </w:rPr>
        <w:br/>
        <w:t>0-</w:t>
      </w:r>
      <w:r>
        <w:rPr>
          <w:rFonts w:ascii="宋体" w:hAnsi="宋体" w:cs="宋体" w:hint="eastAsia"/>
          <w:sz w:val="18"/>
          <w:szCs w:val="18"/>
        </w:rPr>
        <w:t>医生等级</w:t>
      </w:r>
      <w:r>
        <w:rPr>
          <w:rFonts w:ascii="Times New Roman" w:eastAsia="Times New Roman" w:hAnsi="Times New Roman"/>
          <w:sz w:val="18"/>
          <w:szCs w:val="18"/>
        </w:rPr>
        <w:br/>
        <w:t>1-</w:t>
      </w:r>
      <w:r>
        <w:rPr>
          <w:rFonts w:ascii="宋体" w:hAnsi="宋体" w:cs="宋体" w:hint="eastAsia"/>
          <w:sz w:val="18"/>
          <w:szCs w:val="18"/>
        </w:rPr>
        <w:t>教务等</w:t>
      </w:r>
      <w:r>
        <w:rPr>
          <w:rFonts w:ascii="宋体" w:hAnsi="宋体" w:cs="宋体"/>
          <w:sz w:val="18"/>
          <w:szCs w:val="18"/>
        </w:rPr>
        <w:t>级</w:t>
      </w:r>
      <w:bookmarkStart w:id="60" w:name="LOCAL_1-GNQ_JOB"/>
      <w:bookmarkEnd w:id="60"/>
    </w:p>
    <w:tbl>
      <w:tblPr>
        <w:tblW w:w="939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00"/>
        <w:gridCol w:w="1598"/>
        <w:gridCol w:w="1797"/>
        <w:gridCol w:w="1198"/>
        <w:gridCol w:w="400"/>
        <w:gridCol w:w="500"/>
        <w:gridCol w:w="800"/>
        <w:gridCol w:w="599"/>
        <w:gridCol w:w="1698"/>
      </w:tblGrid>
      <w:tr w:rsidR="00A8658E" w:rsidTr="000072FE">
        <w:trPr>
          <w:trHeight w:val="272"/>
          <w:jc w:val="center"/>
        </w:trPr>
        <w:tc>
          <w:tcPr>
            <w:tcW w:w="9390" w:type="dxa"/>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GNQ_JOB(医生职务表(导入+编辑))</w:t>
            </w:r>
          </w:p>
        </w:tc>
      </w:tr>
      <w:tr w:rsidR="00A8658E" w:rsidTr="000072FE">
        <w:trPr>
          <w:trHeight w:val="272"/>
          <w:jc w:val="center"/>
        </w:trPr>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jc w:val="center"/>
              <w:rPr>
                <w:rFonts w:ascii="宋体" w:hAnsi="宋体"/>
                <w:sz w:val="18"/>
                <w:szCs w:val="18"/>
              </w:rPr>
            </w:pPr>
            <w:r>
              <w:rPr>
                <w:rFonts w:ascii="宋体" w:hAnsi="宋体" w:hint="eastAsia"/>
                <w:b/>
                <w:bCs/>
                <w:sz w:val="18"/>
                <w:szCs w:val="18"/>
              </w:rPr>
              <w:t>是否主键</w:t>
            </w:r>
          </w:p>
        </w:tc>
        <w:tc>
          <w:tcPr>
            <w:tcW w:w="15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字段名</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字段描述</w:t>
            </w:r>
          </w:p>
        </w:tc>
        <w:tc>
          <w:tcPr>
            <w:tcW w:w="11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数据类型</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长度</w:t>
            </w: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jc w:val="center"/>
              <w:rPr>
                <w:rFonts w:ascii="宋体" w:hAnsi="宋体"/>
                <w:sz w:val="18"/>
                <w:szCs w:val="18"/>
              </w:rPr>
            </w:pPr>
            <w:r>
              <w:rPr>
                <w:rFonts w:ascii="宋体" w:hAnsi="宋体" w:hint="eastAsia"/>
                <w:b/>
                <w:bCs/>
                <w:sz w:val="18"/>
                <w:szCs w:val="18"/>
              </w:rPr>
              <w:t>可空</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约束</w:t>
            </w: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缺省值</w:t>
            </w: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备注</w:t>
            </w:r>
          </w:p>
        </w:tc>
      </w:tr>
      <w:tr w:rsidR="00A8658E" w:rsidTr="000072FE">
        <w:trPr>
          <w:trHeight w:val="272"/>
          <w:jc w:val="center"/>
        </w:trPr>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15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JOB_TYPE</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职务类别</w:t>
            </w:r>
          </w:p>
        </w:tc>
        <w:tc>
          <w:tcPr>
            <w:tcW w:w="11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TINYINT</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15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JOB_ID</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职务ID</w:t>
            </w:r>
          </w:p>
        </w:tc>
        <w:tc>
          <w:tcPr>
            <w:tcW w:w="11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INTEGER</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JOB_NAME</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职务名称</w:t>
            </w:r>
          </w:p>
        </w:tc>
        <w:tc>
          <w:tcPr>
            <w:tcW w:w="11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VARCHAR(50)</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50</w:t>
            </w: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ADDTIME</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添加时间</w:t>
            </w:r>
          </w:p>
        </w:tc>
        <w:tc>
          <w:tcPr>
            <w:tcW w:w="11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DATETIME</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bl>
    <w:p w:rsidR="00A8658E" w:rsidRDefault="00A8658E" w:rsidP="00A8658E">
      <w:pPr>
        <w:pStyle w:val="Heading3"/>
        <w:tabs>
          <w:tab w:val="left" w:pos="720"/>
        </w:tabs>
        <w:suppressAutoHyphens w:val="0"/>
        <w:spacing w:line="276" w:lineRule="auto"/>
      </w:pPr>
      <w:r>
        <w:rPr>
          <w:rFonts w:hint="eastAsia"/>
        </w:rPr>
        <w:lastRenderedPageBreak/>
        <w:t>好友相关</w:t>
      </w:r>
    </w:p>
    <w:p w:rsidR="00A8658E" w:rsidRDefault="00A8658E" w:rsidP="00A8658E">
      <w:pPr>
        <w:pStyle w:val="Heading4"/>
        <w:tabs>
          <w:tab w:val="left" w:pos="864"/>
        </w:tabs>
        <w:suppressAutoHyphens w:val="0"/>
        <w:spacing w:line="276" w:lineRule="auto"/>
      </w:pPr>
      <w:r>
        <w:rPr>
          <w:rFonts w:hint="eastAsia"/>
        </w:rPr>
        <w:t>GNQ_FRIENDS</w:t>
      </w:r>
    </w:p>
    <w:p w:rsidR="00A8658E" w:rsidRDefault="00A8658E" w:rsidP="00A8658E">
      <w:pPr>
        <w:rPr>
          <w:rFonts w:ascii="Times New Roman" w:eastAsia="Times New Roman" w:hAnsi="Times New Roman"/>
          <w:sz w:val="24"/>
        </w:rPr>
      </w:pPr>
      <w:r>
        <w:rPr>
          <w:rFonts w:ascii="宋体" w:hAnsi="宋体" w:cs="宋体"/>
          <w:b/>
          <w:bCs/>
          <w:sz w:val="18"/>
          <w:szCs w:val="18"/>
        </w:rPr>
        <w:t>表名</w:t>
      </w:r>
      <w:r>
        <w:rPr>
          <w:rFonts w:ascii="Times New Roman" w:eastAsia="Times New Roman" w:hAnsi="Times New Roman"/>
          <w:b/>
          <w:bCs/>
          <w:sz w:val="18"/>
          <w:szCs w:val="18"/>
        </w:rPr>
        <w:t>:</w:t>
      </w:r>
      <w:r>
        <w:rPr>
          <w:rFonts w:ascii="Times New Roman" w:eastAsia="Times New Roman" w:hAnsi="Times New Roman"/>
          <w:sz w:val="18"/>
          <w:szCs w:val="18"/>
        </w:rPr>
        <w:t xml:space="preserve">GNQ_FRIENDS </w:t>
      </w:r>
      <w:r>
        <w:rPr>
          <w:rFonts w:ascii="宋体" w:hAnsi="宋体" w:cs="宋体" w:hint="eastAsia"/>
          <w:b/>
          <w:bCs/>
          <w:sz w:val="18"/>
          <w:szCs w:val="18"/>
        </w:rPr>
        <w:t>解释</w:t>
      </w:r>
      <w:r>
        <w:rPr>
          <w:rFonts w:ascii="Times New Roman" w:eastAsia="Times New Roman" w:hAnsi="Times New Roman"/>
          <w:b/>
          <w:bCs/>
          <w:sz w:val="18"/>
          <w:szCs w:val="18"/>
        </w:rPr>
        <w:t>:</w:t>
      </w:r>
      <w:r>
        <w:rPr>
          <w:rFonts w:ascii="宋体" w:hAnsi="宋体" w:cs="宋体" w:hint="eastAsia"/>
          <w:sz w:val="18"/>
          <w:szCs w:val="18"/>
        </w:rPr>
        <w:t>好友列表</w:t>
      </w:r>
      <w:r>
        <w:rPr>
          <w:rFonts w:ascii="Times New Roman" w:eastAsia="Times New Roman" w:hAnsi="Times New Roman"/>
          <w:sz w:val="18"/>
          <w:szCs w:val="18"/>
        </w:rPr>
        <w:br/>
      </w:r>
      <w:r>
        <w:rPr>
          <w:rFonts w:ascii="宋体" w:hAnsi="宋体" w:cs="宋体" w:hint="eastAsia"/>
          <w:b/>
          <w:bCs/>
          <w:sz w:val="18"/>
          <w:szCs w:val="18"/>
        </w:rPr>
        <w:t>备注</w:t>
      </w:r>
      <w:r>
        <w:rPr>
          <w:rFonts w:ascii="Times New Roman" w:eastAsia="Times New Roman" w:hAnsi="Times New Roman"/>
          <w:b/>
          <w:bCs/>
          <w:sz w:val="18"/>
          <w:szCs w:val="18"/>
        </w:rPr>
        <w:t>:</w:t>
      </w:r>
      <w:r>
        <w:rPr>
          <w:rFonts w:ascii="Times New Roman" w:eastAsia="Times New Roman" w:hAnsi="Times New Roman"/>
          <w:sz w:val="18"/>
          <w:szCs w:val="18"/>
        </w:rPr>
        <w:t xml:space="preserve"> </w:t>
      </w:r>
      <w:r>
        <w:rPr>
          <w:rFonts w:ascii="宋体" w:hAnsi="宋体" w:cs="宋体" w:hint="eastAsia"/>
          <w:sz w:val="18"/>
          <w:szCs w:val="18"/>
        </w:rPr>
        <w:t>我的好友</w:t>
      </w:r>
      <w:r>
        <w:rPr>
          <w:rFonts w:ascii="宋体" w:hAnsi="宋体" w:cs="宋体"/>
          <w:sz w:val="18"/>
          <w:szCs w:val="18"/>
        </w:rPr>
        <w:t>表</w:t>
      </w:r>
      <w:bookmarkStart w:id="61" w:name="LOCAL_1-GNQ_FRIENDS"/>
      <w:bookmarkEnd w:id="61"/>
    </w:p>
    <w:tbl>
      <w:tblPr>
        <w:tblW w:w="939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00"/>
        <w:gridCol w:w="1598"/>
        <w:gridCol w:w="1797"/>
        <w:gridCol w:w="1198"/>
        <w:gridCol w:w="400"/>
        <w:gridCol w:w="500"/>
        <w:gridCol w:w="800"/>
        <w:gridCol w:w="599"/>
        <w:gridCol w:w="1698"/>
      </w:tblGrid>
      <w:tr w:rsidR="00A8658E" w:rsidTr="000072FE">
        <w:trPr>
          <w:trHeight w:val="272"/>
          <w:jc w:val="center"/>
        </w:trPr>
        <w:tc>
          <w:tcPr>
            <w:tcW w:w="9390" w:type="dxa"/>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GNQ_FRIENDS(好友列表)</w:t>
            </w:r>
          </w:p>
        </w:tc>
      </w:tr>
      <w:tr w:rsidR="00A8658E" w:rsidTr="000072FE">
        <w:trPr>
          <w:trHeight w:val="272"/>
          <w:jc w:val="center"/>
        </w:trPr>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jc w:val="center"/>
              <w:rPr>
                <w:rFonts w:ascii="宋体" w:hAnsi="宋体"/>
                <w:sz w:val="18"/>
                <w:szCs w:val="18"/>
              </w:rPr>
            </w:pPr>
            <w:r>
              <w:rPr>
                <w:rFonts w:ascii="宋体" w:hAnsi="宋体" w:hint="eastAsia"/>
                <w:b/>
                <w:bCs/>
                <w:sz w:val="18"/>
                <w:szCs w:val="18"/>
              </w:rPr>
              <w:t>是否主键</w:t>
            </w:r>
          </w:p>
        </w:tc>
        <w:tc>
          <w:tcPr>
            <w:tcW w:w="15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字段名</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字段描述</w:t>
            </w:r>
          </w:p>
        </w:tc>
        <w:tc>
          <w:tcPr>
            <w:tcW w:w="11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数据类型</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长度</w:t>
            </w: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jc w:val="center"/>
              <w:rPr>
                <w:rFonts w:ascii="宋体" w:hAnsi="宋体"/>
                <w:sz w:val="18"/>
                <w:szCs w:val="18"/>
              </w:rPr>
            </w:pPr>
            <w:r>
              <w:rPr>
                <w:rFonts w:ascii="宋体" w:hAnsi="宋体" w:hint="eastAsia"/>
                <w:b/>
                <w:bCs/>
                <w:sz w:val="18"/>
                <w:szCs w:val="18"/>
              </w:rPr>
              <w:t>可空</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约束</w:t>
            </w: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缺省值</w:t>
            </w: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备注</w:t>
            </w:r>
          </w:p>
        </w:tc>
      </w:tr>
      <w:tr w:rsidR="00A8658E" w:rsidTr="000072FE">
        <w:trPr>
          <w:trHeight w:val="272"/>
          <w:jc w:val="center"/>
        </w:trPr>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15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USER_ID</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用户ID</w:t>
            </w:r>
          </w:p>
        </w:tc>
        <w:tc>
          <w:tcPr>
            <w:tcW w:w="11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INTEGER</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15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FRIEND_ID</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好友ID</w:t>
            </w:r>
          </w:p>
        </w:tc>
        <w:tc>
          <w:tcPr>
            <w:tcW w:w="11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INTEGER</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FRIEND_GROUP_ID</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好友组ID</w:t>
            </w:r>
          </w:p>
        </w:tc>
        <w:tc>
          <w:tcPr>
            <w:tcW w:w="11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INTEGER</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FRIEND_NICKNAME</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好友备注名称</w:t>
            </w:r>
          </w:p>
        </w:tc>
        <w:tc>
          <w:tcPr>
            <w:tcW w:w="11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VARCHAR(100)</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100</w:t>
            </w: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FRIEND_FLAG</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申请状态标记</w:t>
            </w:r>
          </w:p>
        </w:tc>
        <w:tc>
          <w:tcPr>
            <w:tcW w:w="11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INTEGER</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0</w:t>
            </w: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0-未获对方同意</w:t>
            </w:r>
            <w:r>
              <w:rPr>
                <w:rFonts w:ascii="宋体" w:hAnsi="宋体" w:hint="eastAsia"/>
                <w:sz w:val="18"/>
                <w:szCs w:val="18"/>
              </w:rPr>
              <w:br/>
              <w:t>1-已获对方同意</w:t>
            </w:r>
            <w:r>
              <w:rPr>
                <w:rFonts w:ascii="宋体" w:hAnsi="宋体" w:hint="eastAsia"/>
                <w:sz w:val="18"/>
                <w:szCs w:val="18"/>
              </w:rPr>
              <w:br/>
            </w:r>
            <w:r>
              <w:rPr>
                <w:rFonts w:ascii="宋体" w:hAnsi="宋体" w:hint="eastAsia"/>
                <w:sz w:val="18"/>
                <w:szCs w:val="18"/>
              </w:rPr>
              <w:br/>
              <w:t>在未获同意的情况下，对方不会出现在自己的朋友列表中。</w:t>
            </w:r>
            <w:r>
              <w:rPr>
                <w:rFonts w:ascii="宋体" w:hAnsi="宋体" w:hint="eastAsia"/>
                <w:sz w:val="18"/>
                <w:szCs w:val="18"/>
              </w:rPr>
              <w:br/>
              <w:t>只有当对方同意了而之后，该标志置1，同时界面可见该用户出现。</w:t>
            </w:r>
          </w:p>
        </w:tc>
      </w:tr>
    </w:tbl>
    <w:p w:rsidR="00A8658E" w:rsidRDefault="00A8658E" w:rsidP="00A8658E">
      <w:pPr>
        <w:pStyle w:val="BodyText"/>
      </w:pPr>
    </w:p>
    <w:p w:rsidR="00A8658E" w:rsidRDefault="00A8658E" w:rsidP="00A8658E">
      <w:pPr>
        <w:pStyle w:val="Heading4"/>
        <w:tabs>
          <w:tab w:val="left" w:pos="864"/>
        </w:tabs>
        <w:suppressAutoHyphens w:val="0"/>
        <w:spacing w:line="276" w:lineRule="auto"/>
      </w:pPr>
      <w:r>
        <w:rPr>
          <w:rFonts w:hint="eastAsia"/>
        </w:rPr>
        <w:t>GNQ_FRIENDS_APPLY</w:t>
      </w:r>
    </w:p>
    <w:p w:rsidR="00A8658E" w:rsidRDefault="00A8658E" w:rsidP="00A8658E">
      <w:pPr>
        <w:rPr>
          <w:rFonts w:ascii="Times New Roman" w:eastAsia="Times New Roman" w:hAnsi="Times New Roman"/>
          <w:sz w:val="24"/>
        </w:rPr>
      </w:pPr>
      <w:r>
        <w:rPr>
          <w:rFonts w:ascii="宋体" w:hAnsi="宋体" w:cs="宋体"/>
          <w:b/>
          <w:bCs/>
          <w:sz w:val="18"/>
          <w:szCs w:val="18"/>
        </w:rPr>
        <w:t>表名</w:t>
      </w:r>
      <w:r>
        <w:rPr>
          <w:rFonts w:ascii="Times New Roman" w:eastAsia="Times New Roman" w:hAnsi="Times New Roman"/>
          <w:b/>
          <w:bCs/>
          <w:sz w:val="18"/>
          <w:szCs w:val="18"/>
        </w:rPr>
        <w:t>:</w:t>
      </w:r>
      <w:r>
        <w:rPr>
          <w:rFonts w:ascii="Times New Roman" w:eastAsia="Times New Roman" w:hAnsi="Times New Roman"/>
          <w:sz w:val="18"/>
          <w:szCs w:val="18"/>
        </w:rPr>
        <w:t xml:space="preserve">GNQ_FRIENDS_APPLY </w:t>
      </w:r>
      <w:r>
        <w:rPr>
          <w:rFonts w:ascii="宋体" w:hAnsi="宋体" w:cs="宋体" w:hint="eastAsia"/>
          <w:b/>
          <w:bCs/>
          <w:sz w:val="18"/>
          <w:szCs w:val="18"/>
        </w:rPr>
        <w:t>解释</w:t>
      </w:r>
      <w:r>
        <w:rPr>
          <w:rFonts w:ascii="Times New Roman" w:eastAsia="Times New Roman" w:hAnsi="Times New Roman"/>
          <w:b/>
          <w:bCs/>
          <w:sz w:val="18"/>
          <w:szCs w:val="18"/>
        </w:rPr>
        <w:t>:</w:t>
      </w:r>
      <w:r>
        <w:rPr>
          <w:rFonts w:ascii="宋体" w:hAnsi="宋体" w:cs="宋体" w:hint="eastAsia"/>
          <w:sz w:val="18"/>
          <w:szCs w:val="18"/>
        </w:rPr>
        <w:t>好友申请消息表</w:t>
      </w:r>
      <w:r>
        <w:rPr>
          <w:rFonts w:ascii="Times New Roman" w:eastAsia="Times New Roman" w:hAnsi="Times New Roman"/>
          <w:sz w:val="18"/>
          <w:szCs w:val="18"/>
        </w:rPr>
        <w:br/>
      </w:r>
      <w:r>
        <w:rPr>
          <w:rFonts w:ascii="宋体" w:hAnsi="宋体" w:cs="宋体" w:hint="eastAsia"/>
          <w:b/>
          <w:bCs/>
          <w:sz w:val="18"/>
          <w:szCs w:val="18"/>
        </w:rPr>
        <w:t>备注</w:t>
      </w:r>
      <w:r>
        <w:rPr>
          <w:rFonts w:ascii="Times New Roman" w:eastAsia="Times New Roman" w:hAnsi="Times New Roman"/>
          <w:b/>
          <w:bCs/>
          <w:sz w:val="18"/>
          <w:szCs w:val="18"/>
        </w:rPr>
        <w:t>:</w:t>
      </w:r>
      <w:r>
        <w:rPr>
          <w:rFonts w:ascii="Times New Roman" w:eastAsia="Times New Roman" w:hAnsi="Times New Roman"/>
          <w:sz w:val="18"/>
          <w:szCs w:val="18"/>
        </w:rPr>
        <w:t xml:space="preserve"> </w:t>
      </w:r>
      <w:r>
        <w:rPr>
          <w:rFonts w:ascii="宋体" w:hAnsi="宋体" w:cs="宋体" w:hint="eastAsia"/>
          <w:sz w:val="18"/>
          <w:szCs w:val="18"/>
        </w:rPr>
        <w:t>好友申请消息表</w:t>
      </w:r>
      <w:r>
        <w:rPr>
          <w:rFonts w:ascii="Times New Roman" w:eastAsia="Times New Roman" w:hAnsi="Times New Roman"/>
          <w:sz w:val="18"/>
          <w:szCs w:val="18"/>
        </w:rPr>
        <w:br/>
      </w:r>
      <w:r>
        <w:rPr>
          <w:rFonts w:ascii="宋体" w:hAnsi="宋体" w:cs="宋体" w:hint="eastAsia"/>
          <w:sz w:val="18"/>
          <w:szCs w:val="18"/>
        </w:rPr>
        <w:t>当用户</w:t>
      </w:r>
      <w:r>
        <w:rPr>
          <w:rFonts w:ascii="Times New Roman" w:eastAsia="Times New Roman" w:hAnsi="Times New Roman"/>
          <w:sz w:val="18"/>
          <w:szCs w:val="18"/>
        </w:rPr>
        <w:t>1</w:t>
      </w:r>
      <w:r>
        <w:rPr>
          <w:rFonts w:ascii="宋体" w:hAnsi="宋体" w:cs="宋体" w:hint="eastAsia"/>
          <w:sz w:val="18"/>
          <w:szCs w:val="18"/>
        </w:rPr>
        <w:t>（</w:t>
      </w:r>
      <w:r>
        <w:rPr>
          <w:rFonts w:ascii="Times New Roman" w:eastAsia="Times New Roman" w:hAnsi="Times New Roman"/>
          <w:sz w:val="18"/>
          <w:szCs w:val="18"/>
        </w:rPr>
        <w:t>user_id</w:t>
      </w:r>
      <w:r>
        <w:rPr>
          <w:rFonts w:ascii="宋体" w:hAnsi="宋体" w:cs="宋体" w:hint="eastAsia"/>
          <w:sz w:val="18"/>
          <w:szCs w:val="18"/>
        </w:rPr>
        <w:t>）向用户</w:t>
      </w:r>
      <w:r>
        <w:rPr>
          <w:rFonts w:ascii="Times New Roman" w:eastAsia="Times New Roman" w:hAnsi="Times New Roman"/>
          <w:sz w:val="18"/>
          <w:szCs w:val="18"/>
        </w:rPr>
        <w:t>2</w:t>
      </w:r>
      <w:r>
        <w:rPr>
          <w:rFonts w:ascii="宋体" w:hAnsi="宋体" w:cs="宋体" w:hint="eastAsia"/>
          <w:sz w:val="18"/>
          <w:szCs w:val="18"/>
        </w:rPr>
        <w:t>（</w:t>
      </w:r>
      <w:r>
        <w:rPr>
          <w:rFonts w:ascii="Times New Roman" w:eastAsia="Times New Roman" w:hAnsi="Times New Roman"/>
          <w:sz w:val="18"/>
          <w:szCs w:val="18"/>
        </w:rPr>
        <w:t>friend_id</w:t>
      </w:r>
      <w:r>
        <w:rPr>
          <w:rFonts w:ascii="宋体" w:hAnsi="宋体" w:cs="宋体" w:hint="eastAsia"/>
          <w:sz w:val="18"/>
          <w:szCs w:val="18"/>
        </w:rPr>
        <w:t>）发送加好友请求时，程序需要先检查用户</w:t>
      </w:r>
      <w:r>
        <w:rPr>
          <w:rFonts w:ascii="Times New Roman" w:eastAsia="Times New Roman" w:hAnsi="Times New Roman"/>
          <w:sz w:val="18"/>
          <w:szCs w:val="18"/>
        </w:rPr>
        <w:t>2</w:t>
      </w:r>
      <w:r>
        <w:rPr>
          <w:rFonts w:ascii="宋体" w:hAnsi="宋体" w:cs="宋体" w:hint="eastAsia"/>
          <w:sz w:val="18"/>
          <w:szCs w:val="18"/>
        </w:rPr>
        <w:t>是否已经是用户</w:t>
      </w:r>
      <w:r>
        <w:rPr>
          <w:rFonts w:ascii="Times New Roman" w:eastAsia="Times New Roman" w:hAnsi="Times New Roman"/>
          <w:sz w:val="18"/>
          <w:szCs w:val="18"/>
        </w:rPr>
        <w:t>1</w:t>
      </w:r>
      <w:r>
        <w:rPr>
          <w:rFonts w:ascii="宋体" w:hAnsi="宋体" w:cs="宋体" w:hint="eastAsia"/>
          <w:sz w:val="18"/>
          <w:szCs w:val="18"/>
        </w:rPr>
        <w:t>的好友。申请时间间隔需要有控制，不能连续发送申请，可以在被驳回后再申请</w:t>
      </w:r>
      <w:r>
        <w:rPr>
          <w:rFonts w:ascii="宋体" w:hAnsi="宋体" w:cs="宋体"/>
          <w:sz w:val="18"/>
          <w:szCs w:val="18"/>
        </w:rPr>
        <w:t>。</w:t>
      </w:r>
      <w:bookmarkStart w:id="62" w:name="LOCAL_1-GNQ_FRIENDS_APPLY"/>
      <w:bookmarkEnd w:id="62"/>
    </w:p>
    <w:tbl>
      <w:tblPr>
        <w:tblW w:w="939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00"/>
        <w:gridCol w:w="1598"/>
        <w:gridCol w:w="1797"/>
        <w:gridCol w:w="1198"/>
        <w:gridCol w:w="400"/>
        <w:gridCol w:w="500"/>
        <w:gridCol w:w="800"/>
        <w:gridCol w:w="599"/>
        <w:gridCol w:w="1698"/>
      </w:tblGrid>
      <w:tr w:rsidR="00A8658E" w:rsidTr="000072FE">
        <w:trPr>
          <w:trHeight w:val="272"/>
          <w:jc w:val="center"/>
        </w:trPr>
        <w:tc>
          <w:tcPr>
            <w:tcW w:w="9390" w:type="dxa"/>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GNQ_FRIENDS_</w:t>
            </w:r>
            <w:proofErr w:type="gramStart"/>
            <w:r>
              <w:rPr>
                <w:rFonts w:ascii="宋体" w:hAnsi="宋体" w:hint="eastAsia"/>
                <w:b/>
                <w:bCs/>
                <w:sz w:val="18"/>
                <w:szCs w:val="18"/>
              </w:rPr>
              <w:t>APPLY(</w:t>
            </w:r>
            <w:proofErr w:type="gramEnd"/>
            <w:r>
              <w:rPr>
                <w:rFonts w:ascii="宋体" w:hAnsi="宋体" w:hint="eastAsia"/>
                <w:b/>
                <w:bCs/>
                <w:sz w:val="18"/>
                <w:szCs w:val="18"/>
              </w:rPr>
              <w:t>好友申请消息表？)</w:t>
            </w:r>
          </w:p>
        </w:tc>
      </w:tr>
      <w:tr w:rsidR="00A8658E" w:rsidTr="000072FE">
        <w:trPr>
          <w:trHeight w:val="272"/>
          <w:jc w:val="center"/>
        </w:trPr>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jc w:val="center"/>
              <w:rPr>
                <w:rFonts w:ascii="宋体" w:hAnsi="宋体"/>
                <w:sz w:val="18"/>
                <w:szCs w:val="18"/>
              </w:rPr>
            </w:pPr>
            <w:r>
              <w:rPr>
                <w:rFonts w:ascii="宋体" w:hAnsi="宋体" w:hint="eastAsia"/>
                <w:b/>
                <w:bCs/>
                <w:sz w:val="18"/>
                <w:szCs w:val="18"/>
              </w:rPr>
              <w:t>是否主键</w:t>
            </w:r>
          </w:p>
        </w:tc>
        <w:tc>
          <w:tcPr>
            <w:tcW w:w="15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字段名</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字段描述</w:t>
            </w:r>
          </w:p>
        </w:tc>
        <w:tc>
          <w:tcPr>
            <w:tcW w:w="11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数据类型</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长度</w:t>
            </w: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jc w:val="center"/>
              <w:rPr>
                <w:rFonts w:ascii="宋体" w:hAnsi="宋体"/>
                <w:sz w:val="18"/>
                <w:szCs w:val="18"/>
              </w:rPr>
            </w:pPr>
            <w:r>
              <w:rPr>
                <w:rFonts w:ascii="宋体" w:hAnsi="宋体" w:hint="eastAsia"/>
                <w:b/>
                <w:bCs/>
                <w:sz w:val="18"/>
                <w:szCs w:val="18"/>
              </w:rPr>
              <w:t>可空</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约束</w:t>
            </w: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缺省值</w:t>
            </w: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备注</w:t>
            </w:r>
          </w:p>
        </w:tc>
      </w:tr>
      <w:tr w:rsidR="00A8658E" w:rsidTr="000072FE">
        <w:trPr>
          <w:trHeight w:val="272"/>
          <w:jc w:val="center"/>
        </w:trPr>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15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USER_ID</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用户ID</w:t>
            </w:r>
          </w:p>
        </w:tc>
        <w:tc>
          <w:tcPr>
            <w:tcW w:w="11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INTEGER</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15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FRIEND_ID</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好友ID</w:t>
            </w:r>
          </w:p>
        </w:tc>
        <w:tc>
          <w:tcPr>
            <w:tcW w:w="11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INTEGER</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FRIEND_GROUP_ID</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好友组ID</w:t>
            </w:r>
          </w:p>
        </w:tc>
        <w:tc>
          <w:tcPr>
            <w:tcW w:w="11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INTEGER</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APPLY_NUM</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第几次申请</w:t>
            </w:r>
          </w:p>
        </w:tc>
        <w:tc>
          <w:tcPr>
            <w:tcW w:w="11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INTEGER</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APPLY_MESSAGE</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申请消息</w:t>
            </w:r>
          </w:p>
        </w:tc>
        <w:tc>
          <w:tcPr>
            <w:tcW w:w="11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VARCHAR(200)</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200</w:t>
            </w: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APPLY_TIME</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申请时间</w:t>
            </w:r>
          </w:p>
        </w:tc>
        <w:tc>
          <w:tcPr>
            <w:tcW w:w="11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DATETIME</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REJECT_REASON</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驳回原因</w:t>
            </w:r>
          </w:p>
        </w:tc>
        <w:tc>
          <w:tcPr>
            <w:tcW w:w="11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VARCHAR(200)</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200</w:t>
            </w: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REJECT_TIME</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驳回时间</w:t>
            </w:r>
          </w:p>
        </w:tc>
        <w:tc>
          <w:tcPr>
            <w:tcW w:w="11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DATETIME</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bl>
    <w:p w:rsidR="00A8658E" w:rsidRDefault="00A8658E" w:rsidP="00A8658E">
      <w:pPr>
        <w:pStyle w:val="BodyText"/>
      </w:pPr>
    </w:p>
    <w:p w:rsidR="00A8658E" w:rsidRDefault="00A8658E" w:rsidP="00A8658E">
      <w:pPr>
        <w:pStyle w:val="Heading4"/>
        <w:tabs>
          <w:tab w:val="left" w:pos="864"/>
        </w:tabs>
        <w:suppressAutoHyphens w:val="0"/>
        <w:spacing w:line="276" w:lineRule="auto"/>
      </w:pPr>
      <w:r>
        <w:rPr>
          <w:rFonts w:hint="eastAsia"/>
        </w:rPr>
        <w:t>GNQ_FRIEND_GROUP</w:t>
      </w:r>
    </w:p>
    <w:p w:rsidR="00A8658E" w:rsidRDefault="00A8658E" w:rsidP="00A8658E">
      <w:pPr>
        <w:rPr>
          <w:rFonts w:ascii="Times New Roman" w:eastAsia="Times New Roman" w:hAnsi="Times New Roman"/>
          <w:sz w:val="24"/>
        </w:rPr>
      </w:pPr>
      <w:r>
        <w:rPr>
          <w:rFonts w:ascii="宋体" w:hAnsi="宋体" w:cs="宋体"/>
          <w:b/>
          <w:bCs/>
          <w:sz w:val="18"/>
          <w:szCs w:val="18"/>
        </w:rPr>
        <w:t>表名</w:t>
      </w:r>
      <w:r>
        <w:rPr>
          <w:rFonts w:ascii="Times New Roman" w:eastAsia="Times New Roman" w:hAnsi="Times New Roman"/>
          <w:b/>
          <w:bCs/>
          <w:sz w:val="18"/>
          <w:szCs w:val="18"/>
        </w:rPr>
        <w:t>:</w:t>
      </w:r>
      <w:r>
        <w:rPr>
          <w:rFonts w:ascii="Times New Roman" w:eastAsia="Times New Roman" w:hAnsi="Times New Roman"/>
          <w:sz w:val="18"/>
          <w:szCs w:val="18"/>
        </w:rPr>
        <w:t xml:space="preserve">GNQ_FRIEND_GROUP </w:t>
      </w:r>
      <w:r>
        <w:rPr>
          <w:rFonts w:ascii="宋体" w:hAnsi="宋体" w:cs="宋体" w:hint="eastAsia"/>
          <w:b/>
          <w:bCs/>
          <w:sz w:val="18"/>
          <w:szCs w:val="18"/>
        </w:rPr>
        <w:t>解释</w:t>
      </w:r>
      <w:r>
        <w:rPr>
          <w:rFonts w:ascii="Times New Roman" w:eastAsia="Times New Roman" w:hAnsi="Times New Roman"/>
          <w:b/>
          <w:bCs/>
          <w:sz w:val="18"/>
          <w:szCs w:val="18"/>
        </w:rPr>
        <w:t>:</w:t>
      </w:r>
      <w:r>
        <w:rPr>
          <w:rFonts w:ascii="宋体" w:hAnsi="宋体" w:cs="宋体" w:hint="eastAsia"/>
          <w:sz w:val="18"/>
          <w:szCs w:val="18"/>
        </w:rPr>
        <w:t>好友分组表</w:t>
      </w:r>
      <w:r>
        <w:rPr>
          <w:rFonts w:ascii="Times New Roman" w:eastAsia="Times New Roman" w:hAnsi="Times New Roman"/>
          <w:sz w:val="18"/>
          <w:szCs w:val="18"/>
        </w:rPr>
        <w:br/>
      </w:r>
      <w:r>
        <w:rPr>
          <w:rFonts w:ascii="宋体" w:hAnsi="宋体" w:cs="宋体" w:hint="eastAsia"/>
          <w:b/>
          <w:bCs/>
          <w:sz w:val="18"/>
          <w:szCs w:val="18"/>
        </w:rPr>
        <w:t>备注</w:t>
      </w:r>
      <w:r>
        <w:rPr>
          <w:rFonts w:ascii="Times New Roman" w:eastAsia="Times New Roman" w:hAnsi="Times New Roman"/>
          <w:b/>
          <w:bCs/>
          <w:sz w:val="18"/>
          <w:szCs w:val="18"/>
        </w:rPr>
        <w:t>:</w:t>
      </w:r>
      <w:r>
        <w:rPr>
          <w:rFonts w:ascii="Times New Roman" w:eastAsia="Times New Roman" w:hAnsi="Times New Roman"/>
          <w:sz w:val="18"/>
          <w:szCs w:val="18"/>
        </w:rPr>
        <w:t xml:space="preserve"> </w:t>
      </w:r>
      <w:r>
        <w:rPr>
          <w:rFonts w:ascii="宋体" w:hAnsi="宋体" w:cs="宋体" w:hint="eastAsia"/>
          <w:sz w:val="18"/>
          <w:szCs w:val="18"/>
        </w:rPr>
        <w:t>好友分组</w:t>
      </w:r>
      <w:r>
        <w:rPr>
          <w:rFonts w:ascii="宋体" w:hAnsi="宋体" w:cs="宋体"/>
          <w:sz w:val="18"/>
          <w:szCs w:val="18"/>
        </w:rPr>
        <w:t>表</w:t>
      </w:r>
      <w:bookmarkStart w:id="63" w:name="LOCAL_1-GNQ_FRIEND_GROUP"/>
      <w:bookmarkEnd w:id="63"/>
    </w:p>
    <w:tbl>
      <w:tblPr>
        <w:tblW w:w="939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93"/>
        <w:gridCol w:w="1650"/>
        <w:gridCol w:w="1790"/>
        <w:gridCol w:w="1191"/>
        <w:gridCol w:w="393"/>
        <w:gridCol w:w="494"/>
        <w:gridCol w:w="794"/>
        <w:gridCol w:w="593"/>
        <w:gridCol w:w="1692"/>
      </w:tblGrid>
      <w:tr w:rsidR="00A8658E" w:rsidTr="000072FE">
        <w:trPr>
          <w:trHeight w:val="272"/>
          <w:jc w:val="center"/>
        </w:trPr>
        <w:tc>
          <w:tcPr>
            <w:tcW w:w="9390" w:type="dxa"/>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GNQ_FRIEND_GROUP(好友分组表)</w:t>
            </w:r>
          </w:p>
        </w:tc>
      </w:tr>
      <w:tr w:rsidR="00A8658E" w:rsidTr="000072FE">
        <w:trPr>
          <w:trHeight w:val="272"/>
          <w:jc w:val="center"/>
        </w:trPr>
        <w:tc>
          <w:tcPr>
            <w:tcW w:w="793"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jc w:val="center"/>
              <w:rPr>
                <w:rFonts w:ascii="宋体" w:hAnsi="宋体"/>
                <w:sz w:val="18"/>
                <w:szCs w:val="18"/>
              </w:rPr>
            </w:pPr>
            <w:r>
              <w:rPr>
                <w:rFonts w:ascii="宋体" w:hAnsi="宋体" w:hint="eastAsia"/>
                <w:b/>
                <w:bCs/>
                <w:sz w:val="18"/>
                <w:szCs w:val="18"/>
              </w:rPr>
              <w:t>是否主键</w:t>
            </w:r>
          </w:p>
        </w:tc>
        <w:tc>
          <w:tcPr>
            <w:tcW w:w="165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字段名</w:t>
            </w:r>
          </w:p>
        </w:tc>
        <w:tc>
          <w:tcPr>
            <w:tcW w:w="179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字段描述</w:t>
            </w:r>
          </w:p>
        </w:tc>
        <w:tc>
          <w:tcPr>
            <w:tcW w:w="1191"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数据类型</w:t>
            </w:r>
          </w:p>
        </w:tc>
        <w:tc>
          <w:tcPr>
            <w:tcW w:w="393"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长度</w:t>
            </w:r>
          </w:p>
        </w:tc>
        <w:tc>
          <w:tcPr>
            <w:tcW w:w="494"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jc w:val="center"/>
              <w:rPr>
                <w:rFonts w:ascii="宋体" w:hAnsi="宋体"/>
                <w:sz w:val="18"/>
                <w:szCs w:val="18"/>
              </w:rPr>
            </w:pPr>
            <w:r>
              <w:rPr>
                <w:rFonts w:ascii="宋体" w:hAnsi="宋体" w:hint="eastAsia"/>
                <w:b/>
                <w:bCs/>
                <w:sz w:val="18"/>
                <w:szCs w:val="18"/>
              </w:rPr>
              <w:t>可空</w:t>
            </w:r>
          </w:p>
        </w:tc>
        <w:tc>
          <w:tcPr>
            <w:tcW w:w="794"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约束</w:t>
            </w:r>
          </w:p>
        </w:tc>
        <w:tc>
          <w:tcPr>
            <w:tcW w:w="593"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缺省值</w:t>
            </w:r>
          </w:p>
        </w:tc>
        <w:tc>
          <w:tcPr>
            <w:tcW w:w="1692"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备注</w:t>
            </w:r>
          </w:p>
        </w:tc>
      </w:tr>
      <w:tr w:rsidR="00A8658E" w:rsidTr="000072FE">
        <w:trPr>
          <w:trHeight w:val="272"/>
          <w:jc w:val="center"/>
        </w:trPr>
        <w:tc>
          <w:tcPr>
            <w:tcW w:w="793"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165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FRIEND_GROUP_ID</w:t>
            </w:r>
          </w:p>
        </w:tc>
        <w:tc>
          <w:tcPr>
            <w:tcW w:w="179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好友组ID</w:t>
            </w:r>
          </w:p>
        </w:tc>
        <w:tc>
          <w:tcPr>
            <w:tcW w:w="1191"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INTEGER</w:t>
            </w:r>
          </w:p>
        </w:tc>
        <w:tc>
          <w:tcPr>
            <w:tcW w:w="393"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494"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794"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3"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2"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93"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5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FRINED_GROUP_NAME</w:t>
            </w:r>
          </w:p>
        </w:tc>
        <w:tc>
          <w:tcPr>
            <w:tcW w:w="179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好友组名称</w:t>
            </w:r>
          </w:p>
        </w:tc>
        <w:tc>
          <w:tcPr>
            <w:tcW w:w="1191"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VARCHAR(50)</w:t>
            </w:r>
          </w:p>
        </w:tc>
        <w:tc>
          <w:tcPr>
            <w:tcW w:w="393"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50</w:t>
            </w:r>
          </w:p>
        </w:tc>
        <w:tc>
          <w:tcPr>
            <w:tcW w:w="494"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794"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3"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2"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93"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5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USER_ID</w:t>
            </w:r>
          </w:p>
        </w:tc>
        <w:tc>
          <w:tcPr>
            <w:tcW w:w="179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用户ID</w:t>
            </w:r>
          </w:p>
        </w:tc>
        <w:tc>
          <w:tcPr>
            <w:tcW w:w="1191"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INTEGER</w:t>
            </w:r>
          </w:p>
        </w:tc>
        <w:tc>
          <w:tcPr>
            <w:tcW w:w="393"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494"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794"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3"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2"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93"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5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FRIEND_GROUP_NOTES</w:t>
            </w:r>
          </w:p>
        </w:tc>
        <w:tc>
          <w:tcPr>
            <w:tcW w:w="179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好友组备注</w:t>
            </w:r>
          </w:p>
        </w:tc>
        <w:tc>
          <w:tcPr>
            <w:tcW w:w="1191"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VARCHAR(200)</w:t>
            </w:r>
          </w:p>
        </w:tc>
        <w:tc>
          <w:tcPr>
            <w:tcW w:w="393"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200</w:t>
            </w:r>
          </w:p>
        </w:tc>
        <w:tc>
          <w:tcPr>
            <w:tcW w:w="494"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794"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3"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2"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93"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5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FRIEND_GROUP_ORDER</w:t>
            </w:r>
          </w:p>
        </w:tc>
        <w:tc>
          <w:tcPr>
            <w:tcW w:w="179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好友组排序</w:t>
            </w:r>
          </w:p>
        </w:tc>
        <w:tc>
          <w:tcPr>
            <w:tcW w:w="1191"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INTEGER</w:t>
            </w:r>
          </w:p>
        </w:tc>
        <w:tc>
          <w:tcPr>
            <w:tcW w:w="393"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494"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794"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3"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2"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bl>
    <w:p w:rsidR="00A8658E" w:rsidRDefault="00A8658E" w:rsidP="00A8658E"/>
    <w:p w:rsidR="00A8658E" w:rsidRDefault="00A8658E" w:rsidP="00A8658E">
      <w:pPr>
        <w:pStyle w:val="Heading4"/>
        <w:tabs>
          <w:tab w:val="left" w:pos="864"/>
        </w:tabs>
        <w:suppressAutoHyphens w:val="0"/>
        <w:spacing w:line="276" w:lineRule="auto"/>
      </w:pPr>
      <w:r>
        <w:rPr>
          <w:rFonts w:hint="eastAsia"/>
        </w:rPr>
        <w:t>GNQ_TALK</w:t>
      </w:r>
    </w:p>
    <w:p w:rsidR="00A8658E" w:rsidRDefault="00A8658E" w:rsidP="00A8658E">
      <w:pPr>
        <w:rPr>
          <w:rFonts w:ascii="Times New Roman" w:eastAsia="Times New Roman" w:hAnsi="Times New Roman"/>
          <w:sz w:val="24"/>
        </w:rPr>
      </w:pPr>
      <w:r>
        <w:rPr>
          <w:rFonts w:ascii="宋体" w:hAnsi="宋体" w:cs="宋体"/>
          <w:b/>
          <w:bCs/>
          <w:sz w:val="18"/>
          <w:szCs w:val="18"/>
        </w:rPr>
        <w:t>表名</w:t>
      </w:r>
      <w:r>
        <w:rPr>
          <w:rFonts w:ascii="Times New Roman" w:eastAsia="Times New Roman" w:hAnsi="Times New Roman"/>
          <w:b/>
          <w:bCs/>
          <w:sz w:val="18"/>
          <w:szCs w:val="18"/>
        </w:rPr>
        <w:t>:</w:t>
      </w:r>
      <w:r>
        <w:rPr>
          <w:rFonts w:ascii="Times New Roman" w:eastAsia="Times New Roman" w:hAnsi="Times New Roman"/>
          <w:sz w:val="18"/>
          <w:szCs w:val="18"/>
        </w:rPr>
        <w:t xml:space="preserve">GNQ_TALK </w:t>
      </w:r>
      <w:r>
        <w:rPr>
          <w:rFonts w:ascii="宋体" w:hAnsi="宋体" w:cs="宋体" w:hint="eastAsia"/>
          <w:b/>
          <w:bCs/>
          <w:sz w:val="18"/>
          <w:szCs w:val="18"/>
        </w:rPr>
        <w:t>解释</w:t>
      </w:r>
      <w:r>
        <w:rPr>
          <w:rFonts w:ascii="Times New Roman" w:eastAsia="Times New Roman" w:hAnsi="Times New Roman"/>
          <w:b/>
          <w:bCs/>
          <w:sz w:val="18"/>
          <w:szCs w:val="18"/>
        </w:rPr>
        <w:t>:</w:t>
      </w:r>
      <w:r>
        <w:rPr>
          <w:rFonts w:ascii="宋体" w:hAnsi="宋体" w:cs="宋体" w:hint="eastAsia"/>
          <w:sz w:val="18"/>
          <w:szCs w:val="18"/>
        </w:rPr>
        <w:t>朋友聊天表</w:t>
      </w:r>
      <w:r>
        <w:rPr>
          <w:rFonts w:ascii="Times New Roman" w:eastAsia="Times New Roman" w:hAnsi="Times New Roman"/>
          <w:sz w:val="18"/>
          <w:szCs w:val="18"/>
        </w:rPr>
        <w:br/>
      </w:r>
      <w:r>
        <w:rPr>
          <w:rFonts w:ascii="宋体" w:hAnsi="宋体" w:cs="宋体" w:hint="eastAsia"/>
          <w:b/>
          <w:bCs/>
          <w:sz w:val="18"/>
          <w:szCs w:val="18"/>
        </w:rPr>
        <w:t>备注</w:t>
      </w:r>
      <w:r>
        <w:rPr>
          <w:rFonts w:ascii="Times New Roman" w:eastAsia="Times New Roman" w:hAnsi="Times New Roman"/>
          <w:b/>
          <w:bCs/>
          <w:sz w:val="18"/>
          <w:szCs w:val="18"/>
        </w:rPr>
        <w:t>:</w:t>
      </w:r>
      <w:r>
        <w:rPr>
          <w:rFonts w:ascii="Times New Roman" w:eastAsia="Times New Roman" w:hAnsi="Times New Roman"/>
          <w:sz w:val="18"/>
          <w:szCs w:val="18"/>
        </w:rPr>
        <w:t xml:space="preserve"> </w:t>
      </w:r>
      <w:r>
        <w:rPr>
          <w:rFonts w:ascii="宋体" w:hAnsi="宋体" w:cs="宋体" w:hint="eastAsia"/>
          <w:sz w:val="18"/>
          <w:szCs w:val="18"/>
        </w:rPr>
        <w:t>朋友聊天表</w:t>
      </w:r>
      <w:r>
        <w:rPr>
          <w:rFonts w:ascii="Times New Roman" w:eastAsia="Times New Roman" w:hAnsi="Times New Roman"/>
          <w:sz w:val="18"/>
          <w:szCs w:val="18"/>
        </w:rPr>
        <w:br/>
      </w:r>
      <w:r>
        <w:rPr>
          <w:rFonts w:ascii="Times New Roman" w:eastAsia="Times New Roman" w:hAnsi="Times New Roman"/>
          <w:sz w:val="18"/>
          <w:szCs w:val="18"/>
        </w:rPr>
        <w:br/>
        <w:t>1.</w:t>
      </w:r>
      <w:r>
        <w:rPr>
          <w:rFonts w:ascii="宋体" w:hAnsi="宋体" w:cs="宋体" w:hint="eastAsia"/>
          <w:sz w:val="18"/>
          <w:szCs w:val="18"/>
        </w:rPr>
        <w:t>聊天表，有历史表。字段同主表，表名增加后缀</w:t>
      </w:r>
      <w:r>
        <w:rPr>
          <w:rFonts w:ascii="Times New Roman" w:eastAsia="Times New Roman" w:hAnsi="Times New Roman"/>
          <w:sz w:val="18"/>
          <w:szCs w:val="18"/>
        </w:rPr>
        <w:t>"_his"</w:t>
      </w:r>
      <w:r>
        <w:rPr>
          <w:rFonts w:ascii="宋体" w:hAnsi="宋体" w:cs="宋体" w:hint="eastAsia"/>
          <w:sz w:val="18"/>
          <w:szCs w:val="18"/>
        </w:rPr>
        <w:t>。</w:t>
      </w:r>
      <w:r>
        <w:rPr>
          <w:rFonts w:ascii="Times New Roman" w:eastAsia="Times New Roman" w:hAnsi="Times New Roman"/>
          <w:sz w:val="18"/>
          <w:szCs w:val="18"/>
        </w:rPr>
        <w:br/>
        <w:t>2.</w:t>
      </w:r>
      <w:r>
        <w:rPr>
          <w:rFonts w:ascii="宋体" w:hAnsi="宋体" w:cs="宋体" w:hint="eastAsia"/>
          <w:sz w:val="18"/>
          <w:szCs w:val="18"/>
        </w:rPr>
        <w:t>客户端删除的聊天建议直接移到历史表，并不再接受呈现请求。</w:t>
      </w:r>
      <w:r>
        <w:rPr>
          <w:rFonts w:ascii="Times New Roman" w:eastAsia="Times New Roman" w:hAnsi="Times New Roman"/>
          <w:sz w:val="18"/>
          <w:szCs w:val="18"/>
        </w:rPr>
        <w:br/>
        <w:t>3.</w:t>
      </w:r>
      <w:r>
        <w:rPr>
          <w:rFonts w:ascii="宋体" w:hAnsi="宋体" w:cs="宋体" w:hint="eastAsia"/>
          <w:sz w:val="18"/>
          <w:szCs w:val="18"/>
        </w:rPr>
        <w:t>未在客户端删除的聊天记录，建议保存在手机端存储，方便查阅，减少服务器开销。</w:t>
      </w:r>
      <w:r>
        <w:rPr>
          <w:rFonts w:ascii="Times New Roman" w:eastAsia="Times New Roman" w:hAnsi="Times New Roman"/>
          <w:sz w:val="18"/>
          <w:szCs w:val="18"/>
        </w:rPr>
        <w:br/>
      </w:r>
      <w:r>
        <w:rPr>
          <w:rFonts w:ascii="Times New Roman" w:eastAsia="Times New Roman" w:hAnsi="Times New Roman"/>
          <w:sz w:val="18"/>
          <w:szCs w:val="18"/>
        </w:rPr>
        <w:br/>
      </w:r>
      <w:r>
        <w:rPr>
          <w:rFonts w:ascii="宋体" w:hAnsi="宋体" w:cs="宋体" w:hint="eastAsia"/>
          <w:sz w:val="18"/>
          <w:szCs w:val="18"/>
        </w:rPr>
        <w:t>文件类型</w:t>
      </w:r>
      <w:r>
        <w:rPr>
          <w:rFonts w:ascii="Times New Roman" w:eastAsia="Times New Roman" w:hAnsi="Times New Roman"/>
          <w:sz w:val="18"/>
          <w:szCs w:val="18"/>
        </w:rPr>
        <w:br/>
        <w:t>0-</w:t>
      </w:r>
      <w:r>
        <w:rPr>
          <w:rFonts w:ascii="宋体" w:hAnsi="宋体" w:cs="宋体" w:hint="eastAsia"/>
          <w:sz w:val="18"/>
          <w:szCs w:val="18"/>
        </w:rPr>
        <w:t>文字</w:t>
      </w:r>
      <w:r>
        <w:rPr>
          <w:rFonts w:ascii="Times New Roman" w:eastAsia="Times New Roman" w:hAnsi="Times New Roman"/>
          <w:sz w:val="18"/>
          <w:szCs w:val="18"/>
        </w:rPr>
        <w:br/>
        <w:t>1-</w:t>
      </w:r>
      <w:r>
        <w:rPr>
          <w:rFonts w:ascii="宋体" w:hAnsi="宋体" w:cs="宋体" w:hint="eastAsia"/>
          <w:sz w:val="18"/>
          <w:szCs w:val="18"/>
        </w:rPr>
        <w:t>图片</w:t>
      </w:r>
      <w:r>
        <w:rPr>
          <w:rFonts w:ascii="Times New Roman" w:eastAsia="Times New Roman" w:hAnsi="Times New Roman"/>
          <w:sz w:val="18"/>
          <w:szCs w:val="18"/>
        </w:rPr>
        <w:br/>
        <w:t>2-</w:t>
      </w:r>
      <w:r>
        <w:rPr>
          <w:rFonts w:ascii="宋体" w:hAnsi="宋体" w:cs="宋体" w:hint="eastAsia"/>
          <w:sz w:val="18"/>
          <w:szCs w:val="18"/>
        </w:rPr>
        <w:t>视频</w:t>
      </w:r>
      <w:r>
        <w:rPr>
          <w:rFonts w:ascii="Times New Roman" w:eastAsia="Times New Roman" w:hAnsi="Times New Roman"/>
          <w:sz w:val="18"/>
          <w:szCs w:val="18"/>
        </w:rPr>
        <w:br/>
        <w:t>3-</w:t>
      </w:r>
      <w:r>
        <w:rPr>
          <w:rFonts w:ascii="宋体" w:hAnsi="宋体" w:cs="宋体" w:hint="eastAsia"/>
          <w:sz w:val="18"/>
          <w:szCs w:val="18"/>
        </w:rPr>
        <w:t>音频</w:t>
      </w:r>
      <w:r>
        <w:rPr>
          <w:rFonts w:ascii="Times New Roman" w:eastAsia="Times New Roman" w:hAnsi="Times New Roman"/>
          <w:sz w:val="18"/>
          <w:szCs w:val="18"/>
        </w:rPr>
        <w:br/>
        <w:t>4-</w:t>
      </w:r>
      <w:r>
        <w:rPr>
          <w:rFonts w:ascii="宋体" w:hAnsi="宋体" w:cs="宋体" w:hint="eastAsia"/>
          <w:sz w:val="18"/>
          <w:szCs w:val="18"/>
        </w:rPr>
        <w:t>文</w:t>
      </w:r>
      <w:r>
        <w:rPr>
          <w:rFonts w:ascii="宋体" w:hAnsi="宋体" w:cs="宋体"/>
          <w:sz w:val="18"/>
          <w:szCs w:val="18"/>
        </w:rPr>
        <w:t>件</w:t>
      </w:r>
      <w:bookmarkStart w:id="64" w:name="LOCAL_1-GNQ_TALK"/>
      <w:bookmarkEnd w:id="64"/>
    </w:p>
    <w:tbl>
      <w:tblPr>
        <w:tblW w:w="939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99"/>
        <w:gridCol w:w="1597"/>
        <w:gridCol w:w="1797"/>
        <w:gridCol w:w="1200"/>
        <w:gridCol w:w="400"/>
        <w:gridCol w:w="500"/>
        <w:gridCol w:w="800"/>
        <w:gridCol w:w="599"/>
        <w:gridCol w:w="1698"/>
      </w:tblGrid>
      <w:tr w:rsidR="00A8658E" w:rsidTr="000072FE">
        <w:trPr>
          <w:trHeight w:val="272"/>
          <w:jc w:val="center"/>
        </w:trPr>
        <w:tc>
          <w:tcPr>
            <w:tcW w:w="9390" w:type="dxa"/>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GNQ_TALK(朋友聊天表)</w:t>
            </w: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jc w:val="center"/>
              <w:rPr>
                <w:rFonts w:ascii="宋体" w:hAnsi="宋体"/>
                <w:sz w:val="18"/>
                <w:szCs w:val="18"/>
              </w:rPr>
            </w:pPr>
            <w:r>
              <w:rPr>
                <w:rFonts w:ascii="宋体" w:hAnsi="宋体" w:hint="eastAsia"/>
                <w:b/>
                <w:bCs/>
                <w:sz w:val="18"/>
                <w:szCs w:val="18"/>
              </w:rPr>
              <w:t>是否主键</w:t>
            </w: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字段名</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字段描述</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数据类型</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长度</w:t>
            </w: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jc w:val="center"/>
              <w:rPr>
                <w:rFonts w:ascii="宋体" w:hAnsi="宋体"/>
                <w:sz w:val="18"/>
                <w:szCs w:val="18"/>
              </w:rPr>
            </w:pPr>
            <w:r>
              <w:rPr>
                <w:rFonts w:ascii="宋体" w:hAnsi="宋体" w:hint="eastAsia"/>
                <w:b/>
                <w:bCs/>
                <w:sz w:val="18"/>
                <w:szCs w:val="18"/>
              </w:rPr>
              <w:t>可空</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约束</w:t>
            </w: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缺省值</w:t>
            </w: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备注</w:t>
            </w: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TALK_ID</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聊天ID号</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INTEGER</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TALK_USERID1</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用户1(UserID小)</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INTEGER</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TALK_USERID2</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用户2(UserID大)</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INTEGER</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TALK_DIRECTION</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聊天发送方向</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TINYINT</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1- 用户1向用户2发送</w:t>
            </w:r>
            <w:r>
              <w:rPr>
                <w:rFonts w:ascii="宋体" w:hAnsi="宋体" w:hint="eastAsia"/>
                <w:sz w:val="18"/>
                <w:szCs w:val="18"/>
              </w:rPr>
              <w:br/>
              <w:t>2- 用户2向用户1发送</w:t>
            </w: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TALK_READFLAG</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阅读标记</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TINYINT</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0</w:t>
            </w: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TALK_TYPE</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聊天类型</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TINYINT</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0-文字</w:t>
            </w:r>
            <w:r>
              <w:rPr>
                <w:rFonts w:ascii="宋体" w:hAnsi="宋体" w:hint="eastAsia"/>
                <w:sz w:val="18"/>
                <w:szCs w:val="18"/>
              </w:rPr>
              <w:br/>
              <w:t>1-图片</w:t>
            </w:r>
            <w:r>
              <w:rPr>
                <w:rFonts w:ascii="宋体" w:hAnsi="宋体" w:hint="eastAsia"/>
                <w:sz w:val="18"/>
                <w:szCs w:val="18"/>
              </w:rPr>
              <w:br/>
              <w:t>2-视频</w:t>
            </w:r>
            <w:r>
              <w:rPr>
                <w:rFonts w:ascii="宋体" w:hAnsi="宋体" w:hint="eastAsia"/>
                <w:sz w:val="18"/>
                <w:szCs w:val="18"/>
              </w:rPr>
              <w:br/>
              <w:t>3-语音</w:t>
            </w: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TALK_CONTENT</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聊天内容</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VARCHAR(2000)</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2000</w:t>
            </w: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TALK_PICURL</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缩略图Url</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VARCHAR(255)</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255</w:t>
            </w: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TALK_FILEURL</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文件链接Url</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VARCHAR(255)</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255</w:t>
            </w: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TALK_CREATETIME</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发送时间</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DATETIME</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TALK_APPTYPE</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聊天终端类型</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TINYINT</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1-Android</w:t>
            </w:r>
            <w:r>
              <w:rPr>
                <w:rFonts w:ascii="宋体" w:hAnsi="宋体" w:hint="eastAsia"/>
                <w:sz w:val="18"/>
                <w:szCs w:val="18"/>
              </w:rPr>
              <w:br/>
              <w:t>2-iOS</w:t>
            </w:r>
          </w:p>
        </w:tc>
      </w:tr>
    </w:tbl>
    <w:p w:rsidR="00A8658E" w:rsidRDefault="00A8658E" w:rsidP="00A8658E">
      <w:pPr>
        <w:pStyle w:val="Heading3"/>
        <w:tabs>
          <w:tab w:val="left" w:pos="720"/>
        </w:tabs>
        <w:suppressAutoHyphens w:val="0"/>
        <w:spacing w:line="276" w:lineRule="auto"/>
      </w:pPr>
      <w:r>
        <w:rPr>
          <w:rFonts w:hint="eastAsia"/>
        </w:rPr>
        <w:t>群组表</w:t>
      </w:r>
    </w:p>
    <w:p w:rsidR="00A8658E" w:rsidRDefault="00A8658E" w:rsidP="00A8658E">
      <w:pPr>
        <w:pStyle w:val="Heading4"/>
        <w:tabs>
          <w:tab w:val="left" w:pos="864"/>
        </w:tabs>
        <w:suppressAutoHyphens w:val="0"/>
        <w:spacing w:line="276" w:lineRule="auto"/>
      </w:pPr>
      <w:r>
        <w:rPr>
          <w:rFonts w:hint="eastAsia"/>
        </w:rPr>
        <w:t>GNQ_GROUP_INFO</w:t>
      </w:r>
    </w:p>
    <w:p w:rsidR="00A8658E" w:rsidRDefault="00A8658E" w:rsidP="00A8658E">
      <w:pPr>
        <w:rPr>
          <w:rFonts w:ascii="Times New Roman" w:eastAsia="Times New Roman" w:hAnsi="Times New Roman"/>
          <w:sz w:val="24"/>
        </w:rPr>
      </w:pPr>
      <w:r>
        <w:rPr>
          <w:rFonts w:ascii="宋体" w:hAnsi="宋体" w:cs="宋体"/>
          <w:b/>
          <w:bCs/>
          <w:sz w:val="18"/>
          <w:szCs w:val="18"/>
        </w:rPr>
        <w:t>表名</w:t>
      </w:r>
      <w:r>
        <w:rPr>
          <w:rFonts w:ascii="Times New Roman" w:eastAsia="Times New Roman" w:hAnsi="Times New Roman"/>
          <w:b/>
          <w:bCs/>
          <w:sz w:val="18"/>
          <w:szCs w:val="18"/>
        </w:rPr>
        <w:t>:</w:t>
      </w:r>
      <w:r>
        <w:rPr>
          <w:rFonts w:ascii="Times New Roman" w:eastAsia="Times New Roman" w:hAnsi="Times New Roman"/>
          <w:sz w:val="18"/>
          <w:szCs w:val="18"/>
        </w:rPr>
        <w:t xml:space="preserve">GNQ_GROUP_INFO </w:t>
      </w:r>
      <w:r>
        <w:rPr>
          <w:rFonts w:ascii="宋体" w:hAnsi="宋体" w:cs="宋体" w:hint="eastAsia"/>
          <w:b/>
          <w:bCs/>
          <w:sz w:val="18"/>
          <w:szCs w:val="18"/>
        </w:rPr>
        <w:t>解释</w:t>
      </w:r>
      <w:r>
        <w:rPr>
          <w:rFonts w:ascii="Times New Roman" w:eastAsia="Times New Roman" w:hAnsi="Times New Roman"/>
          <w:b/>
          <w:bCs/>
          <w:sz w:val="18"/>
          <w:szCs w:val="18"/>
        </w:rPr>
        <w:t>:</w:t>
      </w:r>
      <w:r>
        <w:rPr>
          <w:rFonts w:ascii="宋体" w:hAnsi="宋体" w:cs="宋体" w:hint="eastAsia"/>
          <w:sz w:val="18"/>
          <w:szCs w:val="18"/>
        </w:rPr>
        <w:t>群组信息表</w:t>
      </w:r>
      <w:r>
        <w:rPr>
          <w:rFonts w:ascii="Times New Roman" w:eastAsia="Times New Roman" w:hAnsi="Times New Roman"/>
          <w:sz w:val="18"/>
          <w:szCs w:val="18"/>
        </w:rPr>
        <w:br/>
      </w:r>
      <w:r>
        <w:rPr>
          <w:rFonts w:ascii="宋体" w:hAnsi="宋体" w:cs="宋体" w:hint="eastAsia"/>
          <w:b/>
          <w:bCs/>
          <w:sz w:val="18"/>
          <w:szCs w:val="18"/>
        </w:rPr>
        <w:t>备注</w:t>
      </w:r>
      <w:r>
        <w:rPr>
          <w:rFonts w:ascii="Times New Roman" w:eastAsia="Times New Roman" w:hAnsi="Times New Roman"/>
          <w:b/>
          <w:bCs/>
          <w:sz w:val="18"/>
          <w:szCs w:val="18"/>
        </w:rPr>
        <w:t>:</w:t>
      </w:r>
      <w:r>
        <w:rPr>
          <w:rFonts w:ascii="Times New Roman" w:eastAsia="Times New Roman" w:hAnsi="Times New Roman"/>
          <w:sz w:val="18"/>
          <w:szCs w:val="18"/>
        </w:rPr>
        <w:t xml:space="preserve"> </w:t>
      </w:r>
      <w:r>
        <w:rPr>
          <w:rFonts w:ascii="宋体" w:hAnsi="宋体" w:cs="宋体" w:hint="eastAsia"/>
          <w:sz w:val="18"/>
          <w:szCs w:val="18"/>
        </w:rPr>
        <w:t>群组信息表，记录每个群组的基本信息</w:t>
      </w:r>
      <w:r>
        <w:rPr>
          <w:rFonts w:ascii="宋体" w:hAnsi="宋体" w:cs="宋体"/>
          <w:sz w:val="18"/>
          <w:szCs w:val="18"/>
        </w:rPr>
        <w:t>。</w:t>
      </w:r>
      <w:bookmarkStart w:id="65" w:name="LOCAL_1-GNQ_GROUP_INFO"/>
      <w:bookmarkEnd w:id="65"/>
    </w:p>
    <w:tbl>
      <w:tblPr>
        <w:tblW w:w="939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99"/>
        <w:gridCol w:w="1597"/>
        <w:gridCol w:w="1797"/>
        <w:gridCol w:w="1200"/>
        <w:gridCol w:w="400"/>
        <w:gridCol w:w="500"/>
        <w:gridCol w:w="800"/>
        <w:gridCol w:w="599"/>
        <w:gridCol w:w="1698"/>
      </w:tblGrid>
      <w:tr w:rsidR="00A8658E" w:rsidTr="000072FE">
        <w:trPr>
          <w:trHeight w:val="272"/>
          <w:jc w:val="center"/>
        </w:trPr>
        <w:tc>
          <w:tcPr>
            <w:tcW w:w="9390" w:type="dxa"/>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GNQ_GROUP_INFO(群组信息表)</w:t>
            </w: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jc w:val="center"/>
              <w:rPr>
                <w:rFonts w:ascii="宋体" w:hAnsi="宋体"/>
                <w:sz w:val="18"/>
                <w:szCs w:val="18"/>
              </w:rPr>
            </w:pPr>
            <w:r>
              <w:rPr>
                <w:rFonts w:ascii="宋体" w:hAnsi="宋体" w:hint="eastAsia"/>
                <w:b/>
                <w:bCs/>
                <w:sz w:val="18"/>
                <w:szCs w:val="18"/>
              </w:rPr>
              <w:t>是否主键</w:t>
            </w: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字段名</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字段描述</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数据类型</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长度</w:t>
            </w: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jc w:val="center"/>
              <w:rPr>
                <w:rFonts w:ascii="宋体" w:hAnsi="宋体"/>
                <w:sz w:val="18"/>
                <w:szCs w:val="18"/>
              </w:rPr>
            </w:pPr>
            <w:r>
              <w:rPr>
                <w:rFonts w:ascii="宋体" w:hAnsi="宋体" w:hint="eastAsia"/>
                <w:b/>
                <w:bCs/>
                <w:sz w:val="18"/>
                <w:szCs w:val="18"/>
              </w:rPr>
              <w:t>可空</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约束</w:t>
            </w: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缺省值</w:t>
            </w: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备注</w:t>
            </w: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lastRenderedPageBreak/>
              <w:t>是</w:t>
            </w: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GROUP_ID</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群组ID</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INTEGER</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GROUP_NAME</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群组名称</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VARCHAR(50)</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50</w:t>
            </w: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USER_ID</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创建人ID</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INTEGER</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USER_NAME</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创建人姓名*</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VARCHAR(100)</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100</w:t>
            </w: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GROUP_CREATETIME</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创建时间</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DATETIME</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GROUP_BRIEF</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群组简介</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VARCHAR(1000)</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1000</w:t>
            </w: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GROUP_TOPFLAG</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置顶群标记</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TINYINT</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0</w:t>
            </w: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是否是置顶组</w:t>
            </w:r>
            <w:r>
              <w:rPr>
                <w:rFonts w:ascii="宋体" w:hAnsi="宋体" w:hint="eastAsia"/>
                <w:sz w:val="18"/>
                <w:szCs w:val="18"/>
              </w:rPr>
              <w:br/>
              <w:t>0-不置顶</w:t>
            </w:r>
            <w:r>
              <w:rPr>
                <w:rFonts w:ascii="宋体" w:hAnsi="宋体" w:hint="eastAsia"/>
                <w:sz w:val="18"/>
                <w:szCs w:val="18"/>
              </w:rPr>
              <w:br/>
              <w:t>1-置顶</w:t>
            </w: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GROUP_ALLOWFLAG</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群开放类型标记</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TINYINT</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0</w:t>
            </w: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0-开放群</w:t>
            </w:r>
            <w:r>
              <w:rPr>
                <w:rFonts w:ascii="宋体" w:hAnsi="宋体" w:hint="eastAsia"/>
                <w:sz w:val="18"/>
                <w:szCs w:val="18"/>
              </w:rPr>
              <w:br/>
              <w:t>1-私有群</w:t>
            </w:r>
          </w:p>
        </w:tc>
      </w:tr>
    </w:tbl>
    <w:p w:rsidR="00A8658E" w:rsidRDefault="00A8658E" w:rsidP="00A8658E">
      <w:pPr>
        <w:rPr>
          <w:rFonts w:ascii="宋体" w:hAnsi="宋体" w:cs="宋体"/>
          <w:b/>
          <w:bCs/>
          <w:sz w:val="18"/>
          <w:szCs w:val="18"/>
        </w:rPr>
      </w:pPr>
    </w:p>
    <w:p w:rsidR="00A8658E" w:rsidRDefault="00A8658E" w:rsidP="00A8658E">
      <w:pPr>
        <w:pStyle w:val="Heading4"/>
        <w:tabs>
          <w:tab w:val="left" w:pos="864"/>
        </w:tabs>
        <w:suppressAutoHyphens w:val="0"/>
        <w:spacing w:line="276" w:lineRule="auto"/>
      </w:pPr>
      <w:r>
        <w:rPr>
          <w:rFonts w:hint="eastAsia"/>
        </w:rPr>
        <w:t>GNQ_GROUP_MEMBER</w:t>
      </w:r>
    </w:p>
    <w:p w:rsidR="00A8658E" w:rsidRDefault="00A8658E" w:rsidP="00A8658E">
      <w:pPr>
        <w:rPr>
          <w:rFonts w:ascii="Times New Roman" w:eastAsia="Times New Roman" w:hAnsi="Times New Roman"/>
          <w:sz w:val="24"/>
        </w:rPr>
      </w:pPr>
      <w:r>
        <w:rPr>
          <w:rFonts w:ascii="宋体" w:hAnsi="宋体" w:cs="宋体"/>
          <w:b/>
          <w:bCs/>
          <w:sz w:val="18"/>
          <w:szCs w:val="18"/>
        </w:rPr>
        <w:t>表名</w:t>
      </w:r>
      <w:r>
        <w:rPr>
          <w:rFonts w:ascii="Times New Roman" w:eastAsia="Times New Roman" w:hAnsi="Times New Roman"/>
          <w:b/>
          <w:bCs/>
          <w:sz w:val="18"/>
          <w:szCs w:val="18"/>
        </w:rPr>
        <w:t>:</w:t>
      </w:r>
      <w:r>
        <w:rPr>
          <w:rFonts w:ascii="Times New Roman" w:eastAsia="Times New Roman" w:hAnsi="Times New Roman"/>
          <w:sz w:val="18"/>
          <w:szCs w:val="18"/>
        </w:rPr>
        <w:t xml:space="preserve">GNQ_GROUP_MEMBER </w:t>
      </w:r>
      <w:r>
        <w:rPr>
          <w:rFonts w:ascii="宋体" w:hAnsi="宋体" w:cs="宋体" w:hint="eastAsia"/>
          <w:b/>
          <w:bCs/>
          <w:sz w:val="18"/>
          <w:szCs w:val="18"/>
        </w:rPr>
        <w:t>解释</w:t>
      </w:r>
      <w:r>
        <w:rPr>
          <w:rFonts w:ascii="Times New Roman" w:eastAsia="Times New Roman" w:hAnsi="Times New Roman"/>
          <w:b/>
          <w:bCs/>
          <w:sz w:val="18"/>
          <w:szCs w:val="18"/>
        </w:rPr>
        <w:t>:</w:t>
      </w:r>
      <w:r>
        <w:rPr>
          <w:rFonts w:ascii="宋体" w:hAnsi="宋体" w:cs="宋体" w:hint="eastAsia"/>
          <w:sz w:val="18"/>
          <w:szCs w:val="18"/>
        </w:rPr>
        <w:t>群组成员表</w:t>
      </w:r>
      <w:r>
        <w:rPr>
          <w:rFonts w:ascii="Times New Roman" w:eastAsia="Times New Roman" w:hAnsi="Times New Roman"/>
          <w:sz w:val="18"/>
          <w:szCs w:val="18"/>
        </w:rPr>
        <w:t>(</w:t>
      </w:r>
      <w:r>
        <w:rPr>
          <w:rFonts w:ascii="宋体" w:hAnsi="宋体" w:cs="宋体" w:hint="eastAsia"/>
          <w:sz w:val="18"/>
          <w:szCs w:val="18"/>
        </w:rPr>
        <w:t>含申请</w:t>
      </w:r>
      <w:r>
        <w:rPr>
          <w:rFonts w:ascii="Times New Roman" w:eastAsia="Times New Roman" w:hAnsi="Times New Roman"/>
          <w:sz w:val="18"/>
          <w:szCs w:val="18"/>
        </w:rPr>
        <w:t>)</w:t>
      </w:r>
      <w:r>
        <w:rPr>
          <w:rFonts w:ascii="Times New Roman" w:eastAsia="Times New Roman" w:hAnsi="Times New Roman"/>
          <w:sz w:val="18"/>
          <w:szCs w:val="18"/>
        </w:rPr>
        <w:br/>
      </w:r>
      <w:r>
        <w:rPr>
          <w:rFonts w:ascii="宋体" w:hAnsi="宋体" w:cs="宋体" w:hint="eastAsia"/>
          <w:b/>
          <w:bCs/>
          <w:sz w:val="18"/>
          <w:szCs w:val="18"/>
        </w:rPr>
        <w:t>备注</w:t>
      </w:r>
      <w:r>
        <w:rPr>
          <w:rFonts w:ascii="Times New Roman" w:eastAsia="Times New Roman" w:hAnsi="Times New Roman"/>
          <w:b/>
          <w:bCs/>
          <w:sz w:val="18"/>
          <w:szCs w:val="18"/>
        </w:rPr>
        <w:t>:</w:t>
      </w:r>
      <w:r>
        <w:rPr>
          <w:rFonts w:ascii="Times New Roman" w:eastAsia="Times New Roman" w:hAnsi="Times New Roman"/>
          <w:sz w:val="18"/>
          <w:szCs w:val="18"/>
        </w:rPr>
        <w:t xml:space="preserve"> </w:t>
      </w:r>
      <w:r>
        <w:rPr>
          <w:rFonts w:ascii="宋体" w:hAnsi="宋体" w:cs="宋体" w:hint="eastAsia"/>
          <w:sz w:val="18"/>
          <w:szCs w:val="18"/>
        </w:rPr>
        <w:t>群组成员表，含申请中成员</w:t>
      </w:r>
      <w:r>
        <w:rPr>
          <w:rFonts w:ascii="宋体" w:hAnsi="宋体" w:cs="宋体"/>
          <w:sz w:val="18"/>
          <w:szCs w:val="18"/>
        </w:rPr>
        <w:t>。</w:t>
      </w:r>
      <w:bookmarkStart w:id="66" w:name="LOCAL_1-GNQ_GROUP_MEMBER"/>
      <w:bookmarkEnd w:id="66"/>
    </w:p>
    <w:tbl>
      <w:tblPr>
        <w:tblW w:w="939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48"/>
        <w:gridCol w:w="2010"/>
        <w:gridCol w:w="1745"/>
        <w:gridCol w:w="1146"/>
        <w:gridCol w:w="348"/>
        <w:gridCol w:w="449"/>
        <w:gridCol w:w="749"/>
        <w:gridCol w:w="548"/>
        <w:gridCol w:w="1647"/>
      </w:tblGrid>
      <w:tr w:rsidR="00A8658E" w:rsidTr="000072FE">
        <w:trPr>
          <w:trHeight w:val="272"/>
          <w:jc w:val="center"/>
        </w:trPr>
        <w:tc>
          <w:tcPr>
            <w:tcW w:w="9390" w:type="dxa"/>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GNQ_GROUP_MEMBER(群组成员表(含申请))</w:t>
            </w:r>
          </w:p>
        </w:tc>
      </w:tr>
      <w:tr w:rsidR="00A8658E" w:rsidTr="000072FE">
        <w:trPr>
          <w:trHeight w:val="272"/>
          <w:jc w:val="center"/>
        </w:trPr>
        <w:tc>
          <w:tcPr>
            <w:tcW w:w="74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jc w:val="center"/>
              <w:rPr>
                <w:rFonts w:ascii="宋体" w:hAnsi="宋体"/>
                <w:sz w:val="18"/>
                <w:szCs w:val="18"/>
              </w:rPr>
            </w:pPr>
            <w:r>
              <w:rPr>
                <w:rFonts w:ascii="宋体" w:hAnsi="宋体" w:hint="eastAsia"/>
                <w:b/>
                <w:bCs/>
                <w:sz w:val="18"/>
                <w:szCs w:val="18"/>
              </w:rPr>
              <w:t>是否主键</w:t>
            </w:r>
          </w:p>
        </w:tc>
        <w:tc>
          <w:tcPr>
            <w:tcW w:w="201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字段名</w:t>
            </w:r>
          </w:p>
        </w:tc>
        <w:tc>
          <w:tcPr>
            <w:tcW w:w="1745"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字段描述</w:t>
            </w:r>
          </w:p>
        </w:tc>
        <w:tc>
          <w:tcPr>
            <w:tcW w:w="114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数据类型</w:t>
            </w:r>
          </w:p>
        </w:tc>
        <w:tc>
          <w:tcPr>
            <w:tcW w:w="34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长度</w:t>
            </w:r>
          </w:p>
        </w:tc>
        <w:tc>
          <w:tcPr>
            <w:tcW w:w="44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jc w:val="center"/>
              <w:rPr>
                <w:rFonts w:ascii="宋体" w:hAnsi="宋体"/>
                <w:sz w:val="18"/>
                <w:szCs w:val="18"/>
              </w:rPr>
            </w:pPr>
            <w:r>
              <w:rPr>
                <w:rFonts w:ascii="宋体" w:hAnsi="宋体" w:hint="eastAsia"/>
                <w:b/>
                <w:bCs/>
                <w:sz w:val="18"/>
                <w:szCs w:val="18"/>
              </w:rPr>
              <w:t>可空</w:t>
            </w:r>
          </w:p>
        </w:tc>
        <w:tc>
          <w:tcPr>
            <w:tcW w:w="74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约束</w:t>
            </w:r>
          </w:p>
        </w:tc>
        <w:tc>
          <w:tcPr>
            <w:tcW w:w="54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缺省值</w:t>
            </w:r>
          </w:p>
        </w:tc>
        <w:tc>
          <w:tcPr>
            <w:tcW w:w="164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备注</w:t>
            </w:r>
          </w:p>
        </w:tc>
      </w:tr>
      <w:tr w:rsidR="00A8658E" w:rsidTr="000072FE">
        <w:trPr>
          <w:trHeight w:val="272"/>
          <w:jc w:val="center"/>
        </w:trPr>
        <w:tc>
          <w:tcPr>
            <w:tcW w:w="74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201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USER_ID</w:t>
            </w:r>
          </w:p>
        </w:tc>
        <w:tc>
          <w:tcPr>
            <w:tcW w:w="1745"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组成员ID号</w:t>
            </w:r>
          </w:p>
        </w:tc>
        <w:tc>
          <w:tcPr>
            <w:tcW w:w="114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INTEGER</w:t>
            </w:r>
          </w:p>
        </w:tc>
        <w:tc>
          <w:tcPr>
            <w:tcW w:w="34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44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74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4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4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4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201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GROUP_ID</w:t>
            </w:r>
          </w:p>
        </w:tc>
        <w:tc>
          <w:tcPr>
            <w:tcW w:w="1745"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群组ID号</w:t>
            </w:r>
          </w:p>
        </w:tc>
        <w:tc>
          <w:tcPr>
            <w:tcW w:w="114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INTEGER</w:t>
            </w:r>
          </w:p>
        </w:tc>
        <w:tc>
          <w:tcPr>
            <w:tcW w:w="34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44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74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4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4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4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201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USER_NAME</w:t>
            </w:r>
          </w:p>
        </w:tc>
        <w:tc>
          <w:tcPr>
            <w:tcW w:w="1745"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组成员姓名*</w:t>
            </w:r>
          </w:p>
        </w:tc>
        <w:tc>
          <w:tcPr>
            <w:tcW w:w="114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VARCHAR(100)</w:t>
            </w:r>
          </w:p>
        </w:tc>
        <w:tc>
          <w:tcPr>
            <w:tcW w:w="34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100</w:t>
            </w:r>
          </w:p>
        </w:tc>
        <w:tc>
          <w:tcPr>
            <w:tcW w:w="44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74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4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4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4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201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GROUP_ADMINFLAG</w:t>
            </w:r>
          </w:p>
        </w:tc>
        <w:tc>
          <w:tcPr>
            <w:tcW w:w="1745"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群组管理员标记</w:t>
            </w:r>
          </w:p>
        </w:tc>
        <w:tc>
          <w:tcPr>
            <w:tcW w:w="114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TINYINT</w:t>
            </w:r>
          </w:p>
        </w:tc>
        <w:tc>
          <w:tcPr>
            <w:tcW w:w="34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44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74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4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0</w:t>
            </w:r>
          </w:p>
        </w:tc>
        <w:tc>
          <w:tcPr>
            <w:tcW w:w="164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0-不是管理员</w:t>
            </w:r>
            <w:r>
              <w:rPr>
                <w:rFonts w:ascii="宋体" w:hAnsi="宋体" w:hint="eastAsia"/>
                <w:sz w:val="18"/>
                <w:szCs w:val="18"/>
              </w:rPr>
              <w:br/>
              <w:t>1-是管理员</w:t>
            </w:r>
          </w:p>
        </w:tc>
      </w:tr>
      <w:tr w:rsidR="00A8658E" w:rsidTr="000072FE">
        <w:trPr>
          <w:trHeight w:val="272"/>
          <w:jc w:val="center"/>
        </w:trPr>
        <w:tc>
          <w:tcPr>
            <w:tcW w:w="74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201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GROUP_USER_STATUS</w:t>
            </w:r>
          </w:p>
        </w:tc>
        <w:tc>
          <w:tcPr>
            <w:tcW w:w="1745"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用户状态</w:t>
            </w:r>
          </w:p>
        </w:tc>
        <w:tc>
          <w:tcPr>
            <w:tcW w:w="114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TINYINT</w:t>
            </w:r>
          </w:p>
        </w:tc>
        <w:tc>
          <w:tcPr>
            <w:tcW w:w="34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44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74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4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0</w:t>
            </w:r>
          </w:p>
        </w:tc>
        <w:tc>
          <w:tcPr>
            <w:tcW w:w="164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1-正常</w:t>
            </w:r>
            <w:r>
              <w:rPr>
                <w:rFonts w:ascii="宋体" w:hAnsi="宋体" w:hint="eastAsia"/>
                <w:sz w:val="18"/>
                <w:szCs w:val="18"/>
              </w:rPr>
              <w:br/>
              <w:t>0-申请中</w:t>
            </w:r>
            <w:r>
              <w:rPr>
                <w:rFonts w:ascii="宋体" w:hAnsi="宋体" w:hint="eastAsia"/>
                <w:sz w:val="18"/>
                <w:szCs w:val="18"/>
              </w:rPr>
              <w:br/>
              <w:t>2-申请被驳回</w:t>
            </w:r>
          </w:p>
        </w:tc>
      </w:tr>
      <w:tr w:rsidR="00A8658E" w:rsidTr="000072FE">
        <w:trPr>
          <w:trHeight w:val="272"/>
          <w:jc w:val="center"/>
        </w:trPr>
        <w:tc>
          <w:tcPr>
            <w:tcW w:w="74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201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GROUP_APPLYNUM</w:t>
            </w:r>
          </w:p>
        </w:tc>
        <w:tc>
          <w:tcPr>
            <w:tcW w:w="1745"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申请次数</w:t>
            </w:r>
          </w:p>
        </w:tc>
        <w:tc>
          <w:tcPr>
            <w:tcW w:w="114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INT</w:t>
            </w:r>
          </w:p>
        </w:tc>
        <w:tc>
          <w:tcPr>
            <w:tcW w:w="34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44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74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4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4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4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201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GROUP_APPLYTIME</w:t>
            </w:r>
          </w:p>
        </w:tc>
        <w:tc>
          <w:tcPr>
            <w:tcW w:w="1745"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申请时间</w:t>
            </w:r>
          </w:p>
        </w:tc>
        <w:tc>
          <w:tcPr>
            <w:tcW w:w="114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DATETIME</w:t>
            </w:r>
          </w:p>
        </w:tc>
        <w:tc>
          <w:tcPr>
            <w:tcW w:w="34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44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74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4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4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4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201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GROUP_APPROVETIME</w:t>
            </w:r>
          </w:p>
        </w:tc>
        <w:tc>
          <w:tcPr>
            <w:tcW w:w="1745"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申请通过时间</w:t>
            </w:r>
          </w:p>
        </w:tc>
        <w:tc>
          <w:tcPr>
            <w:tcW w:w="114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DATETIME</w:t>
            </w:r>
          </w:p>
        </w:tc>
        <w:tc>
          <w:tcPr>
            <w:tcW w:w="34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44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74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4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4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4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201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GROUP_RECOMMENDER_ID</w:t>
            </w:r>
          </w:p>
        </w:tc>
        <w:tc>
          <w:tcPr>
            <w:tcW w:w="1745"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申请推荐人ID号</w:t>
            </w:r>
          </w:p>
        </w:tc>
        <w:tc>
          <w:tcPr>
            <w:tcW w:w="114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INTEGER</w:t>
            </w:r>
          </w:p>
        </w:tc>
        <w:tc>
          <w:tcPr>
            <w:tcW w:w="34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44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74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4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4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4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201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GROUP_RECOMMENDER_NAME</w:t>
            </w:r>
          </w:p>
        </w:tc>
        <w:tc>
          <w:tcPr>
            <w:tcW w:w="1745"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申请推荐人姓名*</w:t>
            </w:r>
          </w:p>
        </w:tc>
        <w:tc>
          <w:tcPr>
            <w:tcW w:w="114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34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44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74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4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4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4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201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GROUP_USER_ORDER</w:t>
            </w:r>
          </w:p>
        </w:tc>
        <w:tc>
          <w:tcPr>
            <w:tcW w:w="1745"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群成员ID排序</w:t>
            </w:r>
          </w:p>
        </w:tc>
        <w:tc>
          <w:tcPr>
            <w:tcW w:w="114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INTEGER</w:t>
            </w:r>
          </w:p>
        </w:tc>
        <w:tc>
          <w:tcPr>
            <w:tcW w:w="34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44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74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4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4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bl>
    <w:p w:rsidR="00A8658E" w:rsidRDefault="00A8658E" w:rsidP="00A8658E">
      <w:pPr>
        <w:pStyle w:val="BodyText"/>
      </w:pPr>
    </w:p>
    <w:p w:rsidR="00A8658E" w:rsidRDefault="00A8658E" w:rsidP="00A8658E">
      <w:pPr>
        <w:pStyle w:val="Heading3"/>
        <w:tabs>
          <w:tab w:val="left" w:pos="720"/>
        </w:tabs>
        <w:suppressAutoHyphens w:val="0"/>
        <w:spacing w:line="276" w:lineRule="auto"/>
      </w:pPr>
      <w:r>
        <w:rPr>
          <w:rFonts w:hint="eastAsia"/>
        </w:rPr>
        <w:t>群组话题表</w:t>
      </w:r>
    </w:p>
    <w:p w:rsidR="00A8658E" w:rsidRDefault="00A8658E" w:rsidP="00A8658E">
      <w:pPr>
        <w:pStyle w:val="Heading4"/>
        <w:tabs>
          <w:tab w:val="left" w:pos="864"/>
        </w:tabs>
        <w:suppressAutoHyphens w:val="0"/>
        <w:spacing w:line="276" w:lineRule="auto"/>
      </w:pPr>
      <w:r>
        <w:rPr>
          <w:rFonts w:hint="eastAsia"/>
        </w:rPr>
        <w:t>GNQ_GROUP_BBS</w:t>
      </w:r>
    </w:p>
    <w:p w:rsidR="00A8658E" w:rsidRDefault="00A8658E" w:rsidP="00A8658E">
      <w:pPr>
        <w:rPr>
          <w:rFonts w:ascii="Times New Roman" w:eastAsia="Times New Roman" w:hAnsi="Times New Roman"/>
          <w:sz w:val="24"/>
        </w:rPr>
      </w:pPr>
      <w:r>
        <w:rPr>
          <w:rFonts w:ascii="宋体" w:hAnsi="宋体" w:cs="宋体"/>
          <w:b/>
          <w:bCs/>
          <w:sz w:val="18"/>
          <w:szCs w:val="18"/>
        </w:rPr>
        <w:t>表名</w:t>
      </w:r>
      <w:r>
        <w:rPr>
          <w:rFonts w:ascii="Times New Roman" w:eastAsia="Times New Roman" w:hAnsi="Times New Roman"/>
          <w:b/>
          <w:bCs/>
          <w:sz w:val="18"/>
          <w:szCs w:val="18"/>
        </w:rPr>
        <w:t>:</w:t>
      </w:r>
      <w:r>
        <w:rPr>
          <w:rFonts w:ascii="Times New Roman" w:eastAsia="Times New Roman" w:hAnsi="Times New Roman"/>
          <w:sz w:val="18"/>
          <w:szCs w:val="18"/>
        </w:rPr>
        <w:t xml:space="preserve">GNQ_GROUP_BBS </w:t>
      </w:r>
      <w:r>
        <w:rPr>
          <w:rFonts w:ascii="宋体" w:hAnsi="宋体" w:cs="宋体" w:hint="eastAsia"/>
          <w:b/>
          <w:bCs/>
          <w:sz w:val="18"/>
          <w:szCs w:val="18"/>
        </w:rPr>
        <w:t>解释</w:t>
      </w:r>
      <w:r>
        <w:rPr>
          <w:rFonts w:ascii="Times New Roman" w:eastAsia="Times New Roman" w:hAnsi="Times New Roman"/>
          <w:b/>
          <w:bCs/>
          <w:sz w:val="18"/>
          <w:szCs w:val="18"/>
        </w:rPr>
        <w:t>:</w:t>
      </w:r>
      <w:r>
        <w:rPr>
          <w:rFonts w:ascii="宋体" w:hAnsi="宋体" w:cs="宋体" w:hint="eastAsia"/>
          <w:sz w:val="18"/>
          <w:szCs w:val="18"/>
        </w:rPr>
        <w:t>群组话题主表</w:t>
      </w:r>
      <w:r>
        <w:rPr>
          <w:rFonts w:ascii="Times New Roman" w:eastAsia="Times New Roman" w:hAnsi="Times New Roman"/>
          <w:sz w:val="18"/>
          <w:szCs w:val="18"/>
        </w:rPr>
        <w:br/>
      </w:r>
      <w:r>
        <w:rPr>
          <w:rFonts w:ascii="宋体" w:hAnsi="宋体" w:cs="宋体" w:hint="eastAsia"/>
          <w:b/>
          <w:bCs/>
          <w:sz w:val="18"/>
          <w:szCs w:val="18"/>
        </w:rPr>
        <w:t>备注</w:t>
      </w:r>
      <w:r>
        <w:rPr>
          <w:rFonts w:ascii="Times New Roman" w:eastAsia="Times New Roman" w:hAnsi="Times New Roman"/>
          <w:b/>
          <w:bCs/>
          <w:sz w:val="18"/>
          <w:szCs w:val="18"/>
        </w:rPr>
        <w:t>:</w:t>
      </w:r>
      <w:r>
        <w:rPr>
          <w:rFonts w:ascii="Times New Roman" w:eastAsia="Times New Roman" w:hAnsi="Times New Roman"/>
          <w:sz w:val="18"/>
          <w:szCs w:val="18"/>
        </w:rPr>
        <w:t xml:space="preserve"> </w:t>
      </w:r>
      <w:r>
        <w:rPr>
          <w:rFonts w:ascii="宋体" w:hAnsi="宋体" w:cs="宋体" w:hint="eastAsia"/>
          <w:sz w:val="18"/>
          <w:szCs w:val="18"/>
        </w:rPr>
        <w:t>本表记录群组和群组话题之间的关联关系</w:t>
      </w:r>
      <w:r>
        <w:rPr>
          <w:rFonts w:ascii="Times New Roman" w:eastAsia="Times New Roman" w:hAnsi="Times New Roman"/>
          <w:sz w:val="18"/>
          <w:szCs w:val="18"/>
        </w:rPr>
        <w:br/>
      </w:r>
      <w:r>
        <w:rPr>
          <w:rFonts w:ascii="宋体" w:hAnsi="宋体" w:cs="宋体" w:hint="eastAsia"/>
          <w:sz w:val="18"/>
          <w:szCs w:val="18"/>
        </w:rPr>
        <w:t>话题主表有历史表。字段同主表，表名增加后缀</w:t>
      </w:r>
      <w:r>
        <w:rPr>
          <w:rFonts w:ascii="Times New Roman" w:eastAsia="Times New Roman" w:hAnsi="Times New Roman"/>
          <w:sz w:val="18"/>
          <w:szCs w:val="18"/>
        </w:rPr>
        <w:t>"_his"</w:t>
      </w:r>
      <w:r>
        <w:rPr>
          <w:rFonts w:ascii="宋体" w:hAnsi="宋体" w:cs="宋体"/>
          <w:sz w:val="18"/>
          <w:szCs w:val="18"/>
        </w:rPr>
        <w:t>。</w:t>
      </w:r>
    </w:p>
    <w:tbl>
      <w:tblPr>
        <w:tblW w:w="939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79"/>
        <w:gridCol w:w="1740"/>
        <w:gridCol w:w="1776"/>
        <w:gridCol w:w="1200"/>
        <w:gridCol w:w="390"/>
        <w:gridCol w:w="468"/>
        <w:gridCol w:w="780"/>
        <w:gridCol w:w="579"/>
        <w:gridCol w:w="1678"/>
      </w:tblGrid>
      <w:tr w:rsidR="00A8658E" w:rsidTr="000072FE">
        <w:trPr>
          <w:trHeight w:val="230"/>
          <w:jc w:val="center"/>
        </w:trPr>
        <w:tc>
          <w:tcPr>
            <w:tcW w:w="9390" w:type="dxa"/>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GNQ_GROUP_BBS(群组话题主表)</w:t>
            </w:r>
          </w:p>
        </w:tc>
      </w:tr>
      <w:tr w:rsidR="00A8658E" w:rsidTr="000072FE">
        <w:trPr>
          <w:trHeight w:val="230"/>
          <w:jc w:val="center"/>
        </w:trPr>
        <w:tc>
          <w:tcPr>
            <w:tcW w:w="7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jc w:val="center"/>
              <w:rPr>
                <w:rFonts w:ascii="宋体" w:hAnsi="宋体"/>
                <w:sz w:val="18"/>
                <w:szCs w:val="18"/>
              </w:rPr>
            </w:pPr>
            <w:r>
              <w:rPr>
                <w:rFonts w:ascii="宋体" w:hAnsi="宋体" w:hint="eastAsia"/>
                <w:b/>
                <w:bCs/>
                <w:sz w:val="18"/>
                <w:szCs w:val="18"/>
              </w:rPr>
              <w:t>是否主键</w:t>
            </w:r>
          </w:p>
        </w:tc>
        <w:tc>
          <w:tcPr>
            <w:tcW w:w="174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字段名</w:t>
            </w:r>
          </w:p>
        </w:tc>
        <w:tc>
          <w:tcPr>
            <w:tcW w:w="177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字段描述</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数据类型</w:t>
            </w:r>
          </w:p>
        </w:tc>
        <w:tc>
          <w:tcPr>
            <w:tcW w:w="39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长度</w:t>
            </w:r>
          </w:p>
        </w:tc>
        <w:tc>
          <w:tcPr>
            <w:tcW w:w="46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jc w:val="center"/>
              <w:rPr>
                <w:rFonts w:ascii="宋体" w:hAnsi="宋体"/>
                <w:sz w:val="18"/>
                <w:szCs w:val="18"/>
              </w:rPr>
            </w:pPr>
            <w:r>
              <w:rPr>
                <w:rFonts w:ascii="宋体" w:hAnsi="宋体" w:hint="eastAsia"/>
                <w:b/>
                <w:bCs/>
                <w:sz w:val="18"/>
                <w:szCs w:val="18"/>
              </w:rPr>
              <w:t>可空</w:t>
            </w:r>
          </w:p>
        </w:tc>
        <w:tc>
          <w:tcPr>
            <w:tcW w:w="78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约束</w:t>
            </w:r>
          </w:p>
        </w:tc>
        <w:tc>
          <w:tcPr>
            <w:tcW w:w="5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缺省值</w:t>
            </w:r>
          </w:p>
        </w:tc>
        <w:tc>
          <w:tcPr>
            <w:tcW w:w="167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备注</w:t>
            </w:r>
          </w:p>
        </w:tc>
      </w:tr>
      <w:tr w:rsidR="00A8658E" w:rsidTr="000072FE">
        <w:trPr>
          <w:trHeight w:val="230"/>
          <w:jc w:val="center"/>
        </w:trPr>
        <w:tc>
          <w:tcPr>
            <w:tcW w:w="7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174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BBS_ID</w:t>
            </w:r>
          </w:p>
        </w:tc>
        <w:tc>
          <w:tcPr>
            <w:tcW w:w="177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话题ID</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INTEGER</w:t>
            </w:r>
          </w:p>
        </w:tc>
        <w:tc>
          <w:tcPr>
            <w:tcW w:w="39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46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78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7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30"/>
          <w:jc w:val="center"/>
        </w:trPr>
        <w:tc>
          <w:tcPr>
            <w:tcW w:w="7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74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GROUP_ID</w:t>
            </w:r>
          </w:p>
        </w:tc>
        <w:tc>
          <w:tcPr>
            <w:tcW w:w="177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所属群组ID</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INTEGER</w:t>
            </w:r>
          </w:p>
        </w:tc>
        <w:tc>
          <w:tcPr>
            <w:tcW w:w="39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46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78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7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30"/>
          <w:jc w:val="center"/>
        </w:trPr>
        <w:tc>
          <w:tcPr>
            <w:tcW w:w="7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74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USER_ID</w:t>
            </w:r>
          </w:p>
        </w:tc>
        <w:tc>
          <w:tcPr>
            <w:tcW w:w="177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话题发起人ID</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INTEGER</w:t>
            </w:r>
          </w:p>
        </w:tc>
        <w:tc>
          <w:tcPr>
            <w:tcW w:w="39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46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78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7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30"/>
          <w:jc w:val="center"/>
        </w:trPr>
        <w:tc>
          <w:tcPr>
            <w:tcW w:w="7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74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USER_NAME</w:t>
            </w:r>
          </w:p>
        </w:tc>
        <w:tc>
          <w:tcPr>
            <w:tcW w:w="177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话题发起人姓名*</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VARCHAR(100)</w:t>
            </w:r>
          </w:p>
        </w:tc>
        <w:tc>
          <w:tcPr>
            <w:tcW w:w="39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100</w:t>
            </w:r>
          </w:p>
        </w:tc>
        <w:tc>
          <w:tcPr>
            <w:tcW w:w="46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78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7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30"/>
          <w:jc w:val="center"/>
        </w:trPr>
        <w:tc>
          <w:tcPr>
            <w:tcW w:w="7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74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BBS_TITLE</w:t>
            </w:r>
          </w:p>
        </w:tc>
        <w:tc>
          <w:tcPr>
            <w:tcW w:w="177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话题标题</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VARCHAR(255)</w:t>
            </w:r>
          </w:p>
        </w:tc>
        <w:tc>
          <w:tcPr>
            <w:tcW w:w="39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255</w:t>
            </w:r>
          </w:p>
        </w:tc>
        <w:tc>
          <w:tcPr>
            <w:tcW w:w="46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78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7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30"/>
          <w:jc w:val="center"/>
        </w:trPr>
        <w:tc>
          <w:tcPr>
            <w:tcW w:w="7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74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BBS_CONTENT</w:t>
            </w:r>
          </w:p>
        </w:tc>
        <w:tc>
          <w:tcPr>
            <w:tcW w:w="177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话题内容</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VARCHAR(1000)</w:t>
            </w:r>
          </w:p>
        </w:tc>
        <w:tc>
          <w:tcPr>
            <w:tcW w:w="39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1000</w:t>
            </w:r>
          </w:p>
        </w:tc>
        <w:tc>
          <w:tcPr>
            <w:tcW w:w="46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78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7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30"/>
          <w:jc w:val="center"/>
        </w:trPr>
        <w:tc>
          <w:tcPr>
            <w:tcW w:w="7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74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BBS_ESSENCEFLAG</w:t>
            </w:r>
          </w:p>
        </w:tc>
        <w:tc>
          <w:tcPr>
            <w:tcW w:w="177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话题精华标记</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TINYINT</w:t>
            </w:r>
          </w:p>
        </w:tc>
        <w:tc>
          <w:tcPr>
            <w:tcW w:w="39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46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78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7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30"/>
          <w:jc w:val="center"/>
        </w:trPr>
        <w:tc>
          <w:tcPr>
            <w:tcW w:w="7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74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BBS_TOPFLAG</w:t>
            </w:r>
          </w:p>
        </w:tc>
        <w:tc>
          <w:tcPr>
            <w:tcW w:w="177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话题置顶标记</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TINYINT</w:t>
            </w:r>
          </w:p>
        </w:tc>
        <w:tc>
          <w:tcPr>
            <w:tcW w:w="39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46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78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7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30"/>
          <w:jc w:val="center"/>
        </w:trPr>
        <w:tc>
          <w:tcPr>
            <w:tcW w:w="7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74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BBS_TOP_LIMITTIME</w:t>
            </w:r>
          </w:p>
        </w:tc>
        <w:tc>
          <w:tcPr>
            <w:tcW w:w="177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话题置顶有效期</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DATETIME</w:t>
            </w:r>
          </w:p>
        </w:tc>
        <w:tc>
          <w:tcPr>
            <w:tcW w:w="39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46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78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7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30"/>
          <w:jc w:val="center"/>
        </w:trPr>
        <w:tc>
          <w:tcPr>
            <w:tcW w:w="7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74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BBS_STATUS</w:t>
            </w:r>
          </w:p>
        </w:tc>
        <w:tc>
          <w:tcPr>
            <w:tcW w:w="177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话题状态</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TINYINT</w:t>
            </w:r>
          </w:p>
        </w:tc>
        <w:tc>
          <w:tcPr>
            <w:tcW w:w="39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46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78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7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30"/>
          <w:jc w:val="center"/>
        </w:trPr>
        <w:tc>
          <w:tcPr>
            <w:tcW w:w="7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74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BBS_CREATETIME</w:t>
            </w:r>
          </w:p>
        </w:tc>
        <w:tc>
          <w:tcPr>
            <w:tcW w:w="177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话题发起时间</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DATETIME</w:t>
            </w:r>
          </w:p>
        </w:tc>
        <w:tc>
          <w:tcPr>
            <w:tcW w:w="39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46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78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7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30"/>
          <w:jc w:val="center"/>
        </w:trPr>
        <w:tc>
          <w:tcPr>
            <w:tcW w:w="7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74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BBS_UPDATE_TIME</w:t>
            </w:r>
          </w:p>
        </w:tc>
        <w:tc>
          <w:tcPr>
            <w:tcW w:w="177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话题最后更新时间</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DATETIME</w:t>
            </w:r>
          </w:p>
        </w:tc>
        <w:tc>
          <w:tcPr>
            <w:tcW w:w="39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46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78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7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30"/>
          <w:jc w:val="center"/>
        </w:trPr>
        <w:tc>
          <w:tcPr>
            <w:tcW w:w="7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74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BBS_UPDATE_USERID</w:t>
            </w:r>
          </w:p>
        </w:tc>
        <w:tc>
          <w:tcPr>
            <w:tcW w:w="177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话题最后回复人ID</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INTEGER</w:t>
            </w:r>
          </w:p>
        </w:tc>
        <w:tc>
          <w:tcPr>
            <w:tcW w:w="39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46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78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7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30"/>
          <w:jc w:val="center"/>
        </w:trPr>
        <w:tc>
          <w:tcPr>
            <w:tcW w:w="7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74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BBS_UPDATE_USERNAME</w:t>
            </w:r>
          </w:p>
        </w:tc>
        <w:tc>
          <w:tcPr>
            <w:tcW w:w="177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话题最后回复人姓名*</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VARCHAR(100)</w:t>
            </w:r>
          </w:p>
        </w:tc>
        <w:tc>
          <w:tcPr>
            <w:tcW w:w="39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100</w:t>
            </w:r>
          </w:p>
        </w:tc>
        <w:tc>
          <w:tcPr>
            <w:tcW w:w="46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78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7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30"/>
          <w:jc w:val="center"/>
        </w:trPr>
        <w:tc>
          <w:tcPr>
            <w:tcW w:w="7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74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BBS_UPDATE_CONTENT</w:t>
            </w:r>
          </w:p>
        </w:tc>
        <w:tc>
          <w:tcPr>
            <w:tcW w:w="177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话题最后回复内容</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VARCHAR(255)</w:t>
            </w:r>
          </w:p>
        </w:tc>
        <w:tc>
          <w:tcPr>
            <w:tcW w:w="39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255</w:t>
            </w:r>
          </w:p>
        </w:tc>
        <w:tc>
          <w:tcPr>
            <w:tcW w:w="46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78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7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最后回复内容只需要截取前255个字节即可。</w:t>
            </w:r>
          </w:p>
        </w:tc>
      </w:tr>
    </w:tbl>
    <w:p w:rsidR="00A8658E" w:rsidRDefault="00A8658E" w:rsidP="00A8658E">
      <w:pPr>
        <w:pStyle w:val="BodyText"/>
      </w:pPr>
    </w:p>
    <w:p w:rsidR="00A8658E" w:rsidRDefault="00A8658E" w:rsidP="00A8658E">
      <w:pPr>
        <w:pStyle w:val="Heading4"/>
        <w:tabs>
          <w:tab w:val="left" w:pos="864"/>
        </w:tabs>
        <w:suppressAutoHyphens w:val="0"/>
        <w:spacing w:line="276" w:lineRule="auto"/>
      </w:pPr>
      <w:r>
        <w:rPr>
          <w:rFonts w:hint="eastAsia"/>
        </w:rPr>
        <w:t>GNQ_BBS_RECORD</w:t>
      </w:r>
    </w:p>
    <w:p w:rsidR="00A8658E" w:rsidRDefault="00A8658E" w:rsidP="00A8658E">
      <w:pPr>
        <w:rPr>
          <w:rFonts w:ascii="Times New Roman" w:eastAsia="Times New Roman" w:hAnsi="Times New Roman"/>
          <w:sz w:val="24"/>
        </w:rPr>
      </w:pPr>
      <w:r>
        <w:rPr>
          <w:rFonts w:ascii="宋体" w:hAnsi="宋体" w:cs="宋体"/>
          <w:b/>
          <w:bCs/>
          <w:sz w:val="18"/>
          <w:szCs w:val="18"/>
        </w:rPr>
        <w:t>表名</w:t>
      </w:r>
      <w:r>
        <w:rPr>
          <w:rFonts w:ascii="Times New Roman" w:eastAsia="Times New Roman" w:hAnsi="Times New Roman"/>
          <w:b/>
          <w:bCs/>
          <w:sz w:val="18"/>
          <w:szCs w:val="18"/>
        </w:rPr>
        <w:t>:</w:t>
      </w:r>
      <w:r>
        <w:rPr>
          <w:rFonts w:ascii="Times New Roman" w:eastAsia="Times New Roman" w:hAnsi="Times New Roman"/>
          <w:sz w:val="18"/>
          <w:szCs w:val="18"/>
        </w:rPr>
        <w:t xml:space="preserve">GNQ_BBS_RECORD </w:t>
      </w:r>
      <w:r>
        <w:rPr>
          <w:rFonts w:ascii="宋体" w:hAnsi="宋体" w:cs="宋体" w:hint="eastAsia"/>
          <w:b/>
          <w:bCs/>
          <w:sz w:val="18"/>
          <w:szCs w:val="18"/>
        </w:rPr>
        <w:t>解释</w:t>
      </w:r>
      <w:r>
        <w:rPr>
          <w:rFonts w:ascii="Times New Roman" w:eastAsia="Times New Roman" w:hAnsi="Times New Roman"/>
          <w:b/>
          <w:bCs/>
          <w:sz w:val="18"/>
          <w:szCs w:val="18"/>
        </w:rPr>
        <w:t>:</w:t>
      </w:r>
      <w:r>
        <w:rPr>
          <w:rFonts w:ascii="宋体" w:hAnsi="宋体" w:cs="宋体" w:hint="eastAsia"/>
          <w:sz w:val="18"/>
          <w:szCs w:val="18"/>
        </w:rPr>
        <w:t>群组话题子表</w:t>
      </w:r>
      <w:r>
        <w:rPr>
          <w:rFonts w:ascii="Times New Roman" w:eastAsia="Times New Roman" w:hAnsi="Times New Roman"/>
          <w:sz w:val="18"/>
          <w:szCs w:val="18"/>
        </w:rPr>
        <w:br/>
      </w:r>
      <w:r>
        <w:rPr>
          <w:rFonts w:ascii="宋体" w:hAnsi="宋体" w:cs="宋体" w:hint="eastAsia"/>
          <w:b/>
          <w:bCs/>
          <w:sz w:val="18"/>
          <w:szCs w:val="18"/>
        </w:rPr>
        <w:t>备注</w:t>
      </w:r>
      <w:r>
        <w:rPr>
          <w:rFonts w:ascii="Times New Roman" w:eastAsia="Times New Roman" w:hAnsi="Times New Roman"/>
          <w:b/>
          <w:bCs/>
          <w:sz w:val="18"/>
          <w:szCs w:val="18"/>
        </w:rPr>
        <w:t>:</w:t>
      </w:r>
      <w:r>
        <w:rPr>
          <w:rFonts w:ascii="Times New Roman" w:eastAsia="Times New Roman" w:hAnsi="Times New Roman"/>
          <w:sz w:val="18"/>
          <w:szCs w:val="18"/>
        </w:rPr>
        <w:t xml:space="preserve"> </w:t>
      </w:r>
      <w:r>
        <w:rPr>
          <w:rFonts w:ascii="宋体" w:hAnsi="宋体" w:cs="宋体" w:hint="eastAsia"/>
          <w:sz w:val="18"/>
          <w:szCs w:val="18"/>
        </w:rPr>
        <w:t>群组话题记录表</w:t>
      </w:r>
      <w:r>
        <w:rPr>
          <w:rFonts w:ascii="Times New Roman" w:eastAsia="Times New Roman" w:hAnsi="Times New Roman"/>
          <w:sz w:val="18"/>
          <w:szCs w:val="18"/>
        </w:rPr>
        <w:br/>
      </w:r>
      <w:r>
        <w:rPr>
          <w:rFonts w:ascii="宋体" w:hAnsi="宋体" w:cs="宋体" w:hint="eastAsia"/>
          <w:sz w:val="18"/>
          <w:szCs w:val="18"/>
        </w:rPr>
        <w:t>话题子表有历史表。字段同主表，表名增加后缀</w:t>
      </w:r>
      <w:r>
        <w:rPr>
          <w:rFonts w:ascii="Times New Roman" w:eastAsia="Times New Roman" w:hAnsi="Times New Roman"/>
          <w:sz w:val="18"/>
          <w:szCs w:val="18"/>
        </w:rPr>
        <w:t>"_his"</w:t>
      </w:r>
      <w:r>
        <w:rPr>
          <w:rFonts w:ascii="宋体" w:hAnsi="宋体" w:cs="宋体" w:hint="eastAsia"/>
          <w:sz w:val="18"/>
          <w:szCs w:val="18"/>
        </w:rPr>
        <w:t>。</w:t>
      </w:r>
      <w:r>
        <w:rPr>
          <w:rFonts w:ascii="Times New Roman" w:eastAsia="Times New Roman" w:hAnsi="Times New Roman"/>
          <w:sz w:val="18"/>
          <w:szCs w:val="18"/>
        </w:rPr>
        <w:br/>
      </w:r>
      <w:r>
        <w:rPr>
          <w:rFonts w:ascii="Times New Roman" w:eastAsia="Times New Roman" w:hAnsi="Times New Roman"/>
          <w:sz w:val="18"/>
          <w:szCs w:val="18"/>
        </w:rPr>
        <w:br/>
      </w:r>
      <w:r>
        <w:rPr>
          <w:rFonts w:ascii="宋体" w:hAnsi="宋体" w:cs="宋体" w:hint="eastAsia"/>
          <w:sz w:val="18"/>
          <w:szCs w:val="18"/>
        </w:rPr>
        <w:t>回复类型：</w:t>
      </w:r>
      <w:r>
        <w:rPr>
          <w:rFonts w:ascii="Times New Roman" w:eastAsia="Times New Roman" w:hAnsi="Times New Roman"/>
          <w:sz w:val="18"/>
          <w:szCs w:val="18"/>
        </w:rPr>
        <w:br/>
        <w:t>0-</w:t>
      </w:r>
      <w:r>
        <w:rPr>
          <w:rFonts w:ascii="宋体" w:hAnsi="宋体" w:cs="宋体" w:hint="eastAsia"/>
          <w:sz w:val="18"/>
          <w:szCs w:val="18"/>
        </w:rPr>
        <w:t>文字</w:t>
      </w:r>
      <w:r>
        <w:rPr>
          <w:rFonts w:ascii="Times New Roman" w:eastAsia="Times New Roman" w:hAnsi="Times New Roman"/>
          <w:sz w:val="18"/>
          <w:szCs w:val="18"/>
        </w:rPr>
        <w:br/>
        <w:t>1-</w:t>
      </w:r>
      <w:r>
        <w:rPr>
          <w:rFonts w:ascii="宋体" w:hAnsi="宋体" w:cs="宋体" w:hint="eastAsia"/>
          <w:sz w:val="18"/>
          <w:szCs w:val="18"/>
        </w:rPr>
        <w:t>图片</w:t>
      </w:r>
      <w:r>
        <w:rPr>
          <w:rFonts w:ascii="Times New Roman" w:eastAsia="Times New Roman" w:hAnsi="Times New Roman"/>
          <w:sz w:val="18"/>
          <w:szCs w:val="18"/>
        </w:rPr>
        <w:br/>
        <w:t>2-</w:t>
      </w:r>
      <w:r>
        <w:rPr>
          <w:rFonts w:ascii="宋体" w:hAnsi="宋体" w:cs="宋体" w:hint="eastAsia"/>
          <w:sz w:val="18"/>
          <w:szCs w:val="18"/>
        </w:rPr>
        <w:t>视频</w:t>
      </w:r>
      <w:r>
        <w:rPr>
          <w:rFonts w:ascii="Times New Roman" w:eastAsia="Times New Roman" w:hAnsi="Times New Roman"/>
          <w:sz w:val="18"/>
          <w:szCs w:val="18"/>
        </w:rPr>
        <w:br/>
        <w:t>3-</w:t>
      </w:r>
      <w:r>
        <w:rPr>
          <w:rFonts w:ascii="宋体" w:hAnsi="宋体" w:cs="宋体" w:hint="eastAsia"/>
          <w:sz w:val="18"/>
          <w:szCs w:val="18"/>
        </w:rPr>
        <w:t>音频</w:t>
      </w:r>
      <w:r>
        <w:rPr>
          <w:rFonts w:ascii="Times New Roman" w:eastAsia="Times New Roman" w:hAnsi="Times New Roman"/>
          <w:sz w:val="18"/>
          <w:szCs w:val="18"/>
        </w:rPr>
        <w:br/>
        <w:t>4-</w:t>
      </w:r>
      <w:r>
        <w:rPr>
          <w:rFonts w:ascii="宋体" w:hAnsi="宋体" w:cs="宋体" w:hint="eastAsia"/>
          <w:sz w:val="18"/>
          <w:szCs w:val="18"/>
        </w:rPr>
        <w:t>文</w:t>
      </w:r>
      <w:r>
        <w:rPr>
          <w:rFonts w:ascii="宋体" w:hAnsi="宋体" w:cs="宋体"/>
          <w:sz w:val="18"/>
          <w:szCs w:val="18"/>
        </w:rPr>
        <w:t>件</w:t>
      </w:r>
      <w:bookmarkStart w:id="67" w:name="LOCAL_1-GNQ_BBS_RECORD"/>
      <w:bookmarkEnd w:id="67"/>
    </w:p>
    <w:tbl>
      <w:tblPr>
        <w:tblW w:w="939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99"/>
        <w:gridCol w:w="1597"/>
        <w:gridCol w:w="1797"/>
        <w:gridCol w:w="1200"/>
        <w:gridCol w:w="400"/>
        <w:gridCol w:w="500"/>
        <w:gridCol w:w="800"/>
        <w:gridCol w:w="599"/>
        <w:gridCol w:w="1698"/>
      </w:tblGrid>
      <w:tr w:rsidR="00A8658E" w:rsidTr="000072FE">
        <w:trPr>
          <w:trHeight w:val="272"/>
          <w:jc w:val="center"/>
        </w:trPr>
        <w:tc>
          <w:tcPr>
            <w:tcW w:w="9390" w:type="dxa"/>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GNQ_BBS_RECORD(群组话题子表)</w:t>
            </w: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jc w:val="center"/>
              <w:rPr>
                <w:rFonts w:ascii="宋体" w:hAnsi="宋体"/>
                <w:sz w:val="18"/>
                <w:szCs w:val="18"/>
              </w:rPr>
            </w:pPr>
            <w:r>
              <w:rPr>
                <w:rFonts w:ascii="宋体" w:hAnsi="宋体" w:hint="eastAsia"/>
                <w:b/>
                <w:bCs/>
                <w:sz w:val="18"/>
                <w:szCs w:val="18"/>
              </w:rPr>
              <w:t>是否主键</w:t>
            </w: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字段名</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字段描述</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数据类型</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长度</w:t>
            </w: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jc w:val="center"/>
              <w:rPr>
                <w:rFonts w:ascii="宋体" w:hAnsi="宋体"/>
                <w:sz w:val="18"/>
                <w:szCs w:val="18"/>
              </w:rPr>
            </w:pPr>
            <w:r>
              <w:rPr>
                <w:rFonts w:ascii="宋体" w:hAnsi="宋体" w:hint="eastAsia"/>
                <w:b/>
                <w:bCs/>
                <w:sz w:val="18"/>
                <w:szCs w:val="18"/>
              </w:rPr>
              <w:t>可空</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约束</w:t>
            </w: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缺省值</w:t>
            </w: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备注</w:t>
            </w: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BBS_REPLY_ID</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回复ID</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INTEGER</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BBS_ID</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话题ID</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INTEGER</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USER_ID</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回复人ID</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INTEGER</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USER_NAME</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回复人姓名*</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VARCHAR(100)</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100</w:t>
            </w: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BBS_REPLY_CONTENT</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回复内容</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VARCHAR(2000)</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2000</w:t>
            </w: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BBS_REPLY_TYPE</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回复类型</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TINYINT</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0-文字</w:t>
            </w:r>
            <w:r>
              <w:rPr>
                <w:rFonts w:ascii="宋体" w:hAnsi="宋体" w:hint="eastAsia"/>
                <w:sz w:val="18"/>
                <w:szCs w:val="18"/>
              </w:rPr>
              <w:br/>
              <w:t>1-图片</w:t>
            </w:r>
            <w:r>
              <w:rPr>
                <w:rFonts w:ascii="宋体" w:hAnsi="宋体" w:hint="eastAsia"/>
                <w:sz w:val="18"/>
                <w:szCs w:val="18"/>
              </w:rPr>
              <w:br/>
              <w:t>2-视频</w:t>
            </w:r>
            <w:r>
              <w:rPr>
                <w:rFonts w:ascii="宋体" w:hAnsi="宋体" w:hint="eastAsia"/>
                <w:sz w:val="18"/>
                <w:szCs w:val="18"/>
              </w:rPr>
              <w:br/>
              <w:t>3-音频</w:t>
            </w:r>
            <w:r>
              <w:rPr>
                <w:rFonts w:ascii="宋体" w:hAnsi="宋体" w:hint="eastAsia"/>
                <w:sz w:val="18"/>
                <w:szCs w:val="18"/>
              </w:rPr>
              <w:br/>
              <w:t>4-文件</w:t>
            </w: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BBS_REPLY_PICURL</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回复缩略图Url</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VARCHAR(250)</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250</w:t>
            </w: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BBS_REPLY_FILEURL</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回复文件Url</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VARCHAR(255)</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255</w:t>
            </w: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BBS_APPTYPE</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回复终端类型</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TINYINT</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1-Android</w:t>
            </w:r>
            <w:r>
              <w:rPr>
                <w:rFonts w:ascii="宋体" w:hAnsi="宋体" w:hint="eastAsia"/>
                <w:sz w:val="18"/>
                <w:szCs w:val="18"/>
              </w:rPr>
              <w:br/>
              <w:t>2-iOS</w:t>
            </w: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BBS_CREATETIME</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回复时间</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DATETIME</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bl>
    <w:p w:rsidR="00A8658E" w:rsidRDefault="00A8658E" w:rsidP="00A8658E">
      <w:pPr>
        <w:rPr>
          <w:rFonts w:ascii="宋体" w:hAnsi="宋体" w:cs="宋体"/>
          <w:sz w:val="18"/>
          <w:szCs w:val="18"/>
        </w:rPr>
      </w:pPr>
    </w:p>
    <w:p w:rsidR="00A8658E" w:rsidRDefault="00A8658E" w:rsidP="00A8658E">
      <w:pPr>
        <w:pStyle w:val="Heading4"/>
        <w:tabs>
          <w:tab w:val="left" w:pos="864"/>
        </w:tabs>
        <w:suppressAutoHyphens w:val="0"/>
        <w:spacing w:line="276" w:lineRule="auto"/>
      </w:pPr>
      <w:r>
        <w:rPr>
          <w:rFonts w:hint="eastAsia"/>
        </w:rPr>
        <w:lastRenderedPageBreak/>
        <w:t>GNQ_REPLY_STATUS</w:t>
      </w:r>
    </w:p>
    <w:p w:rsidR="00A8658E" w:rsidRDefault="00A8658E" w:rsidP="00A8658E">
      <w:pPr>
        <w:rPr>
          <w:rFonts w:ascii="Times New Roman" w:eastAsia="Times New Roman" w:hAnsi="Times New Roman"/>
          <w:sz w:val="24"/>
        </w:rPr>
      </w:pPr>
      <w:r>
        <w:rPr>
          <w:rFonts w:ascii="宋体" w:hAnsi="宋体" w:cs="宋体"/>
          <w:b/>
          <w:bCs/>
          <w:sz w:val="18"/>
          <w:szCs w:val="18"/>
        </w:rPr>
        <w:t>表名</w:t>
      </w:r>
      <w:r>
        <w:rPr>
          <w:rFonts w:ascii="Times New Roman" w:eastAsia="Times New Roman" w:hAnsi="Times New Roman"/>
          <w:b/>
          <w:bCs/>
          <w:sz w:val="18"/>
          <w:szCs w:val="18"/>
        </w:rPr>
        <w:t>:</w:t>
      </w:r>
      <w:r>
        <w:rPr>
          <w:rFonts w:ascii="Times New Roman" w:eastAsia="Times New Roman" w:hAnsi="Times New Roman"/>
          <w:sz w:val="18"/>
          <w:szCs w:val="18"/>
        </w:rPr>
        <w:t xml:space="preserve">GNQ_REPLY_STATUS </w:t>
      </w:r>
      <w:r>
        <w:rPr>
          <w:rFonts w:ascii="宋体" w:hAnsi="宋体" w:cs="宋体" w:hint="eastAsia"/>
          <w:b/>
          <w:bCs/>
          <w:sz w:val="18"/>
          <w:szCs w:val="18"/>
        </w:rPr>
        <w:t>解释</w:t>
      </w:r>
      <w:r>
        <w:rPr>
          <w:rFonts w:ascii="Times New Roman" w:eastAsia="Times New Roman" w:hAnsi="Times New Roman"/>
          <w:b/>
          <w:bCs/>
          <w:sz w:val="18"/>
          <w:szCs w:val="18"/>
        </w:rPr>
        <w:t>:</w:t>
      </w:r>
      <w:r>
        <w:rPr>
          <w:rFonts w:ascii="宋体" w:hAnsi="宋体" w:cs="宋体" w:hint="eastAsia"/>
          <w:sz w:val="18"/>
          <w:szCs w:val="18"/>
        </w:rPr>
        <w:t>话题回复阅读状态表</w:t>
      </w:r>
      <w:r>
        <w:rPr>
          <w:rFonts w:ascii="Times New Roman" w:eastAsia="Times New Roman" w:hAnsi="Times New Roman"/>
          <w:sz w:val="18"/>
          <w:szCs w:val="18"/>
        </w:rPr>
        <w:t>*</w:t>
      </w:r>
      <w:r>
        <w:rPr>
          <w:rFonts w:ascii="Times New Roman" w:eastAsia="Times New Roman" w:hAnsi="Times New Roman"/>
          <w:sz w:val="18"/>
          <w:szCs w:val="18"/>
        </w:rPr>
        <w:br/>
      </w:r>
      <w:r>
        <w:rPr>
          <w:rFonts w:ascii="宋体" w:hAnsi="宋体" w:cs="宋体" w:hint="eastAsia"/>
          <w:b/>
          <w:bCs/>
          <w:sz w:val="18"/>
          <w:szCs w:val="18"/>
        </w:rPr>
        <w:t>备注</w:t>
      </w:r>
      <w:r>
        <w:rPr>
          <w:rFonts w:ascii="Times New Roman" w:eastAsia="Times New Roman" w:hAnsi="Times New Roman"/>
          <w:b/>
          <w:bCs/>
          <w:sz w:val="18"/>
          <w:szCs w:val="18"/>
        </w:rPr>
        <w:t>:</w:t>
      </w:r>
      <w:r>
        <w:rPr>
          <w:rFonts w:ascii="Times New Roman" w:eastAsia="Times New Roman" w:hAnsi="Times New Roman"/>
          <w:sz w:val="18"/>
          <w:szCs w:val="18"/>
        </w:rPr>
        <w:t xml:space="preserve"> </w:t>
      </w:r>
      <w:r>
        <w:rPr>
          <w:rFonts w:ascii="宋体" w:hAnsi="宋体" w:cs="宋体" w:hint="eastAsia"/>
          <w:sz w:val="18"/>
          <w:szCs w:val="18"/>
        </w:rPr>
        <w:t>阅读标记</w:t>
      </w:r>
      <w:r>
        <w:rPr>
          <w:rFonts w:ascii="Times New Roman" w:eastAsia="Times New Roman" w:hAnsi="Times New Roman"/>
          <w:sz w:val="18"/>
          <w:szCs w:val="18"/>
        </w:rPr>
        <w:t xml:space="preserve"> bbs_reply_readflag</w:t>
      </w:r>
      <w:r>
        <w:rPr>
          <w:rFonts w:ascii="宋体" w:hAnsi="宋体" w:cs="宋体" w:hint="eastAsia"/>
          <w:sz w:val="18"/>
          <w:szCs w:val="18"/>
        </w:rPr>
        <w:t>（</w:t>
      </w:r>
      <w:r>
        <w:rPr>
          <w:rFonts w:ascii="Times New Roman" w:eastAsia="Times New Roman" w:hAnsi="Times New Roman"/>
          <w:sz w:val="18"/>
          <w:szCs w:val="18"/>
        </w:rPr>
        <w:t>0-</w:t>
      </w:r>
      <w:r>
        <w:rPr>
          <w:rFonts w:ascii="宋体" w:hAnsi="宋体" w:cs="宋体" w:hint="eastAsia"/>
          <w:sz w:val="18"/>
          <w:szCs w:val="18"/>
        </w:rPr>
        <w:t>未读；</w:t>
      </w:r>
      <w:r>
        <w:rPr>
          <w:rFonts w:ascii="Times New Roman" w:eastAsia="Times New Roman" w:hAnsi="Times New Roman"/>
          <w:sz w:val="18"/>
          <w:szCs w:val="18"/>
        </w:rPr>
        <w:t>1-</w:t>
      </w:r>
      <w:r>
        <w:rPr>
          <w:rFonts w:ascii="宋体" w:hAnsi="宋体" w:cs="宋体" w:hint="eastAsia"/>
          <w:sz w:val="18"/>
          <w:szCs w:val="18"/>
        </w:rPr>
        <w:t>已读）</w:t>
      </w:r>
      <w:r>
        <w:rPr>
          <w:rFonts w:ascii="Times New Roman" w:eastAsia="Times New Roman" w:hAnsi="Times New Roman"/>
          <w:sz w:val="18"/>
          <w:szCs w:val="18"/>
        </w:rPr>
        <w:br/>
      </w:r>
      <w:r>
        <w:rPr>
          <w:rFonts w:ascii="宋体" w:hAnsi="宋体" w:cs="宋体" w:hint="eastAsia"/>
          <w:sz w:val="18"/>
          <w:szCs w:val="18"/>
        </w:rPr>
        <w:t>另外一种逻辑：</w:t>
      </w:r>
      <w:r>
        <w:rPr>
          <w:rFonts w:ascii="Times New Roman" w:eastAsia="Times New Roman" w:hAnsi="Times New Roman"/>
          <w:sz w:val="18"/>
          <w:szCs w:val="18"/>
        </w:rPr>
        <w:br/>
        <w:t>1.</w:t>
      </w:r>
      <w:r>
        <w:rPr>
          <w:rFonts w:ascii="宋体" w:hAnsi="宋体" w:cs="宋体" w:hint="eastAsia"/>
          <w:sz w:val="18"/>
          <w:szCs w:val="18"/>
        </w:rPr>
        <w:t>不使用阅读标记字段，回复未读时插入，回复已读时删除。</w:t>
      </w:r>
      <w:r>
        <w:rPr>
          <w:rFonts w:ascii="Times New Roman" w:eastAsia="Times New Roman" w:hAnsi="Times New Roman"/>
          <w:sz w:val="18"/>
          <w:szCs w:val="18"/>
        </w:rPr>
        <w:br/>
        <w:t>2.</w:t>
      </w:r>
      <w:r>
        <w:rPr>
          <w:rFonts w:ascii="宋体" w:hAnsi="宋体" w:cs="宋体" w:hint="eastAsia"/>
          <w:sz w:val="18"/>
          <w:szCs w:val="18"/>
        </w:rPr>
        <w:t>统计时，对用户</w:t>
      </w:r>
      <w:r>
        <w:rPr>
          <w:rFonts w:ascii="Times New Roman" w:eastAsia="Times New Roman" w:hAnsi="Times New Roman"/>
          <w:sz w:val="18"/>
          <w:szCs w:val="18"/>
        </w:rPr>
        <w:t>ID</w:t>
      </w:r>
      <w:r>
        <w:rPr>
          <w:rFonts w:ascii="宋体" w:hAnsi="宋体" w:cs="宋体" w:hint="eastAsia"/>
          <w:sz w:val="18"/>
          <w:szCs w:val="18"/>
        </w:rPr>
        <w:t>和话题</w:t>
      </w:r>
      <w:r>
        <w:rPr>
          <w:rFonts w:ascii="Times New Roman" w:eastAsia="Times New Roman" w:hAnsi="Times New Roman"/>
          <w:sz w:val="18"/>
          <w:szCs w:val="18"/>
        </w:rPr>
        <w:t>ID</w:t>
      </w:r>
      <w:r>
        <w:rPr>
          <w:rFonts w:ascii="宋体" w:hAnsi="宋体" w:cs="宋体" w:hint="eastAsia"/>
          <w:sz w:val="18"/>
          <w:szCs w:val="18"/>
        </w:rPr>
        <w:t>做分组</w:t>
      </w:r>
      <w:r>
        <w:rPr>
          <w:rFonts w:ascii="Times New Roman" w:eastAsia="Times New Roman" w:hAnsi="Times New Roman"/>
          <w:sz w:val="18"/>
          <w:szCs w:val="18"/>
        </w:rPr>
        <w:t>count</w:t>
      </w:r>
      <w:r>
        <w:rPr>
          <w:rFonts w:ascii="宋体" w:hAnsi="宋体" w:cs="宋体" w:hint="eastAsia"/>
          <w:sz w:val="18"/>
          <w:szCs w:val="18"/>
        </w:rPr>
        <w:t>（</w:t>
      </w:r>
      <w:r>
        <w:rPr>
          <w:rFonts w:ascii="Times New Roman" w:eastAsia="Times New Roman" w:hAnsi="Times New Roman"/>
          <w:sz w:val="18"/>
          <w:szCs w:val="18"/>
        </w:rPr>
        <w:t>*</w:t>
      </w:r>
      <w:r>
        <w:rPr>
          <w:rFonts w:ascii="宋体" w:hAnsi="宋体" w:cs="宋体" w:hint="eastAsia"/>
          <w:sz w:val="18"/>
          <w:szCs w:val="18"/>
        </w:rPr>
        <w:t>）即可得到每个话题未读的精确个数</w:t>
      </w:r>
      <w:r>
        <w:rPr>
          <w:rFonts w:ascii="宋体" w:hAnsi="宋体" w:cs="宋体"/>
          <w:sz w:val="18"/>
          <w:szCs w:val="18"/>
        </w:rPr>
        <w:t>。</w:t>
      </w:r>
      <w:bookmarkStart w:id="68" w:name="LOCAL_1-GNQ_REPLY_STATUS"/>
      <w:bookmarkEnd w:id="68"/>
    </w:p>
    <w:tbl>
      <w:tblPr>
        <w:tblW w:w="939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92"/>
        <w:gridCol w:w="1651"/>
        <w:gridCol w:w="1790"/>
        <w:gridCol w:w="1191"/>
        <w:gridCol w:w="393"/>
        <w:gridCol w:w="494"/>
        <w:gridCol w:w="794"/>
        <w:gridCol w:w="593"/>
        <w:gridCol w:w="1692"/>
      </w:tblGrid>
      <w:tr w:rsidR="00A8658E" w:rsidTr="000072FE">
        <w:trPr>
          <w:trHeight w:val="272"/>
          <w:jc w:val="center"/>
        </w:trPr>
        <w:tc>
          <w:tcPr>
            <w:tcW w:w="9390" w:type="dxa"/>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GNQ_REPLY_STATUS(话题回复阅读状态表*)</w:t>
            </w:r>
          </w:p>
        </w:tc>
      </w:tr>
      <w:tr w:rsidR="00A8658E" w:rsidTr="000072FE">
        <w:trPr>
          <w:trHeight w:val="272"/>
          <w:jc w:val="center"/>
        </w:trPr>
        <w:tc>
          <w:tcPr>
            <w:tcW w:w="792"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jc w:val="center"/>
              <w:rPr>
                <w:rFonts w:ascii="宋体" w:hAnsi="宋体"/>
                <w:sz w:val="18"/>
                <w:szCs w:val="18"/>
              </w:rPr>
            </w:pPr>
            <w:r>
              <w:rPr>
                <w:rFonts w:ascii="宋体" w:hAnsi="宋体" w:hint="eastAsia"/>
                <w:b/>
                <w:bCs/>
                <w:sz w:val="18"/>
                <w:szCs w:val="18"/>
              </w:rPr>
              <w:t>是否主键</w:t>
            </w:r>
          </w:p>
        </w:tc>
        <w:tc>
          <w:tcPr>
            <w:tcW w:w="1651"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字段名</w:t>
            </w:r>
          </w:p>
        </w:tc>
        <w:tc>
          <w:tcPr>
            <w:tcW w:w="179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字段描述</w:t>
            </w:r>
          </w:p>
        </w:tc>
        <w:tc>
          <w:tcPr>
            <w:tcW w:w="1191"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数据类型</w:t>
            </w:r>
          </w:p>
        </w:tc>
        <w:tc>
          <w:tcPr>
            <w:tcW w:w="393"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长度</w:t>
            </w:r>
          </w:p>
        </w:tc>
        <w:tc>
          <w:tcPr>
            <w:tcW w:w="494"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jc w:val="center"/>
              <w:rPr>
                <w:rFonts w:ascii="宋体" w:hAnsi="宋体"/>
                <w:sz w:val="18"/>
                <w:szCs w:val="18"/>
              </w:rPr>
            </w:pPr>
            <w:r>
              <w:rPr>
                <w:rFonts w:ascii="宋体" w:hAnsi="宋体" w:hint="eastAsia"/>
                <w:b/>
                <w:bCs/>
                <w:sz w:val="18"/>
                <w:szCs w:val="18"/>
              </w:rPr>
              <w:t>可空</w:t>
            </w:r>
          </w:p>
        </w:tc>
        <w:tc>
          <w:tcPr>
            <w:tcW w:w="794"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约束</w:t>
            </w:r>
          </w:p>
        </w:tc>
        <w:tc>
          <w:tcPr>
            <w:tcW w:w="593"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缺省值</w:t>
            </w:r>
          </w:p>
        </w:tc>
        <w:tc>
          <w:tcPr>
            <w:tcW w:w="1692"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备注</w:t>
            </w:r>
          </w:p>
        </w:tc>
      </w:tr>
      <w:tr w:rsidR="00A8658E" w:rsidTr="000072FE">
        <w:trPr>
          <w:trHeight w:val="272"/>
          <w:jc w:val="center"/>
        </w:trPr>
        <w:tc>
          <w:tcPr>
            <w:tcW w:w="792"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1651"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BBS_REPLY_ID</w:t>
            </w:r>
          </w:p>
        </w:tc>
        <w:tc>
          <w:tcPr>
            <w:tcW w:w="179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回复ID</w:t>
            </w:r>
          </w:p>
        </w:tc>
        <w:tc>
          <w:tcPr>
            <w:tcW w:w="1191"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INTEGER</w:t>
            </w:r>
          </w:p>
        </w:tc>
        <w:tc>
          <w:tcPr>
            <w:tcW w:w="393"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494"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794"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3"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2"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92"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1651"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USER_ID</w:t>
            </w:r>
          </w:p>
        </w:tc>
        <w:tc>
          <w:tcPr>
            <w:tcW w:w="179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用户ID</w:t>
            </w:r>
          </w:p>
        </w:tc>
        <w:tc>
          <w:tcPr>
            <w:tcW w:w="1191"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INTEGER</w:t>
            </w:r>
          </w:p>
        </w:tc>
        <w:tc>
          <w:tcPr>
            <w:tcW w:w="393"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494"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794"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3"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2"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92"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51"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BBS_ID</w:t>
            </w:r>
          </w:p>
        </w:tc>
        <w:tc>
          <w:tcPr>
            <w:tcW w:w="179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话题ID</w:t>
            </w:r>
          </w:p>
        </w:tc>
        <w:tc>
          <w:tcPr>
            <w:tcW w:w="1191"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INTEGER</w:t>
            </w:r>
          </w:p>
        </w:tc>
        <w:tc>
          <w:tcPr>
            <w:tcW w:w="393"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494"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794"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3"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2"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92"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51"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BBS_REPLY_READFLAG</w:t>
            </w:r>
          </w:p>
        </w:tc>
        <w:tc>
          <w:tcPr>
            <w:tcW w:w="179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阅读标记*</w:t>
            </w:r>
          </w:p>
        </w:tc>
        <w:tc>
          <w:tcPr>
            <w:tcW w:w="1191"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TINYINT</w:t>
            </w:r>
          </w:p>
        </w:tc>
        <w:tc>
          <w:tcPr>
            <w:tcW w:w="393"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494"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794"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3"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2"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bl>
    <w:p w:rsidR="00A8658E" w:rsidRDefault="00A8658E" w:rsidP="00A8658E">
      <w:pPr>
        <w:rPr>
          <w:rFonts w:ascii="宋体" w:hAnsi="宋体" w:cs="宋体"/>
          <w:sz w:val="18"/>
          <w:szCs w:val="18"/>
        </w:rPr>
      </w:pPr>
    </w:p>
    <w:p w:rsidR="00A8658E" w:rsidRDefault="00A8658E" w:rsidP="00A8658E">
      <w:pPr>
        <w:pStyle w:val="Heading4"/>
        <w:tabs>
          <w:tab w:val="left" w:pos="864"/>
        </w:tabs>
        <w:suppressAutoHyphens w:val="0"/>
        <w:spacing w:line="276" w:lineRule="auto"/>
      </w:pPr>
      <w:r>
        <w:rPr>
          <w:rFonts w:hint="eastAsia"/>
        </w:rPr>
        <w:t>GNQ_BBS_COLLECTION</w:t>
      </w:r>
    </w:p>
    <w:p w:rsidR="00A8658E" w:rsidRDefault="00A8658E" w:rsidP="00A8658E">
      <w:pPr>
        <w:rPr>
          <w:rFonts w:ascii="Times New Roman" w:eastAsia="Times New Roman" w:hAnsi="Times New Roman"/>
          <w:sz w:val="24"/>
        </w:rPr>
      </w:pPr>
      <w:r>
        <w:rPr>
          <w:rFonts w:ascii="宋体" w:hAnsi="宋体" w:cs="宋体"/>
          <w:b/>
          <w:bCs/>
          <w:sz w:val="18"/>
          <w:szCs w:val="18"/>
        </w:rPr>
        <w:t>表名</w:t>
      </w:r>
      <w:r>
        <w:rPr>
          <w:rFonts w:ascii="Times New Roman" w:eastAsia="Times New Roman" w:hAnsi="Times New Roman"/>
          <w:b/>
          <w:bCs/>
          <w:sz w:val="18"/>
          <w:szCs w:val="18"/>
        </w:rPr>
        <w:t>:</w:t>
      </w:r>
      <w:r>
        <w:rPr>
          <w:rFonts w:ascii="Times New Roman" w:eastAsia="Times New Roman" w:hAnsi="Times New Roman"/>
          <w:sz w:val="18"/>
          <w:szCs w:val="18"/>
        </w:rPr>
        <w:t xml:space="preserve">GNQ_BBS_COLLECTION </w:t>
      </w:r>
      <w:r>
        <w:rPr>
          <w:rFonts w:ascii="宋体" w:hAnsi="宋体" w:cs="宋体" w:hint="eastAsia"/>
          <w:b/>
          <w:bCs/>
          <w:sz w:val="18"/>
          <w:szCs w:val="18"/>
        </w:rPr>
        <w:t>解释</w:t>
      </w:r>
      <w:r>
        <w:rPr>
          <w:rFonts w:ascii="Times New Roman" w:eastAsia="Times New Roman" w:hAnsi="Times New Roman"/>
          <w:b/>
          <w:bCs/>
          <w:sz w:val="18"/>
          <w:szCs w:val="18"/>
        </w:rPr>
        <w:t>:</w:t>
      </w:r>
      <w:r>
        <w:rPr>
          <w:rFonts w:ascii="宋体" w:hAnsi="宋体" w:cs="宋体" w:hint="eastAsia"/>
          <w:sz w:val="18"/>
          <w:szCs w:val="18"/>
        </w:rPr>
        <w:t>群组话题收藏表</w:t>
      </w:r>
      <w:r>
        <w:rPr>
          <w:rFonts w:ascii="Times New Roman" w:eastAsia="Times New Roman" w:hAnsi="Times New Roman"/>
          <w:sz w:val="18"/>
          <w:szCs w:val="18"/>
        </w:rPr>
        <w:br/>
      </w:r>
      <w:r>
        <w:rPr>
          <w:rFonts w:ascii="宋体" w:hAnsi="宋体" w:cs="宋体" w:hint="eastAsia"/>
          <w:b/>
          <w:bCs/>
          <w:sz w:val="18"/>
          <w:szCs w:val="18"/>
        </w:rPr>
        <w:t>备注</w:t>
      </w:r>
      <w:r>
        <w:rPr>
          <w:rFonts w:ascii="Times New Roman" w:eastAsia="Times New Roman" w:hAnsi="Times New Roman"/>
          <w:b/>
          <w:bCs/>
          <w:sz w:val="18"/>
          <w:szCs w:val="18"/>
        </w:rPr>
        <w:t>:</w:t>
      </w:r>
      <w:r>
        <w:rPr>
          <w:rFonts w:ascii="Times New Roman" w:eastAsia="Times New Roman" w:hAnsi="Times New Roman"/>
          <w:sz w:val="18"/>
          <w:szCs w:val="18"/>
        </w:rPr>
        <w:t xml:space="preserve"> </w:t>
      </w:r>
      <w:r>
        <w:rPr>
          <w:rFonts w:ascii="宋体" w:hAnsi="宋体" w:cs="宋体" w:hint="eastAsia"/>
          <w:sz w:val="18"/>
          <w:szCs w:val="18"/>
        </w:rPr>
        <w:t>群组话题收藏</w:t>
      </w:r>
      <w:r>
        <w:rPr>
          <w:rFonts w:ascii="宋体" w:hAnsi="宋体" w:cs="宋体"/>
          <w:sz w:val="18"/>
          <w:szCs w:val="18"/>
        </w:rPr>
        <w:t>表</w:t>
      </w:r>
      <w:bookmarkStart w:id="69" w:name="LOCAL_1-GNQ_BBS_COLLECTION"/>
      <w:bookmarkEnd w:id="69"/>
    </w:p>
    <w:tbl>
      <w:tblPr>
        <w:tblW w:w="939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00"/>
        <w:gridCol w:w="1598"/>
        <w:gridCol w:w="1797"/>
        <w:gridCol w:w="1198"/>
        <w:gridCol w:w="400"/>
        <w:gridCol w:w="500"/>
        <w:gridCol w:w="800"/>
        <w:gridCol w:w="599"/>
        <w:gridCol w:w="1698"/>
      </w:tblGrid>
      <w:tr w:rsidR="00A8658E" w:rsidTr="000072FE">
        <w:trPr>
          <w:trHeight w:val="272"/>
          <w:jc w:val="center"/>
        </w:trPr>
        <w:tc>
          <w:tcPr>
            <w:tcW w:w="9390" w:type="dxa"/>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GNQ_BBS_COLLECTION(群组话题收藏表)</w:t>
            </w:r>
          </w:p>
        </w:tc>
      </w:tr>
      <w:tr w:rsidR="00A8658E" w:rsidTr="000072FE">
        <w:trPr>
          <w:trHeight w:val="272"/>
          <w:jc w:val="center"/>
        </w:trPr>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jc w:val="center"/>
              <w:rPr>
                <w:rFonts w:ascii="宋体" w:hAnsi="宋体"/>
                <w:sz w:val="18"/>
                <w:szCs w:val="18"/>
              </w:rPr>
            </w:pPr>
            <w:r>
              <w:rPr>
                <w:rFonts w:ascii="宋体" w:hAnsi="宋体" w:hint="eastAsia"/>
                <w:b/>
                <w:bCs/>
                <w:sz w:val="18"/>
                <w:szCs w:val="18"/>
              </w:rPr>
              <w:t>是否主键</w:t>
            </w:r>
          </w:p>
        </w:tc>
        <w:tc>
          <w:tcPr>
            <w:tcW w:w="15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字段名</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字段描述</w:t>
            </w:r>
          </w:p>
        </w:tc>
        <w:tc>
          <w:tcPr>
            <w:tcW w:w="11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数据类型</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长度</w:t>
            </w: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jc w:val="center"/>
              <w:rPr>
                <w:rFonts w:ascii="宋体" w:hAnsi="宋体"/>
                <w:sz w:val="18"/>
                <w:szCs w:val="18"/>
              </w:rPr>
            </w:pPr>
            <w:r>
              <w:rPr>
                <w:rFonts w:ascii="宋体" w:hAnsi="宋体" w:hint="eastAsia"/>
                <w:b/>
                <w:bCs/>
                <w:sz w:val="18"/>
                <w:szCs w:val="18"/>
              </w:rPr>
              <w:t>可空</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约束</w:t>
            </w: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缺省值</w:t>
            </w: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备注</w:t>
            </w:r>
          </w:p>
        </w:tc>
      </w:tr>
      <w:tr w:rsidR="00A8658E" w:rsidTr="000072FE">
        <w:trPr>
          <w:trHeight w:val="272"/>
          <w:jc w:val="center"/>
        </w:trPr>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15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BBS_ID</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收藏话题ID</w:t>
            </w:r>
          </w:p>
        </w:tc>
        <w:tc>
          <w:tcPr>
            <w:tcW w:w="11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INTEGER</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15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USER_ID</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收藏人ID</w:t>
            </w:r>
          </w:p>
        </w:tc>
        <w:tc>
          <w:tcPr>
            <w:tcW w:w="11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INTEGER</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BBS_CREATETIME</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收藏时间</w:t>
            </w:r>
          </w:p>
        </w:tc>
        <w:tc>
          <w:tcPr>
            <w:tcW w:w="11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DATETIME</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bl>
    <w:p w:rsidR="00A8658E" w:rsidRDefault="00A8658E" w:rsidP="00A8658E">
      <w:pPr>
        <w:pStyle w:val="Heading3"/>
        <w:tabs>
          <w:tab w:val="left" w:pos="720"/>
        </w:tabs>
        <w:suppressAutoHyphens w:val="0"/>
        <w:spacing w:line="276" w:lineRule="auto"/>
      </w:pPr>
      <w:r>
        <w:rPr>
          <w:rFonts w:hint="eastAsia"/>
        </w:rPr>
        <w:t>其它表</w:t>
      </w:r>
    </w:p>
    <w:p w:rsidR="00A8658E" w:rsidRDefault="00A8658E" w:rsidP="00A8658E">
      <w:pPr>
        <w:pStyle w:val="Heading4"/>
        <w:tabs>
          <w:tab w:val="left" w:pos="864"/>
        </w:tabs>
        <w:suppressAutoHyphens w:val="0"/>
        <w:spacing w:line="276" w:lineRule="auto"/>
      </w:pPr>
      <w:r>
        <w:rPr>
          <w:rFonts w:hint="eastAsia"/>
        </w:rPr>
        <w:t>GNQ_OPERATION_LOG</w:t>
      </w:r>
    </w:p>
    <w:p w:rsidR="00A8658E" w:rsidRDefault="00A8658E" w:rsidP="00A8658E">
      <w:pPr>
        <w:rPr>
          <w:rFonts w:ascii="Times New Roman" w:eastAsia="Times New Roman" w:hAnsi="Times New Roman"/>
          <w:sz w:val="24"/>
        </w:rPr>
      </w:pPr>
      <w:r>
        <w:rPr>
          <w:rFonts w:ascii="宋体" w:hAnsi="宋体" w:cs="宋体"/>
          <w:b/>
          <w:bCs/>
          <w:sz w:val="18"/>
          <w:szCs w:val="18"/>
        </w:rPr>
        <w:t>表名</w:t>
      </w:r>
      <w:r>
        <w:rPr>
          <w:rFonts w:ascii="Times New Roman" w:eastAsia="Times New Roman" w:hAnsi="Times New Roman"/>
          <w:b/>
          <w:bCs/>
          <w:sz w:val="18"/>
          <w:szCs w:val="18"/>
        </w:rPr>
        <w:t>:</w:t>
      </w:r>
      <w:r>
        <w:rPr>
          <w:rFonts w:ascii="Times New Roman" w:eastAsia="Times New Roman" w:hAnsi="Times New Roman"/>
          <w:sz w:val="18"/>
          <w:szCs w:val="18"/>
        </w:rPr>
        <w:t xml:space="preserve">GNQ_OPERATION_LOG </w:t>
      </w:r>
      <w:r>
        <w:rPr>
          <w:rFonts w:ascii="宋体" w:hAnsi="宋体" w:cs="宋体" w:hint="eastAsia"/>
          <w:b/>
          <w:bCs/>
          <w:sz w:val="18"/>
          <w:szCs w:val="18"/>
        </w:rPr>
        <w:t>解释</w:t>
      </w:r>
      <w:r>
        <w:rPr>
          <w:rFonts w:ascii="Times New Roman" w:eastAsia="Times New Roman" w:hAnsi="Times New Roman"/>
          <w:b/>
          <w:bCs/>
          <w:sz w:val="18"/>
          <w:szCs w:val="18"/>
        </w:rPr>
        <w:t>:</w:t>
      </w:r>
      <w:r>
        <w:rPr>
          <w:rFonts w:ascii="宋体" w:hAnsi="宋体" w:cs="宋体" w:hint="eastAsia"/>
          <w:sz w:val="18"/>
          <w:szCs w:val="18"/>
        </w:rPr>
        <w:t>操作日志</w:t>
      </w:r>
      <w:r>
        <w:rPr>
          <w:rFonts w:ascii="宋体" w:hAnsi="宋体" w:cs="宋体"/>
          <w:sz w:val="18"/>
          <w:szCs w:val="18"/>
        </w:rPr>
        <w:t>表</w:t>
      </w:r>
      <w:bookmarkStart w:id="70" w:name="LOCAL_1-GNQ_OPERATION_LOG"/>
      <w:bookmarkEnd w:id="70"/>
      <w:r>
        <w:rPr>
          <w:rFonts w:ascii="Times New Roman" w:eastAsia="Times New Roman" w:hAnsi="Times New Roman"/>
          <w:sz w:val="24"/>
        </w:rPr>
        <w:t xml:space="preserve"> </w:t>
      </w:r>
    </w:p>
    <w:tbl>
      <w:tblPr>
        <w:tblW w:w="939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82"/>
        <w:gridCol w:w="1742"/>
        <w:gridCol w:w="1779"/>
        <w:gridCol w:w="1179"/>
        <w:gridCol w:w="381"/>
        <w:gridCol w:w="483"/>
        <w:gridCol w:w="781"/>
        <w:gridCol w:w="582"/>
        <w:gridCol w:w="1681"/>
      </w:tblGrid>
      <w:tr w:rsidR="00A8658E" w:rsidTr="000072FE">
        <w:trPr>
          <w:trHeight w:val="272"/>
          <w:jc w:val="center"/>
        </w:trPr>
        <w:tc>
          <w:tcPr>
            <w:tcW w:w="9390" w:type="dxa"/>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GNQ_OPERATION_LOG(操作日志表)</w:t>
            </w:r>
          </w:p>
        </w:tc>
      </w:tr>
      <w:tr w:rsidR="00A8658E" w:rsidTr="000072FE">
        <w:trPr>
          <w:trHeight w:val="272"/>
          <w:jc w:val="center"/>
        </w:trPr>
        <w:tc>
          <w:tcPr>
            <w:tcW w:w="782"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jc w:val="center"/>
              <w:rPr>
                <w:rFonts w:ascii="宋体" w:hAnsi="宋体"/>
                <w:sz w:val="18"/>
                <w:szCs w:val="18"/>
              </w:rPr>
            </w:pPr>
            <w:r>
              <w:rPr>
                <w:rFonts w:ascii="宋体" w:hAnsi="宋体" w:hint="eastAsia"/>
                <w:b/>
                <w:bCs/>
                <w:sz w:val="18"/>
                <w:szCs w:val="18"/>
              </w:rPr>
              <w:t>是否主键</w:t>
            </w:r>
          </w:p>
        </w:tc>
        <w:tc>
          <w:tcPr>
            <w:tcW w:w="1742"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字段名</w:t>
            </w:r>
          </w:p>
        </w:tc>
        <w:tc>
          <w:tcPr>
            <w:tcW w:w="17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字段描述</w:t>
            </w:r>
          </w:p>
        </w:tc>
        <w:tc>
          <w:tcPr>
            <w:tcW w:w="11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数据类型</w:t>
            </w:r>
          </w:p>
        </w:tc>
        <w:tc>
          <w:tcPr>
            <w:tcW w:w="381"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长度</w:t>
            </w:r>
          </w:p>
        </w:tc>
        <w:tc>
          <w:tcPr>
            <w:tcW w:w="483"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jc w:val="center"/>
              <w:rPr>
                <w:rFonts w:ascii="宋体" w:hAnsi="宋体"/>
                <w:sz w:val="18"/>
                <w:szCs w:val="18"/>
              </w:rPr>
            </w:pPr>
            <w:r>
              <w:rPr>
                <w:rFonts w:ascii="宋体" w:hAnsi="宋体" w:hint="eastAsia"/>
                <w:b/>
                <w:bCs/>
                <w:sz w:val="18"/>
                <w:szCs w:val="18"/>
              </w:rPr>
              <w:t>可空</w:t>
            </w:r>
          </w:p>
        </w:tc>
        <w:tc>
          <w:tcPr>
            <w:tcW w:w="781"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约束</w:t>
            </w:r>
          </w:p>
        </w:tc>
        <w:tc>
          <w:tcPr>
            <w:tcW w:w="582"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缺省值</w:t>
            </w:r>
          </w:p>
        </w:tc>
        <w:tc>
          <w:tcPr>
            <w:tcW w:w="1681"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备注</w:t>
            </w:r>
          </w:p>
        </w:tc>
      </w:tr>
      <w:tr w:rsidR="00A8658E" w:rsidTr="000072FE">
        <w:trPr>
          <w:trHeight w:val="272"/>
          <w:jc w:val="center"/>
        </w:trPr>
        <w:tc>
          <w:tcPr>
            <w:tcW w:w="782"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1742"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OPERATION_ID</w:t>
            </w:r>
          </w:p>
        </w:tc>
        <w:tc>
          <w:tcPr>
            <w:tcW w:w="17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操作ID</w:t>
            </w:r>
          </w:p>
        </w:tc>
        <w:tc>
          <w:tcPr>
            <w:tcW w:w="11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INTEGER</w:t>
            </w:r>
          </w:p>
        </w:tc>
        <w:tc>
          <w:tcPr>
            <w:tcW w:w="381"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483"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781"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82"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81"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82"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742"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OPERATION_TIME</w:t>
            </w:r>
          </w:p>
        </w:tc>
        <w:tc>
          <w:tcPr>
            <w:tcW w:w="17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操作时间</w:t>
            </w:r>
          </w:p>
        </w:tc>
        <w:tc>
          <w:tcPr>
            <w:tcW w:w="11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DATETIME</w:t>
            </w:r>
          </w:p>
        </w:tc>
        <w:tc>
          <w:tcPr>
            <w:tcW w:w="381"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483"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781"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82"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81"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82"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742"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OPERATION_USERID</w:t>
            </w:r>
          </w:p>
        </w:tc>
        <w:tc>
          <w:tcPr>
            <w:tcW w:w="17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操作用户ID</w:t>
            </w:r>
          </w:p>
        </w:tc>
        <w:tc>
          <w:tcPr>
            <w:tcW w:w="11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INTEGER</w:t>
            </w:r>
          </w:p>
        </w:tc>
        <w:tc>
          <w:tcPr>
            <w:tcW w:w="381"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483"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781"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82"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81"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82"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742"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OPERATION_USERNAME*</w:t>
            </w:r>
          </w:p>
        </w:tc>
        <w:tc>
          <w:tcPr>
            <w:tcW w:w="17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操作用户姓名*</w:t>
            </w:r>
          </w:p>
        </w:tc>
        <w:tc>
          <w:tcPr>
            <w:tcW w:w="11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VARCHAR(100)</w:t>
            </w:r>
          </w:p>
        </w:tc>
        <w:tc>
          <w:tcPr>
            <w:tcW w:w="381"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100</w:t>
            </w:r>
          </w:p>
        </w:tc>
        <w:tc>
          <w:tcPr>
            <w:tcW w:w="483"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781"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82"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81"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82"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742"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OPERATION_APPTYPE</w:t>
            </w:r>
          </w:p>
        </w:tc>
        <w:tc>
          <w:tcPr>
            <w:tcW w:w="17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操作终端类型</w:t>
            </w:r>
          </w:p>
        </w:tc>
        <w:tc>
          <w:tcPr>
            <w:tcW w:w="11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TINYINT</w:t>
            </w:r>
          </w:p>
        </w:tc>
        <w:tc>
          <w:tcPr>
            <w:tcW w:w="381"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483"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781"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82"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81"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82"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742"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OPERATION_IP</w:t>
            </w:r>
          </w:p>
        </w:tc>
        <w:tc>
          <w:tcPr>
            <w:tcW w:w="17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操作来源IP</w:t>
            </w:r>
          </w:p>
        </w:tc>
        <w:tc>
          <w:tcPr>
            <w:tcW w:w="11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VARCHAR(100)</w:t>
            </w:r>
          </w:p>
        </w:tc>
        <w:tc>
          <w:tcPr>
            <w:tcW w:w="381"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100</w:t>
            </w:r>
          </w:p>
        </w:tc>
        <w:tc>
          <w:tcPr>
            <w:tcW w:w="483"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781"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82"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81"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82"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742"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OPERATION_MODULE_A</w:t>
            </w:r>
          </w:p>
        </w:tc>
        <w:tc>
          <w:tcPr>
            <w:tcW w:w="17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操作大模块</w:t>
            </w:r>
          </w:p>
        </w:tc>
        <w:tc>
          <w:tcPr>
            <w:tcW w:w="11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INTEGER</w:t>
            </w:r>
          </w:p>
        </w:tc>
        <w:tc>
          <w:tcPr>
            <w:tcW w:w="381"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483"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781"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82"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81"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82"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742"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OPERATION_MODULE_B</w:t>
            </w:r>
          </w:p>
        </w:tc>
        <w:tc>
          <w:tcPr>
            <w:tcW w:w="17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操作子模块</w:t>
            </w:r>
          </w:p>
        </w:tc>
        <w:tc>
          <w:tcPr>
            <w:tcW w:w="11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INTEGER</w:t>
            </w:r>
          </w:p>
        </w:tc>
        <w:tc>
          <w:tcPr>
            <w:tcW w:w="381"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483"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781"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82"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81"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82"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742"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OPERATION_TYPE</w:t>
            </w:r>
          </w:p>
        </w:tc>
        <w:tc>
          <w:tcPr>
            <w:tcW w:w="17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操作类型</w:t>
            </w:r>
          </w:p>
        </w:tc>
        <w:tc>
          <w:tcPr>
            <w:tcW w:w="11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INTEGER</w:t>
            </w:r>
          </w:p>
        </w:tc>
        <w:tc>
          <w:tcPr>
            <w:tcW w:w="381"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483"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781"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82"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81"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82"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742"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OPERATION_CONTENT</w:t>
            </w:r>
          </w:p>
        </w:tc>
        <w:tc>
          <w:tcPr>
            <w:tcW w:w="17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操作内容</w:t>
            </w:r>
          </w:p>
        </w:tc>
        <w:tc>
          <w:tcPr>
            <w:tcW w:w="11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VARCHAR(500)</w:t>
            </w:r>
          </w:p>
        </w:tc>
        <w:tc>
          <w:tcPr>
            <w:tcW w:w="381"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500</w:t>
            </w:r>
          </w:p>
        </w:tc>
        <w:tc>
          <w:tcPr>
            <w:tcW w:w="483"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781"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82"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81"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bl>
    <w:p w:rsidR="00A8658E" w:rsidRDefault="00A8658E" w:rsidP="00A8658E">
      <w:pPr>
        <w:rPr>
          <w:rFonts w:ascii="宋体" w:hAnsi="宋体" w:cs="宋体"/>
          <w:b/>
          <w:bCs/>
          <w:sz w:val="18"/>
          <w:szCs w:val="18"/>
        </w:rPr>
      </w:pPr>
    </w:p>
    <w:p w:rsidR="00A8658E" w:rsidRDefault="00A8658E" w:rsidP="00A8658E">
      <w:pPr>
        <w:pStyle w:val="Heading4"/>
        <w:tabs>
          <w:tab w:val="left" w:pos="864"/>
        </w:tabs>
        <w:suppressAutoHyphens w:val="0"/>
        <w:spacing w:line="276" w:lineRule="auto"/>
      </w:pPr>
      <w:r>
        <w:rPr>
          <w:rFonts w:hint="eastAsia"/>
        </w:rPr>
        <w:lastRenderedPageBreak/>
        <w:t>GNQ_SYSINFO</w:t>
      </w:r>
    </w:p>
    <w:p w:rsidR="00A8658E" w:rsidRDefault="00A8658E" w:rsidP="00A8658E">
      <w:pPr>
        <w:rPr>
          <w:rFonts w:ascii="Times New Roman" w:eastAsia="Times New Roman" w:hAnsi="Times New Roman"/>
          <w:sz w:val="24"/>
        </w:rPr>
      </w:pPr>
      <w:r>
        <w:rPr>
          <w:rFonts w:ascii="宋体" w:hAnsi="宋体" w:cs="宋体"/>
          <w:b/>
          <w:bCs/>
          <w:sz w:val="18"/>
          <w:szCs w:val="18"/>
        </w:rPr>
        <w:t>表名</w:t>
      </w:r>
      <w:r>
        <w:rPr>
          <w:rFonts w:ascii="Times New Roman" w:eastAsia="Times New Roman" w:hAnsi="Times New Roman"/>
          <w:b/>
          <w:bCs/>
          <w:sz w:val="18"/>
          <w:szCs w:val="18"/>
        </w:rPr>
        <w:t>:</w:t>
      </w:r>
      <w:r>
        <w:rPr>
          <w:rFonts w:ascii="Times New Roman" w:eastAsia="Times New Roman" w:hAnsi="Times New Roman"/>
          <w:sz w:val="18"/>
          <w:szCs w:val="18"/>
        </w:rPr>
        <w:t xml:space="preserve">GNQ_SYSINFO </w:t>
      </w:r>
      <w:r>
        <w:rPr>
          <w:rFonts w:ascii="宋体" w:hAnsi="宋体" w:cs="宋体" w:hint="eastAsia"/>
          <w:b/>
          <w:bCs/>
          <w:sz w:val="18"/>
          <w:szCs w:val="18"/>
        </w:rPr>
        <w:t>解释</w:t>
      </w:r>
      <w:r>
        <w:rPr>
          <w:rFonts w:ascii="Times New Roman" w:eastAsia="Times New Roman" w:hAnsi="Times New Roman"/>
          <w:b/>
          <w:bCs/>
          <w:sz w:val="18"/>
          <w:szCs w:val="18"/>
        </w:rPr>
        <w:t>:</w:t>
      </w:r>
      <w:r>
        <w:rPr>
          <w:rFonts w:ascii="宋体" w:hAnsi="宋体" w:cs="宋体" w:hint="eastAsia"/>
          <w:sz w:val="18"/>
          <w:szCs w:val="18"/>
        </w:rPr>
        <w:t>系统通知表</w:t>
      </w:r>
      <w:r>
        <w:rPr>
          <w:rFonts w:ascii="Times New Roman" w:eastAsia="Times New Roman" w:hAnsi="Times New Roman"/>
          <w:sz w:val="18"/>
          <w:szCs w:val="18"/>
        </w:rPr>
        <w:br/>
      </w:r>
      <w:r>
        <w:rPr>
          <w:rFonts w:ascii="宋体" w:hAnsi="宋体" w:cs="宋体" w:hint="eastAsia"/>
          <w:b/>
          <w:bCs/>
          <w:sz w:val="18"/>
          <w:szCs w:val="18"/>
        </w:rPr>
        <w:t>备注</w:t>
      </w:r>
      <w:r>
        <w:rPr>
          <w:rFonts w:ascii="Times New Roman" w:eastAsia="Times New Roman" w:hAnsi="Times New Roman"/>
          <w:b/>
          <w:bCs/>
          <w:sz w:val="18"/>
          <w:szCs w:val="18"/>
        </w:rPr>
        <w:t>:</w:t>
      </w:r>
      <w:r>
        <w:rPr>
          <w:rFonts w:ascii="Times New Roman" w:eastAsia="Times New Roman" w:hAnsi="Times New Roman"/>
          <w:sz w:val="18"/>
          <w:szCs w:val="18"/>
        </w:rPr>
        <w:t xml:space="preserve"> </w:t>
      </w:r>
      <w:r>
        <w:rPr>
          <w:rFonts w:ascii="宋体" w:hAnsi="宋体" w:cs="宋体" w:hint="eastAsia"/>
          <w:sz w:val="18"/>
          <w:szCs w:val="18"/>
        </w:rPr>
        <w:t>系统给用户发送的通知</w:t>
      </w:r>
      <w:r>
        <w:rPr>
          <w:rFonts w:ascii="Times New Roman" w:eastAsia="Times New Roman" w:hAnsi="Times New Roman"/>
          <w:sz w:val="18"/>
          <w:szCs w:val="18"/>
        </w:rPr>
        <w:br/>
        <w:t>1.</w:t>
      </w:r>
      <w:r>
        <w:rPr>
          <w:rFonts w:ascii="宋体" w:hAnsi="宋体" w:cs="宋体" w:hint="eastAsia"/>
          <w:sz w:val="18"/>
          <w:szCs w:val="18"/>
        </w:rPr>
        <w:t>给特定用户发送的通知，需要记录</w:t>
      </w:r>
      <w:r>
        <w:rPr>
          <w:rFonts w:ascii="Times New Roman" w:eastAsia="Times New Roman" w:hAnsi="Times New Roman"/>
          <w:sz w:val="18"/>
          <w:szCs w:val="18"/>
        </w:rPr>
        <w:t>UserID</w:t>
      </w:r>
      <w:r>
        <w:rPr>
          <w:rFonts w:ascii="宋体" w:hAnsi="宋体" w:cs="宋体" w:hint="eastAsia"/>
          <w:sz w:val="18"/>
          <w:szCs w:val="18"/>
        </w:rPr>
        <w:t>。</w:t>
      </w:r>
      <w:r>
        <w:rPr>
          <w:rFonts w:ascii="Times New Roman" w:eastAsia="Times New Roman" w:hAnsi="Times New Roman"/>
          <w:sz w:val="18"/>
          <w:szCs w:val="18"/>
        </w:rPr>
        <w:br/>
        <w:t>2.</w:t>
      </w:r>
      <w:r>
        <w:rPr>
          <w:rFonts w:ascii="宋体" w:hAnsi="宋体" w:cs="宋体" w:hint="eastAsia"/>
          <w:sz w:val="18"/>
          <w:szCs w:val="18"/>
        </w:rPr>
        <w:t>全员消息通知的方案需要二选一</w:t>
      </w:r>
      <w:r>
        <w:rPr>
          <w:rFonts w:ascii="Times New Roman" w:eastAsia="Times New Roman" w:hAnsi="Times New Roman"/>
          <w:sz w:val="18"/>
          <w:szCs w:val="18"/>
        </w:rPr>
        <w:br/>
        <w:t>   </w:t>
      </w:r>
      <w:r>
        <w:rPr>
          <w:rFonts w:ascii="宋体" w:hAnsi="宋体" w:cs="宋体" w:hint="eastAsia"/>
          <w:sz w:val="18"/>
          <w:szCs w:val="18"/>
        </w:rPr>
        <w:t>给全员发送的通知，</w:t>
      </w:r>
      <w:r>
        <w:rPr>
          <w:rFonts w:ascii="Times New Roman" w:eastAsia="Times New Roman" w:hAnsi="Times New Roman"/>
          <w:sz w:val="18"/>
          <w:szCs w:val="18"/>
        </w:rPr>
        <w:t>UserID</w:t>
      </w:r>
      <w:r>
        <w:rPr>
          <w:rFonts w:ascii="宋体" w:hAnsi="宋体" w:cs="宋体" w:hint="eastAsia"/>
          <w:sz w:val="18"/>
          <w:szCs w:val="18"/>
        </w:rPr>
        <w:t>标为</w:t>
      </w:r>
      <w:r>
        <w:rPr>
          <w:rFonts w:ascii="Times New Roman" w:eastAsia="Times New Roman" w:hAnsi="Times New Roman"/>
          <w:sz w:val="18"/>
          <w:szCs w:val="18"/>
        </w:rPr>
        <w:t>-999</w:t>
      </w:r>
      <w:r>
        <w:rPr>
          <w:rFonts w:ascii="宋体" w:hAnsi="宋体" w:cs="宋体" w:hint="eastAsia"/>
          <w:sz w:val="18"/>
          <w:szCs w:val="18"/>
        </w:rPr>
        <w:t>，同时已读标记不做更新。</w:t>
      </w:r>
      <w:r>
        <w:rPr>
          <w:rFonts w:ascii="Times New Roman" w:eastAsia="Times New Roman" w:hAnsi="Times New Roman"/>
          <w:sz w:val="18"/>
          <w:szCs w:val="18"/>
        </w:rPr>
        <w:br/>
        <w:t>   </w:t>
      </w:r>
      <w:r>
        <w:rPr>
          <w:rFonts w:ascii="宋体" w:hAnsi="宋体" w:cs="宋体" w:hint="eastAsia"/>
          <w:sz w:val="18"/>
          <w:szCs w:val="18"/>
        </w:rPr>
        <w:t>如果需要标注每个消息的阅读状态，则全员消息也需要标记</w:t>
      </w:r>
      <w:r>
        <w:rPr>
          <w:rFonts w:ascii="Times New Roman" w:eastAsia="Times New Roman" w:hAnsi="Times New Roman"/>
          <w:sz w:val="18"/>
          <w:szCs w:val="18"/>
        </w:rPr>
        <w:t>UserID</w:t>
      </w:r>
      <w:r>
        <w:rPr>
          <w:rFonts w:ascii="宋体" w:hAnsi="宋体" w:cs="宋体"/>
          <w:sz w:val="18"/>
          <w:szCs w:val="18"/>
        </w:rPr>
        <w:t>。</w:t>
      </w:r>
      <w:bookmarkStart w:id="71" w:name="LOCAL_1-GNQ_SYSINFO"/>
      <w:bookmarkEnd w:id="71"/>
    </w:p>
    <w:tbl>
      <w:tblPr>
        <w:tblW w:w="939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00"/>
        <w:gridCol w:w="1598"/>
        <w:gridCol w:w="1797"/>
        <w:gridCol w:w="1198"/>
        <w:gridCol w:w="400"/>
        <w:gridCol w:w="500"/>
        <w:gridCol w:w="800"/>
        <w:gridCol w:w="599"/>
        <w:gridCol w:w="1698"/>
      </w:tblGrid>
      <w:tr w:rsidR="00A8658E" w:rsidTr="000072FE">
        <w:trPr>
          <w:trHeight w:val="272"/>
          <w:jc w:val="center"/>
        </w:trPr>
        <w:tc>
          <w:tcPr>
            <w:tcW w:w="9390" w:type="dxa"/>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GNQ_SYSINFO(系统通知表)</w:t>
            </w:r>
          </w:p>
        </w:tc>
      </w:tr>
      <w:tr w:rsidR="00A8658E" w:rsidTr="000072FE">
        <w:trPr>
          <w:trHeight w:val="272"/>
          <w:jc w:val="center"/>
        </w:trPr>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jc w:val="center"/>
              <w:rPr>
                <w:rFonts w:ascii="宋体" w:hAnsi="宋体"/>
                <w:sz w:val="18"/>
                <w:szCs w:val="18"/>
              </w:rPr>
            </w:pPr>
            <w:r>
              <w:rPr>
                <w:rFonts w:ascii="宋体" w:hAnsi="宋体" w:hint="eastAsia"/>
                <w:b/>
                <w:bCs/>
                <w:sz w:val="18"/>
                <w:szCs w:val="18"/>
              </w:rPr>
              <w:t>是否主键</w:t>
            </w:r>
          </w:p>
        </w:tc>
        <w:tc>
          <w:tcPr>
            <w:tcW w:w="15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字段名</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字段描述</w:t>
            </w:r>
          </w:p>
        </w:tc>
        <w:tc>
          <w:tcPr>
            <w:tcW w:w="11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数据类型</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长度</w:t>
            </w: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jc w:val="center"/>
              <w:rPr>
                <w:rFonts w:ascii="宋体" w:hAnsi="宋体"/>
                <w:sz w:val="18"/>
                <w:szCs w:val="18"/>
              </w:rPr>
            </w:pPr>
            <w:r>
              <w:rPr>
                <w:rFonts w:ascii="宋体" w:hAnsi="宋体" w:hint="eastAsia"/>
                <w:b/>
                <w:bCs/>
                <w:sz w:val="18"/>
                <w:szCs w:val="18"/>
              </w:rPr>
              <w:t>可空</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约束</w:t>
            </w: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缺省值</w:t>
            </w: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备注</w:t>
            </w:r>
          </w:p>
        </w:tc>
      </w:tr>
      <w:tr w:rsidR="00A8658E" w:rsidTr="000072FE">
        <w:trPr>
          <w:trHeight w:val="272"/>
          <w:jc w:val="center"/>
        </w:trPr>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15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MESSAGE_ID</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通知ID</w:t>
            </w:r>
          </w:p>
        </w:tc>
        <w:tc>
          <w:tcPr>
            <w:tcW w:w="11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INTEGER</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USER_ID</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用户ID</w:t>
            </w:r>
          </w:p>
        </w:tc>
        <w:tc>
          <w:tcPr>
            <w:tcW w:w="11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INTEGER</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MESSAGE_CONTEXT</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通知内容</w:t>
            </w:r>
          </w:p>
        </w:tc>
        <w:tc>
          <w:tcPr>
            <w:tcW w:w="11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VARCHAR(500)</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500</w:t>
            </w: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MESSAGE_READFLAG</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已读状态</w:t>
            </w:r>
          </w:p>
        </w:tc>
        <w:tc>
          <w:tcPr>
            <w:tcW w:w="11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TINYINT</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0</w:t>
            </w: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已读状态标记</w:t>
            </w:r>
            <w:r>
              <w:rPr>
                <w:rFonts w:ascii="宋体" w:hAnsi="宋体" w:hint="eastAsia"/>
                <w:sz w:val="18"/>
                <w:szCs w:val="18"/>
              </w:rPr>
              <w:br/>
              <w:t>0-未读</w:t>
            </w:r>
            <w:r>
              <w:rPr>
                <w:rFonts w:ascii="宋体" w:hAnsi="宋体" w:hint="eastAsia"/>
                <w:sz w:val="18"/>
                <w:szCs w:val="18"/>
              </w:rPr>
              <w:br/>
              <w:t>1-已读</w:t>
            </w:r>
          </w:p>
        </w:tc>
      </w:tr>
      <w:tr w:rsidR="00A8658E" w:rsidTr="000072FE">
        <w:trPr>
          <w:trHeight w:val="272"/>
          <w:jc w:val="center"/>
        </w:trPr>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MESSAGE_PUSHTIME</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通知时间</w:t>
            </w:r>
          </w:p>
        </w:tc>
        <w:tc>
          <w:tcPr>
            <w:tcW w:w="11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DATETIME</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bl>
    <w:p w:rsidR="00A8658E" w:rsidRDefault="00A8658E" w:rsidP="00A8658E">
      <w:pPr>
        <w:rPr>
          <w:rFonts w:ascii="宋体" w:hAnsi="宋体" w:cs="宋体"/>
          <w:b/>
          <w:bCs/>
          <w:sz w:val="18"/>
          <w:szCs w:val="18"/>
        </w:rPr>
      </w:pPr>
    </w:p>
    <w:p w:rsidR="00A8658E" w:rsidRDefault="00A8658E" w:rsidP="00A8658E">
      <w:pPr>
        <w:pStyle w:val="Heading4"/>
        <w:tabs>
          <w:tab w:val="left" w:pos="864"/>
        </w:tabs>
        <w:suppressAutoHyphens w:val="0"/>
        <w:spacing w:line="276" w:lineRule="auto"/>
      </w:pPr>
      <w:r>
        <w:rPr>
          <w:rFonts w:hint="eastAsia"/>
        </w:rPr>
        <w:t>GNQ_APP_VER</w:t>
      </w:r>
    </w:p>
    <w:p w:rsidR="00A8658E" w:rsidRDefault="00A8658E" w:rsidP="00A8658E">
      <w:pPr>
        <w:rPr>
          <w:rFonts w:ascii="Times New Roman" w:eastAsia="Times New Roman" w:hAnsi="Times New Roman"/>
          <w:sz w:val="24"/>
        </w:rPr>
      </w:pPr>
      <w:r>
        <w:rPr>
          <w:rFonts w:ascii="宋体" w:hAnsi="宋体" w:cs="宋体"/>
          <w:b/>
          <w:bCs/>
          <w:sz w:val="18"/>
          <w:szCs w:val="18"/>
        </w:rPr>
        <w:t>表名</w:t>
      </w:r>
      <w:r>
        <w:rPr>
          <w:rFonts w:ascii="Times New Roman" w:eastAsia="Times New Roman" w:hAnsi="Times New Roman"/>
          <w:b/>
          <w:bCs/>
          <w:sz w:val="18"/>
          <w:szCs w:val="18"/>
        </w:rPr>
        <w:t>:</w:t>
      </w:r>
      <w:r>
        <w:rPr>
          <w:rFonts w:ascii="宋体" w:hAnsi="宋体" w:cs="宋体" w:hint="eastAsia"/>
          <w:sz w:val="18"/>
          <w:szCs w:val="18"/>
        </w:rPr>
        <w:t>版本信息表</w:t>
      </w:r>
      <w:r>
        <w:rPr>
          <w:rFonts w:ascii="Times New Roman" w:eastAsia="Times New Roman" w:hAnsi="Times New Roman"/>
          <w:sz w:val="18"/>
          <w:szCs w:val="18"/>
        </w:rPr>
        <w:t xml:space="preserve"> </w:t>
      </w:r>
      <w:r>
        <w:rPr>
          <w:rFonts w:ascii="宋体" w:hAnsi="宋体" w:cs="宋体" w:hint="eastAsia"/>
          <w:b/>
          <w:bCs/>
          <w:sz w:val="18"/>
          <w:szCs w:val="18"/>
        </w:rPr>
        <w:t>解释</w:t>
      </w:r>
      <w:r>
        <w:rPr>
          <w:rFonts w:ascii="Times New Roman" w:eastAsia="Times New Roman" w:hAnsi="Times New Roman"/>
          <w:b/>
          <w:bCs/>
          <w:sz w:val="18"/>
          <w:szCs w:val="18"/>
        </w:rPr>
        <w:t>:</w:t>
      </w:r>
      <w:r>
        <w:rPr>
          <w:rFonts w:ascii="宋体" w:hAnsi="宋体" w:cs="宋体" w:hint="eastAsia"/>
          <w:sz w:val="18"/>
          <w:szCs w:val="18"/>
        </w:rPr>
        <w:t>版本信息</w:t>
      </w:r>
      <w:r>
        <w:rPr>
          <w:rFonts w:ascii="宋体" w:hAnsi="宋体" w:cs="宋体"/>
          <w:sz w:val="18"/>
          <w:szCs w:val="18"/>
        </w:rPr>
        <w:t>表</w:t>
      </w:r>
      <w:bookmarkStart w:id="72" w:name="LOCAL_1-版本信息表"/>
      <w:bookmarkEnd w:id="72"/>
      <w:r>
        <w:rPr>
          <w:rFonts w:ascii="Times New Roman" w:eastAsia="Times New Roman" w:hAnsi="Times New Roman"/>
          <w:sz w:val="24"/>
        </w:rPr>
        <w:t xml:space="preserve"> </w:t>
      </w:r>
    </w:p>
    <w:tbl>
      <w:tblPr>
        <w:tblW w:w="939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99"/>
        <w:gridCol w:w="1597"/>
        <w:gridCol w:w="1797"/>
        <w:gridCol w:w="1200"/>
        <w:gridCol w:w="400"/>
        <w:gridCol w:w="500"/>
        <w:gridCol w:w="800"/>
        <w:gridCol w:w="599"/>
        <w:gridCol w:w="1698"/>
      </w:tblGrid>
      <w:tr w:rsidR="00A8658E" w:rsidTr="000072FE">
        <w:trPr>
          <w:trHeight w:val="272"/>
          <w:jc w:val="center"/>
        </w:trPr>
        <w:tc>
          <w:tcPr>
            <w:tcW w:w="9390" w:type="dxa"/>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版本信息表(版本信息表)</w:t>
            </w: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jc w:val="center"/>
              <w:rPr>
                <w:rFonts w:ascii="宋体" w:hAnsi="宋体"/>
                <w:sz w:val="18"/>
                <w:szCs w:val="18"/>
              </w:rPr>
            </w:pPr>
            <w:r>
              <w:rPr>
                <w:rFonts w:ascii="宋体" w:hAnsi="宋体" w:hint="eastAsia"/>
                <w:b/>
                <w:bCs/>
                <w:sz w:val="18"/>
                <w:szCs w:val="18"/>
              </w:rPr>
              <w:t>是否主键</w:t>
            </w: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字段名</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字段描述</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数据类型</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长度</w:t>
            </w: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jc w:val="center"/>
              <w:rPr>
                <w:rFonts w:ascii="宋体" w:hAnsi="宋体"/>
                <w:sz w:val="18"/>
                <w:szCs w:val="18"/>
              </w:rPr>
            </w:pPr>
            <w:r>
              <w:rPr>
                <w:rFonts w:ascii="宋体" w:hAnsi="宋体" w:hint="eastAsia"/>
                <w:b/>
                <w:bCs/>
                <w:sz w:val="18"/>
                <w:szCs w:val="18"/>
              </w:rPr>
              <w:t>可空</w:t>
            </w: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约束</w:t>
            </w: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缺省值</w:t>
            </w: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备注</w:t>
            </w: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SERIAL_NO</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顺序号（自增）</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INTEGER</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VERSION_ID</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版本ID号</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VARCHAR(50)</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50</w:t>
            </w: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VERSION_NAME</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版本名称</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VARCHAR(255)</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255</w:t>
            </w: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VERSION_APPTYPE</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终端类型</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TINYINT</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1-Android</w:t>
            </w:r>
            <w:r>
              <w:rPr>
                <w:rFonts w:ascii="宋体" w:hAnsi="宋体" w:hint="eastAsia"/>
                <w:sz w:val="18"/>
                <w:szCs w:val="18"/>
              </w:rPr>
              <w:br/>
              <w:t>2-iOS</w:t>
            </w: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VERSION_INFO</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版本信息</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VARCHAR(1000)</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1000</w:t>
            </w: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VERSION_DATE</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版本发布日期</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DATETIME</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5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VERSION_FORCEFLAG</w:t>
            </w:r>
          </w:p>
        </w:tc>
        <w:tc>
          <w:tcPr>
            <w:tcW w:w="1797"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强制更新标志</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TINYINT</w:t>
            </w:r>
          </w:p>
        </w:tc>
        <w:tc>
          <w:tcPr>
            <w:tcW w:w="4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8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9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0</w:t>
            </w:r>
          </w:p>
        </w:tc>
        <w:tc>
          <w:tcPr>
            <w:tcW w:w="169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0-不强制更新</w:t>
            </w:r>
            <w:r>
              <w:rPr>
                <w:rFonts w:ascii="宋体" w:hAnsi="宋体" w:hint="eastAsia"/>
                <w:sz w:val="18"/>
                <w:szCs w:val="18"/>
              </w:rPr>
              <w:br/>
              <w:t>1-强制更新</w:t>
            </w:r>
          </w:p>
        </w:tc>
      </w:tr>
    </w:tbl>
    <w:p w:rsidR="00A8658E" w:rsidRDefault="00A8658E" w:rsidP="00A8658E">
      <w:pPr>
        <w:rPr>
          <w:rFonts w:ascii="宋体" w:hAnsi="宋体" w:cs="宋体"/>
          <w:b/>
          <w:bCs/>
          <w:sz w:val="18"/>
          <w:szCs w:val="18"/>
        </w:rPr>
      </w:pPr>
    </w:p>
    <w:p w:rsidR="00A8658E" w:rsidRDefault="00A8658E" w:rsidP="00A8658E">
      <w:pPr>
        <w:pStyle w:val="Heading4"/>
        <w:tabs>
          <w:tab w:val="left" w:pos="864"/>
        </w:tabs>
        <w:suppressAutoHyphens w:val="0"/>
        <w:spacing w:line="276" w:lineRule="auto"/>
      </w:pPr>
      <w:r>
        <w:rPr>
          <w:rFonts w:hint="eastAsia"/>
        </w:rPr>
        <w:t>GNQ_FEEDBACK</w:t>
      </w:r>
    </w:p>
    <w:p w:rsidR="00A8658E" w:rsidRDefault="00A8658E" w:rsidP="00A8658E">
      <w:pPr>
        <w:rPr>
          <w:rFonts w:ascii="Times New Roman" w:eastAsia="Times New Roman" w:hAnsi="Times New Roman"/>
          <w:sz w:val="24"/>
        </w:rPr>
      </w:pPr>
      <w:r>
        <w:rPr>
          <w:rFonts w:ascii="宋体" w:hAnsi="宋体" w:cs="宋体"/>
          <w:b/>
          <w:bCs/>
          <w:sz w:val="18"/>
          <w:szCs w:val="18"/>
        </w:rPr>
        <w:t>表名</w:t>
      </w:r>
      <w:r>
        <w:rPr>
          <w:rFonts w:ascii="Times New Roman" w:eastAsia="Times New Roman" w:hAnsi="Times New Roman"/>
          <w:b/>
          <w:bCs/>
          <w:sz w:val="18"/>
          <w:szCs w:val="18"/>
        </w:rPr>
        <w:t>:</w:t>
      </w:r>
      <w:r>
        <w:rPr>
          <w:rFonts w:ascii="宋体" w:hAnsi="宋体" w:cs="宋体" w:hint="eastAsia"/>
          <w:sz w:val="18"/>
          <w:szCs w:val="18"/>
        </w:rPr>
        <w:t>意见收集表</w:t>
      </w:r>
      <w:r>
        <w:rPr>
          <w:rFonts w:ascii="Times New Roman" w:eastAsia="Times New Roman" w:hAnsi="Times New Roman"/>
          <w:sz w:val="18"/>
          <w:szCs w:val="18"/>
        </w:rPr>
        <w:t xml:space="preserve"> </w:t>
      </w:r>
      <w:r>
        <w:rPr>
          <w:rFonts w:ascii="宋体" w:hAnsi="宋体" w:cs="宋体" w:hint="eastAsia"/>
          <w:b/>
          <w:bCs/>
          <w:sz w:val="18"/>
          <w:szCs w:val="18"/>
        </w:rPr>
        <w:t>解释</w:t>
      </w:r>
      <w:r>
        <w:rPr>
          <w:rFonts w:ascii="Times New Roman" w:eastAsia="Times New Roman" w:hAnsi="Times New Roman"/>
          <w:b/>
          <w:bCs/>
          <w:sz w:val="18"/>
          <w:szCs w:val="18"/>
        </w:rPr>
        <w:t>:</w:t>
      </w:r>
      <w:r>
        <w:rPr>
          <w:rFonts w:ascii="宋体" w:hAnsi="宋体" w:cs="宋体" w:hint="eastAsia"/>
          <w:sz w:val="18"/>
          <w:szCs w:val="18"/>
        </w:rPr>
        <w:t>意见收集</w:t>
      </w:r>
      <w:r>
        <w:rPr>
          <w:rFonts w:ascii="宋体" w:hAnsi="宋体" w:cs="宋体"/>
          <w:sz w:val="18"/>
          <w:szCs w:val="18"/>
        </w:rPr>
        <w:t>表</w:t>
      </w:r>
      <w:bookmarkStart w:id="73" w:name="LOCAL_1-意见收集表"/>
      <w:bookmarkEnd w:id="73"/>
      <w:r>
        <w:rPr>
          <w:rFonts w:ascii="Times New Roman" w:eastAsia="Times New Roman" w:hAnsi="Times New Roman"/>
          <w:sz w:val="24"/>
        </w:rPr>
        <w:t xml:space="preserve"> </w:t>
      </w:r>
    </w:p>
    <w:tbl>
      <w:tblPr>
        <w:tblW w:w="939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79"/>
        <w:gridCol w:w="1740"/>
        <w:gridCol w:w="1776"/>
        <w:gridCol w:w="1200"/>
        <w:gridCol w:w="390"/>
        <w:gridCol w:w="468"/>
        <w:gridCol w:w="780"/>
        <w:gridCol w:w="579"/>
        <w:gridCol w:w="1678"/>
      </w:tblGrid>
      <w:tr w:rsidR="00A8658E" w:rsidTr="000072FE">
        <w:trPr>
          <w:trHeight w:val="272"/>
          <w:jc w:val="center"/>
        </w:trPr>
        <w:tc>
          <w:tcPr>
            <w:tcW w:w="9390" w:type="dxa"/>
            <w:gridSpan w:val="9"/>
            <w:tcBorders>
              <w:top w:val="single" w:sz="8" w:space="0" w:color="000000"/>
              <w:left w:val="single" w:sz="8" w:space="0" w:color="000000"/>
              <w:bottom w:val="single" w:sz="4" w:space="0" w:color="000000"/>
              <w:right w:val="single" w:sz="4" w:space="0" w:color="000000"/>
            </w:tcBorders>
            <w:shd w:val="clear" w:color="auto" w:fill="C0C0C0"/>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意见收集表(意见收集表)</w:t>
            </w:r>
          </w:p>
        </w:tc>
      </w:tr>
      <w:tr w:rsidR="00A8658E" w:rsidTr="000072FE">
        <w:trPr>
          <w:trHeight w:val="272"/>
          <w:jc w:val="center"/>
        </w:trPr>
        <w:tc>
          <w:tcPr>
            <w:tcW w:w="7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jc w:val="center"/>
              <w:rPr>
                <w:rFonts w:ascii="宋体" w:hAnsi="宋体"/>
                <w:sz w:val="18"/>
                <w:szCs w:val="18"/>
              </w:rPr>
            </w:pPr>
            <w:r>
              <w:rPr>
                <w:rFonts w:ascii="宋体" w:hAnsi="宋体" w:hint="eastAsia"/>
                <w:b/>
                <w:bCs/>
                <w:sz w:val="18"/>
                <w:szCs w:val="18"/>
              </w:rPr>
              <w:t>是否主键</w:t>
            </w:r>
          </w:p>
        </w:tc>
        <w:tc>
          <w:tcPr>
            <w:tcW w:w="174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字段名</w:t>
            </w:r>
          </w:p>
        </w:tc>
        <w:tc>
          <w:tcPr>
            <w:tcW w:w="177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字段描述</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数据类型</w:t>
            </w:r>
          </w:p>
        </w:tc>
        <w:tc>
          <w:tcPr>
            <w:tcW w:w="39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长度</w:t>
            </w:r>
          </w:p>
        </w:tc>
        <w:tc>
          <w:tcPr>
            <w:tcW w:w="46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jc w:val="center"/>
              <w:rPr>
                <w:rFonts w:ascii="宋体" w:hAnsi="宋体"/>
                <w:sz w:val="18"/>
                <w:szCs w:val="18"/>
              </w:rPr>
            </w:pPr>
            <w:r>
              <w:rPr>
                <w:rFonts w:ascii="宋体" w:hAnsi="宋体" w:hint="eastAsia"/>
                <w:b/>
                <w:bCs/>
                <w:sz w:val="18"/>
                <w:szCs w:val="18"/>
              </w:rPr>
              <w:t>可空</w:t>
            </w:r>
          </w:p>
        </w:tc>
        <w:tc>
          <w:tcPr>
            <w:tcW w:w="78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约束</w:t>
            </w:r>
          </w:p>
        </w:tc>
        <w:tc>
          <w:tcPr>
            <w:tcW w:w="5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缺省值</w:t>
            </w:r>
          </w:p>
        </w:tc>
        <w:tc>
          <w:tcPr>
            <w:tcW w:w="167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vAlign w:val="center"/>
          </w:tcPr>
          <w:p w:rsidR="00A8658E" w:rsidRDefault="00A8658E" w:rsidP="000072FE">
            <w:pPr>
              <w:rPr>
                <w:rFonts w:ascii="宋体" w:hAnsi="宋体"/>
                <w:sz w:val="18"/>
                <w:szCs w:val="18"/>
              </w:rPr>
            </w:pPr>
            <w:r>
              <w:rPr>
                <w:rFonts w:ascii="宋体" w:hAnsi="宋体" w:hint="eastAsia"/>
                <w:b/>
                <w:bCs/>
                <w:sz w:val="18"/>
                <w:szCs w:val="18"/>
              </w:rPr>
              <w:t>备注</w:t>
            </w:r>
          </w:p>
        </w:tc>
      </w:tr>
      <w:tr w:rsidR="00A8658E" w:rsidTr="000072FE">
        <w:trPr>
          <w:trHeight w:val="272"/>
          <w:jc w:val="center"/>
        </w:trPr>
        <w:tc>
          <w:tcPr>
            <w:tcW w:w="7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174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FEEDBACK_ID</w:t>
            </w:r>
          </w:p>
        </w:tc>
        <w:tc>
          <w:tcPr>
            <w:tcW w:w="177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用户意见ID号</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INTEGER</w:t>
            </w:r>
          </w:p>
        </w:tc>
        <w:tc>
          <w:tcPr>
            <w:tcW w:w="39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46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78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7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74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USER_ID</w:t>
            </w:r>
          </w:p>
        </w:tc>
        <w:tc>
          <w:tcPr>
            <w:tcW w:w="177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用户ID号</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INTEGER</w:t>
            </w:r>
          </w:p>
        </w:tc>
        <w:tc>
          <w:tcPr>
            <w:tcW w:w="39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46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78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7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74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USER_IP</w:t>
            </w:r>
          </w:p>
        </w:tc>
        <w:tc>
          <w:tcPr>
            <w:tcW w:w="177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用户IP地址</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VARCHAR(100)</w:t>
            </w:r>
          </w:p>
        </w:tc>
        <w:tc>
          <w:tcPr>
            <w:tcW w:w="39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100</w:t>
            </w:r>
          </w:p>
        </w:tc>
        <w:tc>
          <w:tcPr>
            <w:tcW w:w="46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p>
        </w:tc>
        <w:tc>
          <w:tcPr>
            <w:tcW w:w="78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7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74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APPTYPE</w:t>
            </w:r>
          </w:p>
        </w:tc>
        <w:tc>
          <w:tcPr>
            <w:tcW w:w="177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用户终端类型</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TINYINT</w:t>
            </w:r>
          </w:p>
        </w:tc>
        <w:tc>
          <w:tcPr>
            <w:tcW w:w="39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46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78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7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74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FEEDBACK_CONTENT</w:t>
            </w:r>
          </w:p>
        </w:tc>
        <w:tc>
          <w:tcPr>
            <w:tcW w:w="177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用户意见内容</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VARCHAR(1000)</w:t>
            </w:r>
          </w:p>
        </w:tc>
        <w:tc>
          <w:tcPr>
            <w:tcW w:w="39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1000</w:t>
            </w:r>
          </w:p>
        </w:tc>
        <w:tc>
          <w:tcPr>
            <w:tcW w:w="46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78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7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r w:rsidR="00A8658E" w:rsidTr="000072FE">
        <w:trPr>
          <w:trHeight w:val="272"/>
          <w:jc w:val="center"/>
        </w:trPr>
        <w:tc>
          <w:tcPr>
            <w:tcW w:w="7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74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FEEDBACK_CREATETIME</w:t>
            </w:r>
          </w:p>
        </w:tc>
        <w:tc>
          <w:tcPr>
            <w:tcW w:w="1776"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用户意见时间</w:t>
            </w:r>
          </w:p>
        </w:tc>
        <w:tc>
          <w:tcPr>
            <w:tcW w:w="120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r>
              <w:rPr>
                <w:rFonts w:ascii="宋体" w:hAnsi="宋体" w:hint="eastAsia"/>
                <w:sz w:val="18"/>
                <w:szCs w:val="18"/>
              </w:rPr>
              <w:t>DATETIME</w:t>
            </w:r>
          </w:p>
        </w:tc>
        <w:tc>
          <w:tcPr>
            <w:tcW w:w="39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46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jc w:val="center"/>
              <w:rPr>
                <w:rFonts w:ascii="宋体" w:hAnsi="宋体"/>
                <w:sz w:val="18"/>
                <w:szCs w:val="18"/>
              </w:rPr>
            </w:pPr>
            <w:r>
              <w:rPr>
                <w:rFonts w:ascii="宋体" w:hAnsi="宋体" w:hint="eastAsia"/>
                <w:sz w:val="18"/>
                <w:szCs w:val="18"/>
              </w:rPr>
              <w:t>是</w:t>
            </w:r>
          </w:p>
        </w:tc>
        <w:tc>
          <w:tcPr>
            <w:tcW w:w="780"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579"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c>
          <w:tcPr>
            <w:tcW w:w="1678" w:type="dxa"/>
            <w:tcBorders>
              <w:top w:val="single" w:sz="8" w:space="0" w:color="000000"/>
              <w:left w:val="single" w:sz="8" w:space="0" w:color="000000"/>
              <w:bottom w:val="single" w:sz="4" w:space="0" w:color="000000"/>
              <w:right w:val="single" w:sz="4" w:space="0" w:color="000000"/>
            </w:tcBorders>
            <w:tcMar>
              <w:top w:w="15" w:type="dxa"/>
              <w:left w:w="15" w:type="dxa"/>
              <w:bottom w:w="0" w:type="dxa"/>
              <w:right w:w="15" w:type="dxa"/>
            </w:tcMar>
          </w:tcPr>
          <w:p w:rsidR="00A8658E" w:rsidRDefault="00A8658E" w:rsidP="000072FE">
            <w:pPr>
              <w:rPr>
                <w:rFonts w:ascii="宋体" w:hAnsi="宋体"/>
                <w:sz w:val="18"/>
                <w:szCs w:val="18"/>
              </w:rPr>
            </w:pPr>
          </w:p>
        </w:tc>
      </w:tr>
    </w:tbl>
    <w:p w:rsidR="00A8658E" w:rsidRDefault="00A8658E" w:rsidP="00A8658E">
      <w:pPr>
        <w:pStyle w:val="BodyText"/>
      </w:pPr>
    </w:p>
    <w:p w:rsidR="0051012C" w:rsidRDefault="0051012C">
      <w:pPr>
        <w:pStyle w:val="BodyText"/>
      </w:pPr>
    </w:p>
    <w:p w:rsidR="0051012C" w:rsidRDefault="00E348CD">
      <w:pPr>
        <w:pStyle w:val="Heading1"/>
      </w:pPr>
      <w:bookmarkStart w:id="74" w:name="__RefHeading__1438_415709137"/>
      <w:bookmarkStart w:id="75" w:name="_Toc443407335"/>
      <w:bookmarkEnd w:id="74"/>
      <w:r>
        <w:lastRenderedPageBreak/>
        <w:t>Interface Design</w:t>
      </w:r>
      <w:r>
        <w:t>接口设计</w:t>
      </w:r>
      <w:bookmarkEnd w:id="75"/>
      <w:r>
        <w:t xml:space="preserve"> – </w:t>
      </w:r>
      <w:r>
        <w:rPr>
          <w:color w:val="FFC000"/>
        </w:rPr>
        <w:t>臧岚</w:t>
      </w:r>
    </w:p>
    <w:p w:rsidR="0051012C" w:rsidRDefault="00E348CD">
      <w:pPr>
        <w:pStyle w:val="Heading2"/>
      </w:pPr>
      <w:bookmarkStart w:id="76" w:name="__RefHeading__1440_415709137"/>
      <w:bookmarkEnd w:id="76"/>
      <w:r>
        <w:t>Data Storage</w:t>
      </w:r>
      <w:r>
        <w:t>数据存储</w:t>
      </w:r>
    </w:p>
    <w:p w:rsidR="0051012C" w:rsidRDefault="00E348CD">
      <w:pPr>
        <w:pStyle w:val="Heading3"/>
      </w:pPr>
      <w:bookmarkStart w:id="77" w:name="__RefHeading__1442_415709137"/>
      <w:bookmarkEnd w:id="77"/>
      <w:r>
        <w:t>Basic Data Storage</w:t>
      </w:r>
      <w:r>
        <w:t>基本数据存储</w:t>
      </w:r>
    </w:p>
    <w:p w:rsidR="0051012C" w:rsidRDefault="0051012C">
      <w:pPr>
        <w:pStyle w:val="BodyText"/>
      </w:pPr>
    </w:p>
    <w:p w:rsidR="0051012C" w:rsidRDefault="00E348CD">
      <w:pPr>
        <w:pStyle w:val="Heading4"/>
      </w:pPr>
      <w:bookmarkStart w:id="78" w:name="__RefHeading__1444_415709137"/>
      <w:bookmarkEnd w:id="78"/>
      <w:r>
        <w:t xml:space="preserve">User Data </w:t>
      </w:r>
      <w:r>
        <w:t>用户数据</w:t>
      </w:r>
    </w:p>
    <w:p w:rsidR="0051012C" w:rsidRDefault="00E348CD">
      <w:pPr>
        <w:pStyle w:val="BodyText"/>
      </w:pPr>
      <w:r>
        <w:t>用户数据包括用户鉴权数据，用户详细信息（用户信息包括医生信息，或者患者信息）</w:t>
      </w:r>
    </w:p>
    <w:p w:rsidR="0051012C" w:rsidRDefault="00E348CD">
      <w:pPr>
        <w:pStyle w:val="Heading5"/>
      </w:pPr>
      <w:bookmarkStart w:id="79" w:name="__RefHeading__1446_415709137"/>
      <w:bookmarkEnd w:id="79"/>
      <w:r>
        <w:t>用户鉴权数据</w:t>
      </w:r>
      <w:r>
        <w:t xml:space="preserve"> – AuthBean</w:t>
      </w:r>
    </w:p>
    <w:p w:rsidR="0051012C" w:rsidRDefault="00E348CD">
      <w:pPr>
        <w:pStyle w:val="BodyText"/>
        <w:numPr>
          <w:ilvl w:val="1"/>
          <w:numId w:val="6"/>
        </w:numPr>
      </w:pPr>
      <w:r>
        <w:t>用户标识</w:t>
      </w:r>
      <w:r>
        <w:t xml:space="preserve"> userid</w:t>
      </w:r>
    </w:p>
    <w:p w:rsidR="0051012C" w:rsidRDefault="00E348CD">
      <w:pPr>
        <w:pStyle w:val="BodyText"/>
        <w:numPr>
          <w:ilvl w:val="1"/>
          <w:numId w:val="6"/>
        </w:numPr>
      </w:pPr>
      <w:r>
        <w:t>用户密码</w:t>
      </w:r>
      <w:r>
        <w:t xml:space="preserve"> password</w:t>
      </w:r>
    </w:p>
    <w:p w:rsidR="0051012C" w:rsidRDefault="00E348CD">
      <w:pPr>
        <w:pStyle w:val="BodyText"/>
        <w:numPr>
          <w:ilvl w:val="1"/>
          <w:numId w:val="6"/>
        </w:numPr>
      </w:pPr>
      <w:r>
        <w:t>临时身份</w:t>
      </w:r>
      <w:r>
        <w:t xml:space="preserve"> token</w:t>
      </w:r>
    </w:p>
    <w:p w:rsidR="0051012C" w:rsidRDefault="00E348CD">
      <w:pPr>
        <w:pStyle w:val="BodyText"/>
        <w:numPr>
          <w:ilvl w:val="1"/>
          <w:numId w:val="6"/>
        </w:numPr>
      </w:pPr>
      <w:r>
        <w:t>重试次数</w:t>
      </w:r>
      <w:r>
        <w:t xml:space="preserve"> retries</w:t>
      </w:r>
    </w:p>
    <w:p w:rsidR="0051012C" w:rsidRDefault="00E348CD">
      <w:pPr>
        <w:pStyle w:val="BodyText"/>
        <w:numPr>
          <w:ilvl w:val="1"/>
          <w:numId w:val="6"/>
        </w:numPr>
      </w:pPr>
      <w:r>
        <w:t>用户状态</w:t>
      </w:r>
      <w:r>
        <w:t xml:space="preserve"> valid </w:t>
      </w:r>
      <w:r>
        <w:t>指示用户是否通过审核</w:t>
      </w:r>
      <w:r>
        <w:t xml:space="preserve"> </w:t>
      </w:r>
    </w:p>
    <w:p w:rsidR="0051012C" w:rsidRDefault="00E348CD">
      <w:pPr>
        <w:pStyle w:val="Heading5"/>
      </w:pPr>
      <w:bookmarkStart w:id="80" w:name="__RefHeading__1448_415709137"/>
      <w:bookmarkEnd w:id="80"/>
      <w:r>
        <w:t>用户详细信息数据（综合）</w:t>
      </w:r>
      <w:r>
        <w:t xml:space="preserve"> - UserBean</w:t>
      </w:r>
    </w:p>
    <w:p w:rsidR="0051012C" w:rsidRDefault="00E348CD">
      <w:pPr>
        <w:pStyle w:val="BodyText"/>
      </w:pPr>
      <w:r>
        <w:t>该数据为医生和患者综合数据，提供两者共有数据。医生和患者数据在此基础上增加各自信息。</w:t>
      </w:r>
    </w:p>
    <w:p w:rsidR="0051012C" w:rsidRDefault="00E348CD">
      <w:pPr>
        <w:pStyle w:val="BodyText"/>
        <w:numPr>
          <w:ilvl w:val="1"/>
          <w:numId w:val="6"/>
        </w:numPr>
      </w:pPr>
      <w:r>
        <w:t>用户鉴权数据</w:t>
      </w:r>
      <w:r>
        <w:t xml:space="preserve"> auth (AuthBean)</w:t>
      </w:r>
    </w:p>
    <w:p w:rsidR="0051012C" w:rsidRDefault="00E348CD">
      <w:pPr>
        <w:pStyle w:val="BodyText"/>
        <w:numPr>
          <w:ilvl w:val="1"/>
          <w:numId w:val="6"/>
        </w:numPr>
      </w:pPr>
      <w:r>
        <w:t>用户类别</w:t>
      </w:r>
      <w:r>
        <w:t xml:space="preserve"> userType </w:t>
      </w:r>
      <w:r>
        <w:t>指示用户是医生还是患者</w:t>
      </w:r>
    </w:p>
    <w:p w:rsidR="0051012C" w:rsidRDefault="00E348CD">
      <w:pPr>
        <w:pStyle w:val="BodyText"/>
        <w:numPr>
          <w:ilvl w:val="1"/>
          <w:numId w:val="6"/>
        </w:numPr>
      </w:pPr>
      <w:r>
        <w:t>用户姓名</w:t>
      </w:r>
      <w:r>
        <w:t xml:space="preserve"> name</w:t>
      </w:r>
    </w:p>
    <w:p w:rsidR="0051012C" w:rsidRDefault="00E348CD">
      <w:pPr>
        <w:pStyle w:val="BodyText"/>
        <w:numPr>
          <w:ilvl w:val="1"/>
          <w:numId w:val="6"/>
        </w:numPr>
      </w:pPr>
      <w:r>
        <w:t>用户性别</w:t>
      </w:r>
      <w:r>
        <w:t xml:space="preserve"> gender</w:t>
      </w:r>
    </w:p>
    <w:p w:rsidR="0051012C" w:rsidRDefault="00E348CD">
      <w:pPr>
        <w:pStyle w:val="BodyText"/>
        <w:numPr>
          <w:ilvl w:val="1"/>
          <w:numId w:val="6"/>
        </w:numPr>
      </w:pPr>
      <w:r>
        <w:t>用户手机号</w:t>
      </w:r>
      <w:r>
        <w:t xml:space="preserve"> phone</w:t>
      </w:r>
    </w:p>
    <w:p w:rsidR="0051012C" w:rsidRDefault="00E348CD">
      <w:pPr>
        <w:pStyle w:val="BodyText"/>
        <w:numPr>
          <w:ilvl w:val="1"/>
          <w:numId w:val="6"/>
        </w:numPr>
      </w:pPr>
      <w:r>
        <w:t>验证码</w:t>
      </w:r>
      <w:r>
        <w:t xml:space="preserve"> code</w:t>
      </w:r>
    </w:p>
    <w:p w:rsidR="0051012C" w:rsidRDefault="00E348CD">
      <w:pPr>
        <w:pStyle w:val="BodyText"/>
        <w:numPr>
          <w:ilvl w:val="1"/>
          <w:numId w:val="6"/>
        </w:numPr>
      </w:pPr>
      <w:r>
        <w:t>验证手机</w:t>
      </w:r>
      <w:r>
        <w:t xml:space="preserve"> verifyphone</w:t>
      </w:r>
    </w:p>
    <w:p w:rsidR="0051012C" w:rsidRDefault="00E348CD">
      <w:pPr>
        <w:pStyle w:val="BodyText"/>
        <w:numPr>
          <w:ilvl w:val="1"/>
          <w:numId w:val="6"/>
        </w:numPr>
      </w:pPr>
      <w:r>
        <w:t>验证邮箱</w:t>
      </w:r>
      <w:r>
        <w:t xml:space="preserve"> verifymailbox</w:t>
      </w:r>
    </w:p>
    <w:p w:rsidR="0051012C" w:rsidRDefault="00E348CD">
      <w:pPr>
        <w:pStyle w:val="BodyText"/>
        <w:numPr>
          <w:ilvl w:val="1"/>
          <w:numId w:val="6"/>
        </w:numPr>
      </w:pPr>
      <w:r>
        <w:t>邮箱</w:t>
      </w:r>
      <w:r>
        <w:t xml:space="preserve"> mailbox</w:t>
      </w:r>
    </w:p>
    <w:p w:rsidR="0051012C" w:rsidRDefault="00E348CD">
      <w:pPr>
        <w:pStyle w:val="BodyText"/>
        <w:numPr>
          <w:ilvl w:val="1"/>
          <w:numId w:val="6"/>
        </w:numPr>
      </w:pPr>
      <w:r>
        <w:t>头像</w:t>
      </w:r>
      <w:r>
        <w:t xml:space="preserve"> headimage</w:t>
      </w:r>
    </w:p>
    <w:p w:rsidR="0051012C" w:rsidRDefault="00E348CD">
      <w:pPr>
        <w:pStyle w:val="BodyText"/>
        <w:numPr>
          <w:ilvl w:val="1"/>
          <w:numId w:val="6"/>
        </w:numPr>
      </w:pPr>
      <w:r>
        <w:t>生日</w:t>
      </w:r>
      <w:r>
        <w:t xml:space="preserve"> birthday</w:t>
      </w:r>
    </w:p>
    <w:p w:rsidR="0051012C" w:rsidRDefault="00E348CD">
      <w:pPr>
        <w:pStyle w:val="BodyText"/>
        <w:numPr>
          <w:ilvl w:val="1"/>
          <w:numId w:val="6"/>
        </w:numPr>
      </w:pPr>
      <w:r>
        <w:t>注册时间</w:t>
      </w:r>
      <w:r>
        <w:t xml:space="preserve"> registerTime</w:t>
      </w:r>
    </w:p>
    <w:p w:rsidR="0051012C" w:rsidRDefault="0051012C">
      <w:pPr>
        <w:pStyle w:val="BodyText"/>
      </w:pPr>
    </w:p>
    <w:p w:rsidR="0051012C" w:rsidRDefault="00E348CD">
      <w:pPr>
        <w:pStyle w:val="Heading5"/>
      </w:pPr>
      <w:bookmarkStart w:id="81" w:name="__RefHeading__1450_415709137"/>
      <w:bookmarkEnd w:id="81"/>
      <w:r>
        <w:t>用户详细信息数据（医生）</w:t>
      </w:r>
      <w:r>
        <w:t xml:space="preserve"> - DoctorBean</w:t>
      </w:r>
    </w:p>
    <w:p w:rsidR="0051012C" w:rsidRDefault="00E348CD">
      <w:pPr>
        <w:pStyle w:val="BodyText"/>
      </w:pPr>
      <w:r>
        <w:t>医生详细数据继承自综合用户详细数据，</w:t>
      </w:r>
      <w:r>
        <w:t>UserBean</w:t>
      </w:r>
      <w:r>
        <w:t>。</w:t>
      </w:r>
    </w:p>
    <w:p w:rsidR="0051012C" w:rsidRDefault="00E348CD">
      <w:pPr>
        <w:pStyle w:val="BodyText"/>
        <w:numPr>
          <w:ilvl w:val="1"/>
          <w:numId w:val="6"/>
        </w:numPr>
      </w:pPr>
      <w:r>
        <w:t>所属医院</w:t>
      </w:r>
      <w:r>
        <w:t xml:space="preserve"> hospital</w:t>
      </w:r>
    </w:p>
    <w:p w:rsidR="0051012C" w:rsidRDefault="00E348CD">
      <w:pPr>
        <w:pStyle w:val="BodyText"/>
        <w:numPr>
          <w:ilvl w:val="1"/>
          <w:numId w:val="6"/>
        </w:numPr>
      </w:pPr>
      <w:r>
        <w:t>所属科室</w:t>
      </w:r>
      <w:r>
        <w:t xml:space="preserve"> department</w:t>
      </w:r>
    </w:p>
    <w:p w:rsidR="0051012C" w:rsidRDefault="00E348CD">
      <w:pPr>
        <w:pStyle w:val="BodyText"/>
        <w:numPr>
          <w:ilvl w:val="1"/>
          <w:numId w:val="6"/>
        </w:numPr>
      </w:pPr>
      <w:r>
        <w:t>技术职称</w:t>
      </w:r>
      <w:r>
        <w:t xml:space="preserve"> title</w:t>
      </w:r>
    </w:p>
    <w:p w:rsidR="0051012C" w:rsidRDefault="00E348CD">
      <w:pPr>
        <w:pStyle w:val="BodyText"/>
        <w:numPr>
          <w:ilvl w:val="1"/>
          <w:numId w:val="6"/>
        </w:numPr>
      </w:pPr>
      <w:r>
        <w:lastRenderedPageBreak/>
        <w:t>教学职称</w:t>
      </w:r>
      <w:r>
        <w:t xml:space="preserve"> teachTitle</w:t>
      </w:r>
    </w:p>
    <w:p w:rsidR="0051012C" w:rsidRDefault="00E348CD">
      <w:pPr>
        <w:pStyle w:val="BodyText"/>
        <w:numPr>
          <w:ilvl w:val="1"/>
          <w:numId w:val="6"/>
        </w:numPr>
      </w:pPr>
      <w:r>
        <w:t>证书</w:t>
      </w:r>
      <w:r>
        <w:t xml:space="preserve"> certificate</w:t>
      </w:r>
    </w:p>
    <w:p w:rsidR="0051012C" w:rsidRDefault="00E348CD">
      <w:pPr>
        <w:pStyle w:val="BodyText"/>
        <w:numPr>
          <w:ilvl w:val="1"/>
          <w:numId w:val="6"/>
        </w:numPr>
      </w:pPr>
      <w:r>
        <w:t>认证状态</w:t>
      </w:r>
      <w:r>
        <w:t xml:space="preserve"> certifyStatus</w:t>
      </w:r>
    </w:p>
    <w:p w:rsidR="0051012C" w:rsidRDefault="00E348CD">
      <w:pPr>
        <w:pStyle w:val="BodyText"/>
        <w:numPr>
          <w:ilvl w:val="1"/>
          <w:numId w:val="6"/>
        </w:numPr>
      </w:pPr>
      <w:r>
        <w:t>……</w:t>
      </w:r>
    </w:p>
    <w:p w:rsidR="0051012C" w:rsidRDefault="00E348CD">
      <w:pPr>
        <w:pStyle w:val="Heading5"/>
      </w:pPr>
      <w:bookmarkStart w:id="82" w:name="__RefHeading__1452_415709137"/>
      <w:bookmarkEnd w:id="82"/>
      <w:r>
        <w:t>用户详细信息数据（患者）</w:t>
      </w:r>
      <w:r>
        <w:t xml:space="preserve"> - ClientBean</w:t>
      </w:r>
    </w:p>
    <w:p w:rsidR="0051012C" w:rsidRDefault="00E348CD">
      <w:pPr>
        <w:pStyle w:val="BodyText"/>
      </w:pPr>
      <w:r>
        <w:t>N/A</w:t>
      </w:r>
    </w:p>
    <w:p w:rsidR="0051012C" w:rsidRDefault="00E348CD">
      <w:pPr>
        <w:pStyle w:val="Heading4"/>
      </w:pPr>
      <w:bookmarkStart w:id="83" w:name="__RefHeading__1454_415709137"/>
      <w:bookmarkEnd w:id="83"/>
      <w:r>
        <w:t xml:space="preserve">Group Data </w:t>
      </w:r>
      <w:r>
        <w:t>群数据</w:t>
      </w:r>
    </w:p>
    <w:p w:rsidR="0051012C" w:rsidRDefault="00E348CD">
      <w:pPr>
        <w:pStyle w:val="BodyText"/>
      </w:pPr>
      <w:r>
        <w:t>群数据中包括群表的数据，话题数据，回复数据</w:t>
      </w:r>
    </w:p>
    <w:p w:rsidR="0051012C" w:rsidRDefault="00E348CD">
      <w:pPr>
        <w:pStyle w:val="Heading5"/>
      </w:pPr>
      <w:bookmarkStart w:id="84" w:name="__RefHeading__1456_415709137"/>
      <w:bookmarkEnd w:id="84"/>
      <w:r>
        <w:t>群表数据</w:t>
      </w:r>
      <w:r>
        <w:t xml:space="preserve"> – GroupBean</w:t>
      </w:r>
    </w:p>
    <w:p w:rsidR="0051012C" w:rsidRDefault="00E348CD">
      <w:pPr>
        <w:pStyle w:val="BodyText"/>
      </w:pPr>
      <w:r>
        <w:t>群表数据中，群成员列表和加群请求列表可能为空，尚未初始化。</w:t>
      </w:r>
    </w:p>
    <w:p w:rsidR="0051012C" w:rsidRDefault="00E348CD">
      <w:pPr>
        <w:pStyle w:val="BodyText"/>
        <w:numPr>
          <w:ilvl w:val="1"/>
          <w:numId w:val="6"/>
        </w:numPr>
      </w:pPr>
      <w:r>
        <w:t>群标识</w:t>
      </w:r>
      <w:r>
        <w:t xml:space="preserve"> groupid</w:t>
      </w:r>
    </w:p>
    <w:p w:rsidR="0051012C" w:rsidRDefault="00E348CD">
      <w:pPr>
        <w:pStyle w:val="BodyText"/>
        <w:numPr>
          <w:ilvl w:val="1"/>
          <w:numId w:val="6"/>
        </w:numPr>
      </w:pPr>
      <w:r>
        <w:t>群组名称</w:t>
      </w:r>
      <w:r>
        <w:t xml:space="preserve"> name</w:t>
      </w:r>
    </w:p>
    <w:p w:rsidR="0051012C" w:rsidRDefault="00E348CD">
      <w:pPr>
        <w:pStyle w:val="BodyText"/>
        <w:numPr>
          <w:ilvl w:val="1"/>
          <w:numId w:val="6"/>
        </w:numPr>
      </w:pPr>
      <w:r>
        <w:t>创建人</w:t>
      </w:r>
      <w:r>
        <w:t xml:space="preserve"> creator (DoctorBean)</w:t>
      </w:r>
    </w:p>
    <w:p w:rsidR="0051012C" w:rsidRDefault="00E348CD">
      <w:pPr>
        <w:pStyle w:val="BodyText"/>
        <w:numPr>
          <w:ilvl w:val="1"/>
          <w:numId w:val="6"/>
        </w:numPr>
      </w:pPr>
      <w:r>
        <w:t>群类别</w:t>
      </w:r>
      <w:r>
        <w:t xml:space="preserve"> type</w:t>
      </w:r>
    </w:p>
    <w:p w:rsidR="0051012C" w:rsidRDefault="00E348CD">
      <w:pPr>
        <w:pStyle w:val="BodyText"/>
        <w:numPr>
          <w:ilvl w:val="1"/>
          <w:numId w:val="6"/>
        </w:numPr>
      </w:pPr>
      <w:r>
        <w:t>置顶</w:t>
      </w:r>
      <w:r>
        <w:t xml:space="preserve"> top</w:t>
      </w:r>
    </w:p>
    <w:p w:rsidR="0051012C" w:rsidRDefault="00E348CD">
      <w:pPr>
        <w:pStyle w:val="BodyText"/>
        <w:numPr>
          <w:ilvl w:val="1"/>
          <w:numId w:val="6"/>
        </w:numPr>
      </w:pPr>
      <w:r>
        <w:t>群介绍</w:t>
      </w:r>
      <w:r>
        <w:t xml:space="preserve"> introduction</w:t>
      </w:r>
    </w:p>
    <w:p w:rsidR="0051012C" w:rsidRDefault="00E348CD">
      <w:pPr>
        <w:pStyle w:val="BodyText"/>
        <w:numPr>
          <w:ilvl w:val="1"/>
          <w:numId w:val="6"/>
        </w:numPr>
      </w:pPr>
      <w:r>
        <w:t>群成员</w:t>
      </w:r>
      <w:r>
        <w:t xml:space="preserve"> members (List&lt;UserBean&gt;)</w:t>
      </w:r>
    </w:p>
    <w:p w:rsidR="0051012C" w:rsidRDefault="00E348CD">
      <w:pPr>
        <w:pStyle w:val="BodyText"/>
        <w:numPr>
          <w:ilvl w:val="1"/>
          <w:numId w:val="6"/>
        </w:numPr>
      </w:pPr>
      <w:r>
        <w:t>加群申请列表</w:t>
      </w:r>
      <w:r>
        <w:t xml:space="preserve"> requests (List&lt;GroupRequestBean&gt;)</w:t>
      </w:r>
    </w:p>
    <w:p w:rsidR="0051012C" w:rsidRDefault="00E348CD">
      <w:pPr>
        <w:pStyle w:val="BodyText"/>
        <w:numPr>
          <w:ilvl w:val="1"/>
          <w:numId w:val="6"/>
        </w:numPr>
      </w:pPr>
      <w:r>
        <w:t>创建时间</w:t>
      </w:r>
      <w:r>
        <w:t xml:space="preserve"> createtime</w:t>
      </w:r>
    </w:p>
    <w:p w:rsidR="0051012C" w:rsidRDefault="00E348CD">
      <w:pPr>
        <w:pStyle w:val="Heading5"/>
      </w:pPr>
      <w:r>
        <w:t>加群申请数据</w:t>
      </w:r>
      <w:r>
        <w:t xml:space="preserve"> – GroupRequestBean</w:t>
      </w:r>
    </w:p>
    <w:p w:rsidR="0051012C" w:rsidRDefault="00E348CD">
      <w:pPr>
        <w:pStyle w:val="BodyText"/>
        <w:numPr>
          <w:ilvl w:val="1"/>
          <w:numId w:val="6"/>
        </w:numPr>
      </w:pPr>
      <w:r>
        <w:t>申请标识</w:t>
      </w:r>
      <w:r>
        <w:t xml:space="preserve"> requestid</w:t>
      </w:r>
    </w:p>
    <w:p w:rsidR="0051012C" w:rsidRDefault="00E348CD">
      <w:pPr>
        <w:pStyle w:val="BodyText"/>
        <w:numPr>
          <w:ilvl w:val="1"/>
          <w:numId w:val="6"/>
        </w:numPr>
      </w:pPr>
      <w:r>
        <w:t>群组</w:t>
      </w:r>
      <w:r>
        <w:t xml:space="preserve"> group (GroupBean)</w:t>
      </w:r>
    </w:p>
    <w:p w:rsidR="0051012C" w:rsidRDefault="00E348CD">
      <w:pPr>
        <w:pStyle w:val="BodyText"/>
        <w:numPr>
          <w:ilvl w:val="1"/>
          <w:numId w:val="6"/>
        </w:numPr>
      </w:pPr>
      <w:r>
        <w:t>邀请人</w:t>
      </w:r>
      <w:r>
        <w:t xml:space="preserve"> inviter (UserBean)</w:t>
      </w:r>
    </w:p>
    <w:p w:rsidR="0051012C" w:rsidRDefault="00E348CD">
      <w:pPr>
        <w:pStyle w:val="BodyText"/>
        <w:numPr>
          <w:ilvl w:val="1"/>
          <w:numId w:val="6"/>
        </w:numPr>
      </w:pPr>
      <w:r>
        <w:t>被邀请人</w:t>
      </w:r>
      <w:r>
        <w:t xml:space="preserve"> invitee (UserBean)</w:t>
      </w:r>
    </w:p>
    <w:p w:rsidR="0051012C" w:rsidRDefault="00E348CD">
      <w:pPr>
        <w:pStyle w:val="BodyText"/>
        <w:numPr>
          <w:ilvl w:val="1"/>
          <w:numId w:val="6"/>
        </w:numPr>
      </w:pPr>
      <w:r>
        <w:t>邀请状态</w:t>
      </w:r>
      <w:r>
        <w:t xml:space="preserve"> status</w:t>
      </w:r>
    </w:p>
    <w:p w:rsidR="0051012C" w:rsidRDefault="00E348CD">
      <w:pPr>
        <w:pStyle w:val="BodyText"/>
        <w:numPr>
          <w:ilvl w:val="1"/>
          <w:numId w:val="6"/>
        </w:numPr>
      </w:pPr>
      <w:r>
        <w:t>邀请次数</w:t>
      </w:r>
      <w:r>
        <w:t xml:space="preserve"> count</w:t>
      </w:r>
    </w:p>
    <w:p w:rsidR="0051012C" w:rsidRDefault="00E348CD">
      <w:pPr>
        <w:pStyle w:val="BodyText"/>
        <w:numPr>
          <w:ilvl w:val="1"/>
          <w:numId w:val="6"/>
        </w:numPr>
      </w:pPr>
      <w:r>
        <w:t>创建时间</w:t>
      </w:r>
      <w:r>
        <w:t xml:space="preserve"> createTime</w:t>
      </w:r>
    </w:p>
    <w:p w:rsidR="0051012C" w:rsidRDefault="00E348CD">
      <w:pPr>
        <w:pStyle w:val="Heading5"/>
      </w:pPr>
      <w:bookmarkStart w:id="85" w:name="__RefHeading__1458_415709137"/>
      <w:bookmarkEnd w:id="85"/>
      <w:r>
        <w:t>话题标题话题数据</w:t>
      </w:r>
      <w:r>
        <w:t xml:space="preserve"> – TopicBean</w:t>
      </w:r>
    </w:p>
    <w:p w:rsidR="0051012C" w:rsidRDefault="00E348CD">
      <w:pPr>
        <w:pStyle w:val="BodyText"/>
        <w:numPr>
          <w:ilvl w:val="1"/>
          <w:numId w:val="6"/>
        </w:numPr>
      </w:pPr>
      <w:r>
        <w:t>话题标识</w:t>
      </w:r>
      <w:r>
        <w:t xml:space="preserve"> topicid</w:t>
      </w:r>
    </w:p>
    <w:p w:rsidR="0051012C" w:rsidRDefault="00E348CD">
      <w:pPr>
        <w:pStyle w:val="BodyText"/>
        <w:numPr>
          <w:ilvl w:val="1"/>
          <w:numId w:val="6"/>
        </w:numPr>
      </w:pPr>
      <w:r>
        <w:t>话题标题</w:t>
      </w:r>
      <w:r>
        <w:t xml:space="preserve"> title</w:t>
      </w:r>
    </w:p>
    <w:p w:rsidR="0051012C" w:rsidRDefault="00E348CD">
      <w:pPr>
        <w:pStyle w:val="BodyText"/>
        <w:numPr>
          <w:ilvl w:val="1"/>
          <w:numId w:val="6"/>
        </w:numPr>
      </w:pPr>
      <w:r>
        <w:t>创建人标识</w:t>
      </w:r>
      <w:r>
        <w:t xml:space="preserve"> creator</w:t>
      </w:r>
    </w:p>
    <w:p w:rsidR="0051012C" w:rsidRDefault="00E348CD">
      <w:pPr>
        <w:pStyle w:val="BodyText"/>
        <w:numPr>
          <w:ilvl w:val="1"/>
          <w:numId w:val="6"/>
        </w:numPr>
      </w:pPr>
      <w:r>
        <w:t>群类别</w:t>
      </w:r>
      <w:r>
        <w:t xml:space="preserve"> type</w:t>
      </w:r>
    </w:p>
    <w:p w:rsidR="0051012C" w:rsidRDefault="00E348CD">
      <w:pPr>
        <w:pStyle w:val="BodyText"/>
        <w:numPr>
          <w:ilvl w:val="1"/>
          <w:numId w:val="6"/>
        </w:numPr>
      </w:pPr>
      <w:r>
        <w:t>置顶</w:t>
      </w:r>
      <w:r>
        <w:t xml:space="preserve"> top</w:t>
      </w:r>
    </w:p>
    <w:p w:rsidR="0051012C" w:rsidRDefault="00E348CD">
      <w:pPr>
        <w:pStyle w:val="BodyText"/>
        <w:numPr>
          <w:ilvl w:val="1"/>
          <w:numId w:val="6"/>
        </w:numPr>
      </w:pPr>
      <w:r>
        <w:lastRenderedPageBreak/>
        <w:t>置顶时间</w:t>
      </w:r>
      <w:r>
        <w:t xml:space="preserve"> toptime</w:t>
      </w:r>
    </w:p>
    <w:p w:rsidR="0051012C" w:rsidRDefault="00E348CD">
      <w:pPr>
        <w:pStyle w:val="BodyText"/>
        <w:numPr>
          <w:ilvl w:val="1"/>
          <w:numId w:val="6"/>
        </w:numPr>
      </w:pPr>
      <w:r>
        <w:t>主题</w:t>
      </w:r>
      <w:r>
        <w:t xml:space="preserve"> firstMessage (MessageBean)</w:t>
      </w:r>
    </w:p>
    <w:p w:rsidR="0051012C" w:rsidRDefault="00E348CD">
      <w:pPr>
        <w:pStyle w:val="BodyText"/>
        <w:numPr>
          <w:ilvl w:val="1"/>
          <w:numId w:val="6"/>
        </w:numPr>
      </w:pPr>
      <w:r>
        <w:t>回复记录数</w:t>
      </w:r>
      <w:r>
        <w:t xml:space="preserve"> messages</w:t>
      </w:r>
    </w:p>
    <w:p w:rsidR="0051012C" w:rsidRDefault="00E348CD">
      <w:pPr>
        <w:pStyle w:val="BodyText"/>
        <w:numPr>
          <w:ilvl w:val="1"/>
          <w:numId w:val="6"/>
        </w:numPr>
      </w:pPr>
      <w:r>
        <w:t>最后回复</w:t>
      </w:r>
      <w:r>
        <w:t xml:space="preserve"> lastmessage (MessageBean)</w:t>
      </w:r>
    </w:p>
    <w:p w:rsidR="0051012C" w:rsidRDefault="00E348CD">
      <w:pPr>
        <w:pStyle w:val="BodyText"/>
        <w:numPr>
          <w:ilvl w:val="1"/>
          <w:numId w:val="6"/>
        </w:numPr>
      </w:pPr>
      <w:r>
        <w:t>删除标志</w:t>
      </w:r>
      <w:r>
        <w:t xml:space="preserve"> deleted</w:t>
      </w:r>
    </w:p>
    <w:p w:rsidR="0051012C" w:rsidRDefault="00E348CD">
      <w:pPr>
        <w:pStyle w:val="BodyText"/>
        <w:numPr>
          <w:ilvl w:val="1"/>
          <w:numId w:val="6"/>
        </w:numPr>
      </w:pPr>
      <w:r>
        <w:t>创建时间</w:t>
      </w:r>
      <w:r>
        <w:t xml:space="preserve"> createtime</w:t>
      </w:r>
    </w:p>
    <w:p w:rsidR="0051012C" w:rsidRDefault="00E348CD">
      <w:pPr>
        <w:pStyle w:val="Heading5"/>
      </w:pPr>
      <w:bookmarkStart w:id="86" w:name="__RefHeading__1460_415709137"/>
      <w:bookmarkEnd w:id="86"/>
      <w:r>
        <w:t>回复数据</w:t>
      </w:r>
      <w:r>
        <w:t xml:space="preserve"> – MessageBean</w:t>
      </w:r>
    </w:p>
    <w:p w:rsidR="0051012C" w:rsidRDefault="00E348CD">
      <w:pPr>
        <w:pStyle w:val="BodyText"/>
        <w:numPr>
          <w:ilvl w:val="1"/>
          <w:numId w:val="6"/>
        </w:numPr>
      </w:pPr>
      <w:r>
        <w:t>回复标识</w:t>
      </w:r>
      <w:r>
        <w:t xml:space="preserve"> messageid</w:t>
      </w:r>
    </w:p>
    <w:p w:rsidR="0051012C" w:rsidRDefault="00E348CD">
      <w:pPr>
        <w:pStyle w:val="BodyText"/>
        <w:numPr>
          <w:ilvl w:val="1"/>
          <w:numId w:val="6"/>
        </w:numPr>
      </w:pPr>
      <w:r>
        <w:t>回复话题</w:t>
      </w:r>
      <w:r>
        <w:t xml:space="preserve"> topic (TopicBean)</w:t>
      </w:r>
    </w:p>
    <w:p w:rsidR="0051012C" w:rsidRDefault="00E348CD">
      <w:pPr>
        <w:pStyle w:val="BodyText"/>
        <w:numPr>
          <w:ilvl w:val="1"/>
          <w:numId w:val="6"/>
        </w:numPr>
      </w:pPr>
      <w:r>
        <w:t>回复人标识</w:t>
      </w:r>
      <w:r>
        <w:t xml:space="preserve"> creator</w:t>
      </w:r>
    </w:p>
    <w:p w:rsidR="0051012C" w:rsidRDefault="00E348CD">
      <w:pPr>
        <w:pStyle w:val="BodyText"/>
        <w:numPr>
          <w:ilvl w:val="1"/>
          <w:numId w:val="6"/>
        </w:numPr>
      </w:pPr>
      <w:r>
        <w:t>回复类型</w:t>
      </w:r>
      <w:r>
        <w:t xml:space="preserve"> type</w:t>
      </w:r>
    </w:p>
    <w:p w:rsidR="0051012C" w:rsidRDefault="00E348CD">
      <w:pPr>
        <w:pStyle w:val="BodyText"/>
        <w:numPr>
          <w:ilvl w:val="1"/>
          <w:numId w:val="6"/>
        </w:numPr>
      </w:pPr>
      <w:r>
        <w:t>内容链接</w:t>
      </w:r>
      <w:r>
        <w:t xml:space="preserve"> link</w:t>
      </w:r>
    </w:p>
    <w:p w:rsidR="0051012C" w:rsidRDefault="00E348CD">
      <w:pPr>
        <w:pStyle w:val="BodyText"/>
        <w:numPr>
          <w:ilvl w:val="1"/>
          <w:numId w:val="6"/>
        </w:numPr>
      </w:pPr>
      <w:r>
        <w:t>回复内容</w:t>
      </w:r>
      <w:r>
        <w:t xml:space="preserve"> text</w:t>
      </w:r>
    </w:p>
    <w:p w:rsidR="0051012C" w:rsidRDefault="00E348CD">
      <w:pPr>
        <w:pStyle w:val="BodyText"/>
        <w:numPr>
          <w:ilvl w:val="1"/>
          <w:numId w:val="6"/>
        </w:numPr>
      </w:pPr>
      <w:r>
        <w:t>文件数据</w:t>
      </w:r>
      <w:r>
        <w:t xml:space="preserve"> file (FileBean)</w:t>
      </w:r>
    </w:p>
    <w:p w:rsidR="0051012C" w:rsidRDefault="00E348CD">
      <w:pPr>
        <w:pStyle w:val="BodyText"/>
        <w:numPr>
          <w:ilvl w:val="1"/>
          <w:numId w:val="6"/>
        </w:numPr>
      </w:pPr>
      <w:r>
        <w:t>媒体数据</w:t>
      </w:r>
      <w:r>
        <w:t xml:space="preserve"> media (MediaBean)</w:t>
      </w:r>
    </w:p>
    <w:p w:rsidR="0051012C" w:rsidRDefault="00E348CD">
      <w:pPr>
        <w:pStyle w:val="BodyText"/>
        <w:numPr>
          <w:ilvl w:val="1"/>
          <w:numId w:val="6"/>
        </w:numPr>
      </w:pPr>
      <w:r>
        <w:t>App</w:t>
      </w:r>
      <w:r>
        <w:t>名字</w:t>
      </w:r>
      <w:r>
        <w:t xml:space="preserve"> app</w:t>
      </w:r>
    </w:p>
    <w:p w:rsidR="0051012C" w:rsidRDefault="00E348CD">
      <w:pPr>
        <w:pStyle w:val="BodyText"/>
        <w:numPr>
          <w:ilvl w:val="1"/>
          <w:numId w:val="6"/>
        </w:numPr>
      </w:pPr>
      <w:r>
        <w:t>撤回</w:t>
      </w:r>
      <w:r>
        <w:t xml:space="preserve"> deleted</w:t>
      </w:r>
    </w:p>
    <w:p w:rsidR="0051012C" w:rsidRDefault="00E348CD">
      <w:pPr>
        <w:pStyle w:val="BodyText"/>
        <w:numPr>
          <w:ilvl w:val="1"/>
          <w:numId w:val="6"/>
        </w:numPr>
      </w:pPr>
      <w:r>
        <w:t>创建时间</w:t>
      </w:r>
      <w:r>
        <w:t xml:space="preserve"> createtime</w:t>
      </w:r>
    </w:p>
    <w:p w:rsidR="0051012C" w:rsidRDefault="0051012C">
      <w:pPr>
        <w:pStyle w:val="BodyText"/>
      </w:pPr>
    </w:p>
    <w:p w:rsidR="0051012C" w:rsidRDefault="00E348CD">
      <w:pPr>
        <w:pStyle w:val="Heading4"/>
      </w:pPr>
      <w:bookmarkStart w:id="87" w:name="__RefHeading__1462_415709137"/>
      <w:bookmarkEnd w:id="87"/>
      <w:r>
        <w:t xml:space="preserve">Application Data </w:t>
      </w:r>
      <w:r>
        <w:t>报名相关数据</w:t>
      </w:r>
    </w:p>
    <w:p w:rsidR="0051012C" w:rsidRDefault="00E348CD">
      <w:pPr>
        <w:pStyle w:val="BodyText"/>
      </w:pPr>
      <w:r>
        <w:t>本类相关的数据存储和报名相关的数据</w:t>
      </w:r>
    </w:p>
    <w:p w:rsidR="0051012C" w:rsidRDefault="00E348CD">
      <w:pPr>
        <w:pStyle w:val="Heading5"/>
      </w:pPr>
      <w:bookmarkStart w:id="88" w:name="__RefHeading__1464_415709137"/>
      <w:bookmarkEnd w:id="88"/>
      <w:r>
        <w:t>讲座数据</w:t>
      </w:r>
      <w:r>
        <w:t xml:space="preserve"> – LectureBean</w:t>
      </w:r>
    </w:p>
    <w:p w:rsidR="0051012C" w:rsidRDefault="00E348CD">
      <w:pPr>
        <w:pStyle w:val="BodyText"/>
      </w:pPr>
      <w:r>
        <w:t>讲座数据用于存储开办讲座相关信息。</w:t>
      </w:r>
    </w:p>
    <w:p w:rsidR="0051012C" w:rsidRDefault="00E348CD">
      <w:pPr>
        <w:pStyle w:val="BodyText"/>
        <w:numPr>
          <w:ilvl w:val="1"/>
          <w:numId w:val="6"/>
        </w:numPr>
      </w:pPr>
      <w:r>
        <w:t>报名标识</w:t>
      </w:r>
      <w:r>
        <w:t xml:space="preserve"> applid</w:t>
      </w:r>
    </w:p>
    <w:p w:rsidR="0051012C" w:rsidRDefault="00E348CD">
      <w:pPr>
        <w:pStyle w:val="BodyText"/>
        <w:numPr>
          <w:ilvl w:val="1"/>
          <w:numId w:val="6"/>
        </w:numPr>
      </w:pPr>
      <w:r>
        <w:t>会议名称</w:t>
      </w:r>
      <w:r>
        <w:t>lectureName</w:t>
      </w:r>
    </w:p>
    <w:p w:rsidR="0051012C" w:rsidRDefault="00E348CD">
      <w:pPr>
        <w:pStyle w:val="BodyText"/>
        <w:numPr>
          <w:ilvl w:val="1"/>
          <w:numId w:val="6"/>
        </w:numPr>
      </w:pPr>
      <w:r>
        <w:t>会议类别</w:t>
      </w:r>
      <w:r>
        <w:t xml:space="preserve"> lectureType</w:t>
      </w:r>
    </w:p>
    <w:p w:rsidR="0051012C" w:rsidRDefault="00E348CD">
      <w:pPr>
        <w:pStyle w:val="BodyText"/>
        <w:numPr>
          <w:ilvl w:val="1"/>
          <w:numId w:val="6"/>
        </w:numPr>
      </w:pPr>
      <w:r>
        <w:t>创建人</w:t>
      </w:r>
      <w:r>
        <w:t xml:space="preserve"> creator (DoctorBean)</w:t>
      </w:r>
    </w:p>
    <w:p w:rsidR="0051012C" w:rsidRDefault="00E348CD">
      <w:pPr>
        <w:pStyle w:val="BodyText"/>
        <w:numPr>
          <w:ilvl w:val="1"/>
          <w:numId w:val="6"/>
        </w:numPr>
      </w:pPr>
      <w:r>
        <w:t>价格</w:t>
      </w:r>
      <w:r>
        <w:t xml:space="preserve"> price (</w:t>
      </w:r>
      <w:r>
        <w:t>价格以分为单位的整数</w:t>
      </w:r>
      <w:r>
        <w:t>)</w:t>
      </w:r>
    </w:p>
    <w:p w:rsidR="0051012C" w:rsidRDefault="00E348CD">
      <w:pPr>
        <w:pStyle w:val="BodyText"/>
        <w:numPr>
          <w:ilvl w:val="1"/>
          <w:numId w:val="6"/>
        </w:numPr>
      </w:pPr>
      <w:r>
        <w:t>库存</w:t>
      </w:r>
      <w:r>
        <w:t xml:space="preserve"> left</w:t>
      </w:r>
    </w:p>
    <w:p w:rsidR="0051012C" w:rsidRDefault="00E348CD">
      <w:pPr>
        <w:pStyle w:val="BodyText"/>
        <w:numPr>
          <w:ilvl w:val="1"/>
          <w:numId w:val="6"/>
        </w:numPr>
      </w:pPr>
      <w:r>
        <w:t>创建时间</w:t>
      </w:r>
      <w:r>
        <w:t xml:space="preserve"> creatTime</w:t>
      </w:r>
    </w:p>
    <w:p w:rsidR="0051012C" w:rsidRDefault="0051012C">
      <w:pPr>
        <w:pStyle w:val="BodyText"/>
      </w:pPr>
    </w:p>
    <w:p w:rsidR="0051012C" w:rsidRDefault="00E348CD">
      <w:pPr>
        <w:pStyle w:val="Heading4"/>
      </w:pPr>
      <w:bookmarkStart w:id="89" w:name="__RefHeading__1466_415709137"/>
      <w:bookmarkEnd w:id="89"/>
      <w:r>
        <w:t xml:space="preserve">File Data </w:t>
      </w:r>
      <w:r>
        <w:t>文件相关数据</w:t>
      </w:r>
    </w:p>
    <w:p w:rsidR="0051012C" w:rsidRDefault="00E348CD">
      <w:pPr>
        <w:pStyle w:val="Heading5"/>
      </w:pPr>
      <w:bookmarkStart w:id="90" w:name="__RefHeading__1468_415709137"/>
      <w:bookmarkEnd w:id="90"/>
      <w:r>
        <w:t>文件数据</w:t>
      </w:r>
      <w:r>
        <w:t xml:space="preserve"> – FileBean</w:t>
      </w:r>
    </w:p>
    <w:p w:rsidR="0051012C" w:rsidRDefault="00E348CD">
      <w:pPr>
        <w:pStyle w:val="BodyText"/>
      </w:pPr>
      <w:r>
        <w:lastRenderedPageBreak/>
        <w:t>文件数据用于处理和阿里云上传文件相关的文件信息。</w:t>
      </w:r>
    </w:p>
    <w:p w:rsidR="0051012C" w:rsidRDefault="00E348CD">
      <w:pPr>
        <w:pStyle w:val="BodyText"/>
        <w:numPr>
          <w:ilvl w:val="1"/>
          <w:numId w:val="6"/>
        </w:numPr>
      </w:pPr>
      <w:r>
        <w:t>文件标识</w:t>
      </w:r>
      <w:r>
        <w:t xml:space="preserve"> fileid</w:t>
      </w:r>
    </w:p>
    <w:p w:rsidR="0051012C" w:rsidRDefault="00E348CD">
      <w:pPr>
        <w:pStyle w:val="BodyText"/>
        <w:numPr>
          <w:ilvl w:val="1"/>
          <w:numId w:val="6"/>
        </w:numPr>
      </w:pPr>
      <w:r>
        <w:t>文件名称</w:t>
      </w:r>
      <w:r>
        <w:t xml:space="preserve"> filename</w:t>
      </w:r>
    </w:p>
    <w:p w:rsidR="0051012C" w:rsidRDefault="00E348CD">
      <w:pPr>
        <w:pStyle w:val="BodyText"/>
        <w:numPr>
          <w:ilvl w:val="1"/>
          <w:numId w:val="6"/>
        </w:numPr>
      </w:pPr>
      <w:r>
        <w:t>文件类别</w:t>
      </w:r>
      <w:r>
        <w:t xml:space="preserve"> type</w:t>
      </w:r>
    </w:p>
    <w:p w:rsidR="0051012C" w:rsidRDefault="00E348CD">
      <w:pPr>
        <w:pStyle w:val="BodyText"/>
        <w:numPr>
          <w:ilvl w:val="1"/>
          <w:numId w:val="6"/>
        </w:numPr>
      </w:pPr>
      <w:r>
        <w:t>时间长度</w:t>
      </w:r>
      <w:r>
        <w:t xml:space="preserve"> length (</w:t>
      </w:r>
      <w:r>
        <w:t>声音或者视频</w:t>
      </w:r>
      <w:r>
        <w:t>)</w:t>
      </w:r>
    </w:p>
    <w:p w:rsidR="0051012C" w:rsidRDefault="00E348CD">
      <w:pPr>
        <w:pStyle w:val="BodyText"/>
        <w:numPr>
          <w:ilvl w:val="1"/>
          <w:numId w:val="6"/>
        </w:numPr>
      </w:pPr>
      <w:r>
        <w:t>OSSKey osskey</w:t>
      </w:r>
    </w:p>
    <w:p w:rsidR="0051012C" w:rsidRDefault="00E348CD">
      <w:pPr>
        <w:pStyle w:val="BodyText"/>
        <w:numPr>
          <w:ilvl w:val="1"/>
          <w:numId w:val="6"/>
        </w:numPr>
      </w:pPr>
      <w:r>
        <w:t>文件口令</w:t>
      </w:r>
      <w:r>
        <w:t xml:space="preserve"> pass (FilePassBean)</w:t>
      </w:r>
    </w:p>
    <w:p w:rsidR="0051012C" w:rsidRDefault="00E348CD">
      <w:pPr>
        <w:pStyle w:val="BodyText"/>
        <w:numPr>
          <w:ilvl w:val="1"/>
          <w:numId w:val="6"/>
        </w:numPr>
      </w:pPr>
      <w:r>
        <w:t>上传用户</w:t>
      </w:r>
      <w:r>
        <w:t xml:space="preserve"> user (DoctorBean)</w:t>
      </w:r>
    </w:p>
    <w:p w:rsidR="0051012C" w:rsidRDefault="00E348CD">
      <w:pPr>
        <w:pStyle w:val="BodyText"/>
        <w:numPr>
          <w:ilvl w:val="1"/>
          <w:numId w:val="6"/>
        </w:numPr>
      </w:pPr>
      <w:r>
        <w:t>创建时间</w:t>
      </w:r>
      <w:r>
        <w:t xml:space="preserve"> createTime</w:t>
      </w:r>
    </w:p>
    <w:p w:rsidR="0051012C" w:rsidRDefault="00E348CD">
      <w:pPr>
        <w:pStyle w:val="Heading5"/>
      </w:pPr>
      <w:bookmarkStart w:id="91" w:name="__RefHeading__1470_415709137"/>
      <w:bookmarkEnd w:id="91"/>
      <w:r>
        <w:t>文件口令数据</w:t>
      </w:r>
      <w:r>
        <w:t xml:space="preserve"> – FilePassBean</w:t>
      </w:r>
    </w:p>
    <w:p w:rsidR="0051012C" w:rsidRDefault="00E348CD">
      <w:pPr>
        <w:pStyle w:val="BodyText"/>
      </w:pPr>
      <w:r>
        <w:t>文件口令数据存储访问文件需要的口令。</w:t>
      </w:r>
    </w:p>
    <w:p w:rsidR="0051012C" w:rsidRDefault="00E348CD">
      <w:pPr>
        <w:pStyle w:val="BodyText"/>
        <w:numPr>
          <w:ilvl w:val="1"/>
          <w:numId w:val="6"/>
        </w:numPr>
      </w:pPr>
      <w:r>
        <w:t>文件口令标识</w:t>
      </w:r>
      <w:r>
        <w:t xml:space="preserve"> passid</w:t>
      </w:r>
    </w:p>
    <w:p w:rsidR="0051012C" w:rsidRDefault="00E348CD">
      <w:pPr>
        <w:pStyle w:val="BodyText"/>
        <w:numPr>
          <w:ilvl w:val="1"/>
          <w:numId w:val="6"/>
        </w:numPr>
      </w:pPr>
      <w:r>
        <w:t>用户</w:t>
      </w:r>
      <w:r>
        <w:t xml:space="preserve"> user (DoctorBean)</w:t>
      </w:r>
    </w:p>
    <w:p w:rsidR="0051012C" w:rsidRDefault="00E348CD">
      <w:pPr>
        <w:pStyle w:val="BodyText"/>
        <w:numPr>
          <w:ilvl w:val="1"/>
          <w:numId w:val="6"/>
        </w:numPr>
      </w:pPr>
      <w:r>
        <w:t>口令</w:t>
      </w:r>
      <w:r>
        <w:t xml:space="preserve"> password</w:t>
      </w:r>
    </w:p>
    <w:p w:rsidR="0051012C" w:rsidRDefault="00E348CD">
      <w:pPr>
        <w:pStyle w:val="BodyText"/>
        <w:numPr>
          <w:ilvl w:val="1"/>
          <w:numId w:val="6"/>
        </w:numPr>
      </w:pPr>
      <w:r>
        <w:t>口令来源</w:t>
      </w:r>
      <w:r>
        <w:t xml:space="preserve"> source</w:t>
      </w:r>
    </w:p>
    <w:p w:rsidR="0051012C" w:rsidRDefault="00E348CD">
      <w:pPr>
        <w:pStyle w:val="BodyText"/>
        <w:numPr>
          <w:ilvl w:val="1"/>
          <w:numId w:val="6"/>
        </w:numPr>
      </w:pPr>
      <w:r>
        <w:t>口令来源类型</w:t>
      </w:r>
      <w:r>
        <w:t xml:space="preserve"> sourceType</w:t>
      </w:r>
    </w:p>
    <w:p w:rsidR="0051012C" w:rsidRDefault="00E348CD">
      <w:pPr>
        <w:pStyle w:val="BodyText"/>
        <w:numPr>
          <w:ilvl w:val="1"/>
          <w:numId w:val="6"/>
        </w:numPr>
      </w:pPr>
      <w:r>
        <w:t>创建时间</w:t>
      </w:r>
      <w:r>
        <w:t xml:space="preserve"> createTime</w:t>
      </w:r>
    </w:p>
    <w:p w:rsidR="0051012C" w:rsidRDefault="00E348CD">
      <w:pPr>
        <w:pStyle w:val="Heading5"/>
      </w:pPr>
      <w:bookmarkStart w:id="92" w:name="__RefHeading__1472_415709137"/>
      <w:bookmarkEnd w:id="92"/>
      <w:r>
        <w:t>媒体数据</w:t>
      </w:r>
      <w:r>
        <w:t xml:space="preserve"> – MediaBean</w:t>
      </w:r>
    </w:p>
    <w:p w:rsidR="0051012C" w:rsidRDefault="00E348CD">
      <w:pPr>
        <w:pStyle w:val="BodyText"/>
        <w:numPr>
          <w:ilvl w:val="1"/>
          <w:numId w:val="6"/>
        </w:numPr>
      </w:pPr>
      <w:r>
        <w:t>媒体标识</w:t>
      </w:r>
      <w:r>
        <w:t xml:space="preserve"> mediaid</w:t>
      </w:r>
    </w:p>
    <w:p w:rsidR="0051012C" w:rsidRDefault="00E348CD">
      <w:pPr>
        <w:pStyle w:val="BodyText"/>
        <w:numPr>
          <w:ilvl w:val="1"/>
          <w:numId w:val="6"/>
        </w:numPr>
      </w:pPr>
      <w:r>
        <w:t>标题</w:t>
      </w:r>
      <w:r>
        <w:t xml:space="preserve"> title</w:t>
      </w:r>
    </w:p>
    <w:p w:rsidR="0051012C" w:rsidRDefault="00E348CD">
      <w:pPr>
        <w:pStyle w:val="BodyText"/>
        <w:numPr>
          <w:ilvl w:val="1"/>
          <w:numId w:val="6"/>
        </w:numPr>
      </w:pPr>
      <w:r>
        <w:t>描述</w:t>
      </w:r>
      <w:r>
        <w:t xml:space="preserve"> description</w:t>
      </w:r>
    </w:p>
    <w:p w:rsidR="0051012C" w:rsidRDefault="00E348CD">
      <w:pPr>
        <w:pStyle w:val="BodyText"/>
        <w:numPr>
          <w:ilvl w:val="1"/>
          <w:numId w:val="6"/>
        </w:numPr>
      </w:pPr>
      <w:r>
        <w:t>直播地址</w:t>
      </w:r>
      <w:r>
        <w:t xml:space="preserve"> rtsp</w:t>
      </w:r>
    </w:p>
    <w:p w:rsidR="0051012C" w:rsidRDefault="00E348CD">
      <w:pPr>
        <w:pStyle w:val="BodyText"/>
        <w:numPr>
          <w:ilvl w:val="1"/>
          <w:numId w:val="6"/>
        </w:numPr>
      </w:pPr>
      <w:r>
        <w:t>HLS</w:t>
      </w:r>
      <w:r>
        <w:t>地址</w:t>
      </w:r>
      <w:r>
        <w:t xml:space="preserve"> url</w:t>
      </w:r>
    </w:p>
    <w:p w:rsidR="0051012C" w:rsidRDefault="00E348CD">
      <w:pPr>
        <w:pStyle w:val="BodyText"/>
        <w:numPr>
          <w:ilvl w:val="1"/>
          <w:numId w:val="6"/>
        </w:numPr>
      </w:pPr>
      <w:r>
        <w:t>媒体类别</w:t>
      </w:r>
      <w:r>
        <w:t xml:space="preserve"> type (</w:t>
      </w:r>
      <w:r>
        <w:t>可以是视频，语音，图片</w:t>
      </w:r>
      <w:r>
        <w:t>)</w:t>
      </w:r>
    </w:p>
    <w:p w:rsidR="0051012C" w:rsidRDefault="00E348CD">
      <w:pPr>
        <w:pStyle w:val="BodyText"/>
        <w:numPr>
          <w:ilvl w:val="1"/>
          <w:numId w:val="6"/>
        </w:numPr>
      </w:pPr>
      <w:r>
        <w:t>媒体缩略图地址</w:t>
      </w:r>
      <w:r>
        <w:t xml:space="preserve"> thumbnail</w:t>
      </w:r>
    </w:p>
    <w:p w:rsidR="0051012C" w:rsidRDefault="00E348CD">
      <w:pPr>
        <w:pStyle w:val="BodyText"/>
        <w:numPr>
          <w:ilvl w:val="1"/>
          <w:numId w:val="6"/>
        </w:numPr>
      </w:pPr>
      <w:r>
        <w:t>上传人</w:t>
      </w:r>
      <w:r>
        <w:t xml:space="preserve"> author (DoctorBean)</w:t>
      </w:r>
    </w:p>
    <w:p w:rsidR="0051012C" w:rsidRDefault="00E348CD">
      <w:pPr>
        <w:pStyle w:val="BodyText"/>
        <w:numPr>
          <w:ilvl w:val="1"/>
          <w:numId w:val="6"/>
        </w:numPr>
      </w:pPr>
      <w:r>
        <w:t>宽度</w:t>
      </w:r>
      <w:r>
        <w:t xml:space="preserve"> width</w:t>
      </w:r>
    </w:p>
    <w:p w:rsidR="0051012C" w:rsidRDefault="00E348CD">
      <w:pPr>
        <w:pStyle w:val="BodyText"/>
        <w:numPr>
          <w:ilvl w:val="1"/>
          <w:numId w:val="6"/>
        </w:numPr>
      </w:pPr>
      <w:r>
        <w:t>高度</w:t>
      </w:r>
      <w:r>
        <w:t xml:space="preserve"> height</w:t>
      </w:r>
    </w:p>
    <w:p w:rsidR="0051012C" w:rsidRDefault="00E348CD">
      <w:pPr>
        <w:pStyle w:val="BodyText"/>
        <w:numPr>
          <w:ilvl w:val="1"/>
          <w:numId w:val="6"/>
        </w:numPr>
      </w:pPr>
      <w:r>
        <w:t>时间长度</w:t>
      </w:r>
      <w:r>
        <w:t xml:space="preserve"> length (</w:t>
      </w:r>
      <w:r>
        <w:t>声音或者视频</w:t>
      </w:r>
      <w:r>
        <w:t>)</w:t>
      </w:r>
    </w:p>
    <w:p w:rsidR="0051012C" w:rsidRDefault="00E348CD">
      <w:pPr>
        <w:pStyle w:val="Heading4"/>
      </w:pPr>
      <w:bookmarkStart w:id="93" w:name="__RefHeading__1474_415709137"/>
      <w:bookmarkEnd w:id="93"/>
      <w:r>
        <w:t xml:space="preserve">System Data </w:t>
      </w:r>
      <w:r>
        <w:t>系统数据</w:t>
      </w:r>
    </w:p>
    <w:p w:rsidR="0051012C" w:rsidRDefault="00E348CD">
      <w:pPr>
        <w:pStyle w:val="BodyText"/>
      </w:pPr>
      <w:r>
        <w:t>系统数据维护系统级别，改动较少的数据，例如省份，医院，科室等等。该数据可以在系统初始化时调入内存中，减少服务器和数据库的交互。</w:t>
      </w:r>
    </w:p>
    <w:p w:rsidR="0051012C" w:rsidRDefault="00E348CD">
      <w:pPr>
        <w:pStyle w:val="Heading5"/>
      </w:pPr>
      <w:r>
        <w:t>省份数据</w:t>
      </w:r>
      <w:r>
        <w:t xml:space="preserve"> – ProvinceBean</w:t>
      </w:r>
    </w:p>
    <w:p w:rsidR="0051012C" w:rsidRDefault="00E348CD">
      <w:pPr>
        <w:pStyle w:val="BodyText"/>
        <w:numPr>
          <w:ilvl w:val="1"/>
          <w:numId w:val="6"/>
        </w:numPr>
      </w:pPr>
      <w:r>
        <w:lastRenderedPageBreak/>
        <w:t>省份标识</w:t>
      </w:r>
      <w:r>
        <w:t xml:space="preserve"> provinceid</w:t>
      </w:r>
    </w:p>
    <w:p w:rsidR="0051012C" w:rsidRDefault="00E348CD">
      <w:pPr>
        <w:pStyle w:val="BodyText"/>
        <w:numPr>
          <w:ilvl w:val="1"/>
          <w:numId w:val="6"/>
        </w:numPr>
      </w:pPr>
      <w:r>
        <w:t>省份全称</w:t>
      </w:r>
      <w:r>
        <w:t xml:space="preserve"> fullname</w:t>
      </w:r>
    </w:p>
    <w:p w:rsidR="0051012C" w:rsidRDefault="00E348CD">
      <w:pPr>
        <w:pStyle w:val="BodyText"/>
        <w:numPr>
          <w:ilvl w:val="1"/>
          <w:numId w:val="6"/>
        </w:numPr>
      </w:pPr>
      <w:r>
        <w:t>省份简称</w:t>
      </w:r>
      <w:r>
        <w:t xml:space="preserve"> shortname</w:t>
      </w:r>
    </w:p>
    <w:p w:rsidR="0051012C" w:rsidRDefault="00E348CD">
      <w:pPr>
        <w:pStyle w:val="BodyText"/>
        <w:numPr>
          <w:ilvl w:val="1"/>
          <w:numId w:val="6"/>
        </w:numPr>
      </w:pPr>
      <w:r>
        <w:t>序号</w:t>
      </w:r>
      <w:r>
        <w:t xml:space="preserve"> order</w:t>
      </w:r>
    </w:p>
    <w:p w:rsidR="0051012C" w:rsidRDefault="00E348CD">
      <w:pPr>
        <w:pStyle w:val="BodyText"/>
        <w:numPr>
          <w:ilvl w:val="1"/>
          <w:numId w:val="6"/>
        </w:numPr>
      </w:pPr>
      <w:r>
        <w:t>备注</w:t>
      </w:r>
      <w:r>
        <w:t xml:space="preserve"> memo</w:t>
      </w:r>
    </w:p>
    <w:p w:rsidR="0051012C" w:rsidRDefault="00E348CD">
      <w:pPr>
        <w:pStyle w:val="Heading5"/>
      </w:pPr>
      <w:bookmarkStart w:id="94" w:name="__RefHeading__1478_415709137"/>
      <w:bookmarkEnd w:id="94"/>
      <w:r>
        <w:t>城市数据</w:t>
      </w:r>
      <w:r>
        <w:t xml:space="preserve"> – CityBean</w:t>
      </w:r>
    </w:p>
    <w:p w:rsidR="0051012C" w:rsidRDefault="00E348CD">
      <w:pPr>
        <w:pStyle w:val="BodyText"/>
        <w:numPr>
          <w:ilvl w:val="1"/>
          <w:numId w:val="6"/>
        </w:numPr>
      </w:pPr>
      <w:r>
        <w:t>城市标识</w:t>
      </w:r>
      <w:r>
        <w:t xml:space="preserve"> cityid</w:t>
      </w:r>
    </w:p>
    <w:p w:rsidR="0051012C" w:rsidRDefault="00E348CD">
      <w:pPr>
        <w:pStyle w:val="BodyText"/>
        <w:numPr>
          <w:ilvl w:val="1"/>
          <w:numId w:val="6"/>
        </w:numPr>
      </w:pPr>
      <w:r>
        <w:t>城市名字</w:t>
      </w:r>
      <w:r>
        <w:t xml:space="preserve"> name</w:t>
      </w:r>
    </w:p>
    <w:p w:rsidR="0051012C" w:rsidRDefault="00E348CD">
      <w:pPr>
        <w:pStyle w:val="BodyText"/>
        <w:numPr>
          <w:ilvl w:val="1"/>
          <w:numId w:val="6"/>
        </w:numPr>
      </w:pPr>
      <w:r>
        <w:t>城市简称</w:t>
      </w:r>
      <w:r>
        <w:t xml:space="preserve"> shortname</w:t>
      </w:r>
    </w:p>
    <w:p w:rsidR="0051012C" w:rsidRDefault="00E348CD">
      <w:pPr>
        <w:pStyle w:val="BodyText"/>
        <w:numPr>
          <w:ilvl w:val="1"/>
          <w:numId w:val="6"/>
        </w:numPr>
      </w:pPr>
      <w:r>
        <w:t>省份</w:t>
      </w:r>
      <w:r>
        <w:t xml:space="preserve"> province (ProvinceBean)</w:t>
      </w:r>
    </w:p>
    <w:p w:rsidR="0051012C" w:rsidRDefault="00E348CD">
      <w:pPr>
        <w:pStyle w:val="BodyText"/>
        <w:numPr>
          <w:ilvl w:val="1"/>
          <w:numId w:val="6"/>
        </w:numPr>
      </w:pPr>
      <w:r>
        <w:t>序号</w:t>
      </w:r>
      <w:r>
        <w:t xml:space="preserve"> order</w:t>
      </w:r>
    </w:p>
    <w:p w:rsidR="0051012C" w:rsidRDefault="00E348CD">
      <w:pPr>
        <w:pStyle w:val="Heading5"/>
      </w:pPr>
      <w:r>
        <w:t>医院数据</w:t>
      </w:r>
      <w:r>
        <w:t xml:space="preserve"> – HospitalBean</w:t>
      </w:r>
    </w:p>
    <w:p w:rsidR="0051012C" w:rsidRDefault="00E348CD">
      <w:pPr>
        <w:pStyle w:val="BodyText"/>
        <w:numPr>
          <w:ilvl w:val="1"/>
          <w:numId w:val="6"/>
        </w:numPr>
      </w:pPr>
      <w:r>
        <w:t>医院标识</w:t>
      </w:r>
      <w:r>
        <w:t xml:space="preserve"> hostpitalid</w:t>
      </w:r>
    </w:p>
    <w:p w:rsidR="0051012C" w:rsidRDefault="00E348CD">
      <w:pPr>
        <w:pStyle w:val="BodyText"/>
        <w:numPr>
          <w:ilvl w:val="1"/>
          <w:numId w:val="6"/>
        </w:numPr>
      </w:pPr>
      <w:r>
        <w:t>医院名字</w:t>
      </w:r>
      <w:r>
        <w:t xml:space="preserve"> name</w:t>
      </w:r>
    </w:p>
    <w:p w:rsidR="0051012C" w:rsidRDefault="00E348CD">
      <w:pPr>
        <w:pStyle w:val="BodyText"/>
        <w:numPr>
          <w:ilvl w:val="1"/>
          <w:numId w:val="6"/>
        </w:numPr>
      </w:pPr>
      <w:r>
        <w:t>所属城市</w:t>
      </w:r>
      <w:r>
        <w:t xml:space="preserve"> city (CityBean)</w:t>
      </w:r>
    </w:p>
    <w:p w:rsidR="0051012C" w:rsidRDefault="00E348CD">
      <w:pPr>
        <w:pStyle w:val="BodyText"/>
        <w:numPr>
          <w:ilvl w:val="1"/>
          <w:numId w:val="6"/>
        </w:numPr>
      </w:pPr>
      <w:r>
        <w:t>医院地址</w:t>
      </w:r>
      <w:r>
        <w:t xml:space="preserve"> address</w:t>
      </w:r>
    </w:p>
    <w:p w:rsidR="0051012C" w:rsidRDefault="00E348CD">
      <w:pPr>
        <w:pStyle w:val="BodyText"/>
        <w:numPr>
          <w:ilvl w:val="1"/>
          <w:numId w:val="6"/>
        </w:numPr>
      </w:pPr>
      <w:r>
        <w:t>医院等级</w:t>
      </w:r>
      <w:r>
        <w:t xml:space="preserve"> rate</w:t>
      </w:r>
    </w:p>
    <w:p w:rsidR="0051012C" w:rsidRDefault="00E348CD">
      <w:pPr>
        <w:pStyle w:val="BodyText"/>
        <w:numPr>
          <w:ilvl w:val="1"/>
          <w:numId w:val="6"/>
        </w:numPr>
      </w:pPr>
      <w:r>
        <w:t>医院类型</w:t>
      </w:r>
      <w:r>
        <w:t xml:space="preserve"> type</w:t>
      </w:r>
    </w:p>
    <w:p w:rsidR="0051012C" w:rsidRDefault="00E348CD">
      <w:pPr>
        <w:pStyle w:val="BodyText"/>
        <w:numPr>
          <w:ilvl w:val="1"/>
          <w:numId w:val="6"/>
        </w:numPr>
      </w:pPr>
      <w:r>
        <w:t>序号</w:t>
      </w:r>
      <w:r>
        <w:t xml:space="preserve"> order</w:t>
      </w:r>
    </w:p>
    <w:p w:rsidR="0051012C" w:rsidRDefault="00E348CD">
      <w:pPr>
        <w:pStyle w:val="BodyText"/>
        <w:numPr>
          <w:ilvl w:val="1"/>
          <w:numId w:val="6"/>
        </w:numPr>
      </w:pPr>
      <w:r>
        <w:t>描述</w:t>
      </w:r>
      <w:r>
        <w:t xml:space="preserve"> description</w:t>
      </w:r>
    </w:p>
    <w:p w:rsidR="0051012C" w:rsidRDefault="00E348CD">
      <w:pPr>
        <w:pStyle w:val="BodyText"/>
        <w:numPr>
          <w:ilvl w:val="1"/>
          <w:numId w:val="6"/>
        </w:numPr>
      </w:pPr>
      <w:r>
        <w:t>是否系统医院</w:t>
      </w:r>
      <w:r>
        <w:t xml:space="preserve"> approved</w:t>
      </w:r>
    </w:p>
    <w:p w:rsidR="0051012C" w:rsidRDefault="00E348CD">
      <w:pPr>
        <w:pStyle w:val="BodyText"/>
        <w:numPr>
          <w:ilvl w:val="1"/>
          <w:numId w:val="6"/>
        </w:numPr>
      </w:pPr>
      <w:r>
        <w:t>更新人</w:t>
      </w:r>
      <w:r>
        <w:t xml:space="preserve"> updator (UserBean)</w:t>
      </w:r>
    </w:p>
    <w:p w:rsidR="0051012C" w:rsidRDefault="00E348CD">
      <w:pPr>
        <w:pStyle w:val="BodyText"/>
        <w:numPr>
          <w:ilvl w:val="1"/>
          <w:numId w:val="6"/>
        </w:numPr>
      </w:pPr>
      <w:r>
        <w:t>更新时间</w:t>
      </w:r>
      <w:r>
        <w:t xml:space="preserve"> updatetime</w:t>
      </w:r>
    </w:p>
    <w:p w:rsidR="0051012C" w:rsidRDefault="00E348CD">
      <w:pPr>
        <w:pStyle w:val="Heading5"/>
      </w:pPr>
      <w:bookmarkStart w:id="95" w:name="__RefHeading__1478_4157091371"/>
      <w:bookmarkEnd w:id="95"/>
      <w:r>
        <w:t>科室数据</w:t>
      </w:r>
      <w:r>
        <w:t xml:space="preserve"> – DepartmentBean</w:t>
      </w:r>
    </w:p>
    <w:p w:rsidR="0051012C" w:rsidRDefault="00E348CD">
      <w:pPr>
        <w:pStyle w:val="BodyText"/>
        <w:numPr>
          <w:ilvl w:val="1"/>
          <w:numId w:val="6"/>
        </w:numPr>
      </w:pPr>
      <w:r>
        <w:t>科室标识</w:t>
      </w:r>
      <w:r>
        <w:t xml:space="preserve"> departmentid</w:t>
      </w:r>
    </w:p>
    <w:p w:rsidR="0051012C" w:rsidRDefault="00E348CD">
      <w:pPr>
        <w:pStyle w:val="BodyText"/>
        <w:numPr>
          <w:ilvl w:val="1"/>
          <w:numId w:val="6"/>
        </w:numPr>
      </w:pPr>
      <w:r>
        <w:t>科室名字</w:t>
      </w:r>
      <w:r>
        <w:t xml:space="preserve"> name</w:t>
      </w:r>
    </w:p>
    <w:p w:rsidR="0051012C" w:rsidRDefault="00E348CD">
      <w:pPr>
        <w:pStyle w:val="BodyText"/>
        <w:numPr>
          <w:ilvl w:val="1"/>
          <w:numId w:val="6"/>
        </w:numPr>
      </w:pPr>
      <w:r>
        <w:t>更新人</w:t>
      </w:r>
      <w:r>
        <w:t xml:space="preserve"> updator (UserBean)</w:t>
      </w:r>
    </w:p>
    <w:p w:rsidR="0051012C" w:rsidRDefault="00E348CD">
      <w:pPr>
        <w:pStyle w:val="BodyText"/>
        <w:numPr>
          <w:ilvl w:val="1"/>
          <w:numId w:val="6"/>
        </w:numPr>
      </w:pPr>
      <w:r>
        <w:t>更新时间</w:t>
      </w:r>
      <w:r>
        <w:t xml:space="preserve"> updatetime</w:t>
      </w:r>
    </w:p>
    <w:p w:rsidR="0051012C" w:rsidRDefault="00E348CD">
      <w:pPr>
        <w:pStyle w:val="Heading5"/>
      </w:pPr>
      <w:r>
        <w:t>职称数据</w:t>
      </w:r>
      <w:r>
        <w:t xml:space="preserve"> - TitleBean</w:t>
      </w:r>
    </w:p>
    <w:p w:rsidR="0051012C" w:rsidRDefault="00E348CD">
      <w:pPr>
        <w:pStyle w:val="Heading5"/>
      </w:pPr>
      <w:bookmarkStart w:id="96" w:name="__RefHeading__1480_415709137"/>
      <w:bookmarkEnd w:id="96"/>
      <w:r>
        <w:t>广告数据</w:t>
      </w:r>
      <w:r>
        <w:t xml:space="preserve"> – AdvBean</w:t>
      </w:r>
    </w:p>
    <w:p w:rsidR="0051012C" w:rsidRDefault="00E348CD">
      <w:pPr>
        <w:pStyle w:val="Heading5"/>
      </w:pPr>
      <w:bookmarkStart w:id="97" w:name="__RefHeading__1482_415709137"/>
      <w:bookmarkEnd w:id="97"/>
      <w:r>
        <w:t>反馈数据</w:t>
      </w:r>
      <w:r>
        <w:t xml:space="preserve"> – FeedBean</w:t>
      </w:r>
    </w:p>
    <w:p w:rsidR="0051012C" w:rsidRDefault="00E348CD">
      <w:pPr>
        <w:pStyle w:val="Heading5"/>
      </w:pPr>
      <w:bookmarkStart w:id="98" w:name="__RefHeading__1484_415709137"/>
      <w:bookmarkEnd w:id="98"/>
      <w:r>
        <w:t>错误报告数据</w:t>
      </w:r>
      <w:r>
        <w:t xml:space="preserve"> – ErrorBean</w:t>
      </w:r>
    </w:p>
    <w:p w:rsidR="0051012C" w:rsidRDefault="00E348CD">
      <w:pPr>
        <w:pStyle w:val="Heading5"/>
      </w:pPr>
      <w:bookmarkStart w:id="99" w:name="__RefHeading__1486_415709137"/>
      <w:bookmarkEnd w:id="99"/>
      <w:r>
        <w:lastRenderedPageBreak/>
        <w:t>App</w:t>
      </w:r>
      <w:r>
        <w:t>版本数据</w:t>
      </w:r>
      <w:r>
        <w:t xml:space="preserve"> –VersionBean</w:t>
      </w:r>
    </w:p>
    <w:p w:rsidR="0051012C" w:rsidRDefault="00E348CD">
      <w:pPr>
        <w:pStyle w:val="Heading3"/>
      </w:pPr>
      <w:bookmarkStart w:id="100" w:name="__RefHeading__1488_415709137"/>
      <w:bookmarkEnd w:id="100"/>
      <w:r>
        <w:t>Basic Logic</w:t>
      </w:r>
      <w:r>
        <w:t>基本逻辑</w:t>
      </w:r>
    </w:p>
    <w:p w:rsidR="0051012C" w:rsidRDefault="00E348CD">
      <w:pPr>
        <w:pStyle w:val="Heading4"/>
      </w:pPr>
      <w:bookmarkStart w:id="101" w:name="__RefHeading__1490_415709137"/>
      <w:bookmarkEnd w:id="101"/>
      <w:r>
        <w:t>DataBase Manipulation Logic</w:t>
      </w:r>
      <w:r>
        <w:t>数据库操作逻辑</w:t>
      </w:r>
    </w:p>
    <w:p w:rsidR="0051012C" w:rsidRDefault="00E348CD">
      <w:pPr>
        <w:pStyle w:val="BodyText"/>
      </w:pPr>
      <w:r>
        <w:t>本章用于解释基本逻辑和数据库之间的交互。数据库的接口为</w:t>
      </w:r>
      <w:r>
        <w:t>JDBC</w:t>
      </w:r>
      <w:r>
        <w:t>接口，基本操作基于</w:t>
      </w:r>
      <w:r>
        <w:t>SQL</w:t>
      </w:r>
      <w:r>
        <w:t>查询、修改。</w:t>
      </w:r>
    </w:p>
    <w:p w:rsidR="0051012C" w:rsidRDefault="00E348CD">
      <w:pPr>
        <w:pStyle w:val="Heading4"/>
      </w:pPr>
      <w:bookmarkStart w:id="102" w:name="__RefHeading__1492_415709137"/>
      <w:bookmarkEnd w:id="102"/>
      <w:r>
        <w:t>Service Basic Logic</w:t>
      </w:r>
      <w:r>
        <w:t>业务基础逻辑</w:t>
      </w:r>
    </w:p>
    <w:p w:rsidR="0051012C" w:rsidRDefault="00E348CD">
      <w:pPr>
        <w:pStyle w:val="BodyText"/>
      </w:pPr>
      <w:r>
        <w:t>本章用于解释基本的业务逻辑，复杂的业务逻辑是基于基础逻辑组合完成。</w:t>
      </w:r>
    </w:p>
    <w:p w:rsidR="0051012C" w:rsidRDefault="00E348CD">
      <w:pPr>
        <w:pStyle w:val="BodyText"/>
      </w:pPr>
      <w:r>
        <w:t>逻辑同时处理基本数据的缓存方式。需要获取的数据在缓存中存在时，将跳过数据库直接使用缓存中的数据。当修改了数据库中的数据时，需要将相对应的缓存清除，或者修改为和数据库中一致。</w:t>
      </w:r>
    </w:p>
    <w:p w:rsidR="0051012C" w:rsidRDefault="00E348CD">
      <w:pPr>
        <w:pStyle w:val="Heading5"/>
      </w:pPr>
      <w:bookmarkStart w:id="103" w:name="__RefHeading__1494_415709137"/>
      <w:bookmarkEnd w:id="103"/>
      <w:r>
        <w:t>用户逻辑</w:t>
      </w:r>
      <w:r>
        <w:t xml:space="preserve"> – UserLogic</w:t>
      </w:r>
    </w:p>
    <w:p w:rsidR="0051012C" w:rsidRDefault="00E348CD">
      <w:pPr>
        <w:pStyle w:val="BodyText"/>
      </w:pPr>
      <w:r>
        <w:t>创建用户</w:t>
      </w:r>
    </w:p>
    <w:p w:rsidR="0051012C" w:rsidRDefault="00E348CD">
      <w:pPr>
        <w:pStyle w:val="BodyText"/>
        <w:numPr>
          <w:ilvl w:val="0"/>
          <w:numId w:val="31"/>
        </w:numPr>
      </w:pPr>
      <w:r>
        <w:t>UserBean createNewUser();</w:t>
      </w:r>
    </w:p>
    <w:p w:rsidR="0051012C" w:rsidRDefault="00E348CD">
      <w:pPr>
        <w:pStyle w:val="BodyText"/>
      </w:pPr>
      <w:r>
        <w:t>通过用户标识，用户手机或者用户邮箱获取用户数据（返回</w:t>
      </w:r>
      <w:r>
        <w:t>UserBean</w:t>
      </w:r>
      <w:r>
        <w:t>）</w:t>
      </w:r>
    </w:p>
    <w:p w:rsidR="0051012C" w:rsidRDefault="00E348CD">
      <w:pPr>
        <w:pStyle w:val="BodyText"/>
        <w:numPr>
          <w:ilvl w:val="0"/>
          <w:numId w:val="7"/>
        </w:numPr>
      </w:pPr>
      <w:r>
        <w:t>UserBean findUserById(String id);</w:t>
      </w:r>
    </w:p>
    <w:p w:rsidR="0051012C" w:rsidRDefault="00E348CD">
      <w:pPr>
        <w:pStyle w:val="BodyText"/>
        <w:numPr>
          <w:ilvl w:val="0"/>
          <w:numId w:val="7"/>
        </w:numPr>
      </w:pPr>
      <w:r>
        <w:t>UserBean findUserByPhone(String phone);</w:t>
      </w:r>
    </w:p>
    <w:p w:rsidR="0051012C" w:rsidRDefault="00E348CD">
      <w:pPr>
        <w:pStyle w:val="BodyText"/>
        <w:numPr>
          <w:ilvl w:val="0"/>
          <w:numId w:val="7"/>
        </w:numPr>
      </w:pPr>
      <w:r>
        <w:t>UserBean findUserByMailbox(String mailbox);</w:t>
      </w:r>
    </w:p>
    <w:p w:rsidR="0051012C" w:rsidRDefault="00E348CD">
      <w:pPr>
        <w:pStyle w:val="BodyText"/>
      </w:pPr>
      <w:r>
        <w:t>通过关键词查找用户</w:t>
      </w:r>
    </w:p>
    <w:p w:rsidR="0051012C" w:rsidRDefault="00E348CD">
      <w:pPr>
        <w:pStyle w:val="BodyText"/>
        <w:numPr>
          <w:ilvl w:val="0"/>
          <w:numId w:val="26"/>
        </w:numPr>
      </w:pPr>
      <w:r>
        <w:t>List&lt;UserBean&gt; searchUser(String key, int start, int size);</w:t>
      </w:r>
    </w:p>
    <w:p w:rsidR="0051012C" w:rsidRDefault="00E348CD">
      <w:pPr>
        <w:pStyle w:val="BodyText"/>
      </w:pPr>
      <w:r>
        <w:t>检验用户密码正确与否</w:t>
      </w:r>
    </w:p>
    <w:p w:rsidR="0051012C" w:rsidRDefault="00E348CD">
      <w:pPr>
        <w:pStyle w:val="BodyText"/>
        <w:numPr>
          <w:ilvl w:val="0"/>
          <w:numId w:val="27"/>
        </w:numPr>
      </w:pPr>
      <w:r>
        <w:t>boolean checkUserPassword(String id, String pass);</w:t>
      </w:r>
    </w:p>
    <w:p w:rsidR="0051012C" w:rsidRDefault="00E348CD">
      <w:pPr>
        <w:pStyle w:val="BodyText"/>
      </w:pPr>
      <w:r>
        <w:t>获取用户验证码</w:t>
      </w:r>
    </w:p>
    <w:p w:rsidR="0051012C" w:rsidRDefault="00E348CD">
      <w:pPr>
        <w:pStyle w:val="BodyText"/>
        <w:numPr>
          <w:ilvl w:val="0"/>
          <w:numId w:val="28"/>
        </w:numPr>
      </w:pPr>
      <w:r>
        <w:t>String genUserPhoneCode(String id, String phone);</w:t>
      </w:r>
    </w:p>
    <w:p w:rsidR="0051012C" w:rsidRDefault="00E348CD">
      <w:pPr>
        <w:pStyle w:val="BodyText"/>
        <w:numPr>
          <w:ilvl w:val="0"/>
          <w:numId w:val="28"/>
        </w:numPr>
      </w:pPr>
      <w:r>
        <w:t>String genUserEmailCode(String id, String mailbox);</w:t>
      </w:r>
    </w:p>
    <w:p w:rsidR="0051012C" w:rsidRDefault="00E348CD">
      <w:pPr>
        <w:pStyle w:val="BodyText"/>
      </w:pPr>
      <w:r>
        <w:t>清除用户验证码</w:t>
      </w:r>
    </w:p>
    <w:p w:rsidR="0051012C" w:rsidRDefault="00E348CD">
      <w:pPr>
        <w:pStyle w:val="BodyText"/>
        <w:numPr>
          <w:ilvl w:val="0"/>
          <w:numId w:val="28"/>
        </w:numPr>
      </w:pPr>
      <w:r>
        <w:t>void clearUserPhoneCode(String id, String phone);</w:t>
      </w:r>
    </w:p>
    <w:p w:rsidR="0051012C" w:rsidRDefault="00E348CD">
      <w:pPr>
        <w:pStyle w:val="BodyText"/>
        <w:numPr>
          <w:ilvl w:val="0"/>
          <w:numId w:val="28"/>
        </w:numPr>
      </w:pPr>
      <w:r>
        <w:t>void clearUserEmailCode(String id, String mailbox);</w:t>
      </w:r>
    </w:p>
    <w:p w:rsidR="0051012C" w:rsidRDefault="00E348CD">
      <w:pPr>
        <w:pStyle w:val="BodyText"/>
      </w:pPr>
      <w:r>
        <w:t>更新用户数据</w:t>
      </w:r>
    </w:p>
    <w:p w:rsidR="0051012C" w:rsidRDefault="00E348CD">
      <w:pPr>
        <w:pStyle w:val="BodyText"/>
        <w:numPr>
          <w:ilvl w:val="0"/>
          <w:numId w:val="29"/>
        </w:numPr>
      </w:pPr>
      <w:proofErr w:type="gramStart"/>
      <w:r>
        <w:t>void</w:t>
      </w:r>
      <w:proofErr w:type="gramEnd"/>
      <w:r>
        <w:t xml:space="preserve"> updateUser.....</w:t>
      </w:r>
    </w:p>
    <w:p w:rsidR="0051012C" w:rsidRDefault="00E348CD">
      <w:pPr>
        <w:pStyle w:val="Heading5"/>
      </w:pPr>
      <w:r>
        <w:t>群逻辑</w:t>
      </w:r>
      <w:r>
        <w:t xml:space="preserve"> – GroupLogic</w:t>
      </w:r>
    </w:p>
    <w:p w:rsidR="0051012C" w:rsidRDefault="00E348CD">
      <w:pPr>
        <w:pStyle w:val="BodyText"/>
      </w:pPr>
      <w:r>
        <w:t>创建群</w:t>
      </w:r>
    </w:p>
    <w:p w:rsidR="0051012C" w:rsidRDefault="00E348CD">
      <w:pPr>
        <w:pStyle w:val="BodyText"/>
        <w:numPr>
          <w:ilvl w:val="0"/>
          <w:numId w:val="32"/>
        </w:numPr>
      </w:pPr>
      <w:r>
        <w:t>GroupBean createGroup();</w:t>
      </w:r>
    </w:p>
    <w:p w:rsidR="0051012C" w:rsidRDefault="00E348CD">
      <w:pPr>
        <w:pStyle w:val="BodyText"/>
      </w:pPr>
      <w:r>
        <w:t>通过群标识获取群数据（返回</w:t>
      </w:r>
      <w:r>
        <w:t>GroupBean</w:t>
      </w:r>
      <w:r>
        <w:t>）</w:t>
      </w:r>
    </w:p>
    <w:p w:rsidR="0051012C" w:rsidRDefault="00E348CD">
      <w:pPr>
        <w:pStyle w:val="BodyText"/>
        <w:numPr>
          <w:ilvl w:val="0"/>
          <w:numId w:val="7"/>
        </w:numPr>
      </w:pPr>
      <w:r>
        <w:t>GroupBean findGroupById(String id);</w:t>
      </w:r>
    </w:p>
    <w:p w:rsidR="0051012C" w:rsidRDefault="0051012C">
      <w:pPr>
        <w:pStyle w:val="BodyText"/>
      </w:pPr>
    </w:p>
    <w:p w:rsidR="0051012C" w:rsidRDefault="00E348CD">
      <w:pPr>
        <w:pStyle w:val="BodyText"/>
      </w:pPr>
      <w:r>
        <w:lastRenderedPageBreak/>
        <w:t>通过关键词查找群</w:t>
      </w:r>
    </w:p>
    <w:p w:rsidR="0051012C" w:rsidRDefault="00E348CD">
      <w:pPr>
        <w:pStyle w:val="BodyText"/>
        <w:numPr>
          <w:ilvl w:val="0"/>
          <w:numId w:val="7"/>
        </w:numPr>
      </w:pPr>
      <w:r>
        <w:t>List&lt;GroupBean&gt; searchGroup(String key, int start, int size);</w:t>
      </w:r>
    </w:p>
    <w:p w:rsidR="0051012C" w:rsidRDefault="00E348CD">
      <w:pPr>
        <w:pStyle w:val="BodyText"/>
      </w:pPr>
      <w:r>
        <w:t>将用户加入群中</w:t>
      </w:r>
    </w:p>
    <w:p w:rsidR="0051012C" w:rsidRDefault="00E348CD">
      <w:pPr>
        <w:pStyle w:val="BodyText"/>
        <w:numPr>
          <w:ilvl w:val="0"/>
          <w:numId w:val="30"/>
        </w:numPr>
      </w:pPr>
      <w:r>
        <w:t>boolean addUserToGroup(String id, String userid);</w:t>
      </w:r>
    </w:p>
    <w:p w:rsidR="0051012C" w:rsidRDefault="00E348CD">
      <w:pPr>
        <w:pStyle w:val="BodyText"/>
      </w:pPr>
      <w:r>
        <w:t>将用户从群中删除</w:t>
      </w:r>
    </w:p>
    <w:p w:rsidR="0051012C" w:rsidRDefault="00E348CD">
      <w:pPr>
        <w:pStyle w:val="BodyText"/>
        <w:numPr>
          <w:ilvl w:val="0"/>
          <w:numId w:val="30"/>
        </w:numPr>
      </w:pPr>
      <w:r>
        <w:t>boolean deleteUserFromGroup(String id, String userid);</w:t>
      </w:r>
    </w:p>
    <w:p w:rsidR="0051012C" w:rsidRDefault="00E348CD">
      <w:pPr>
        <w:pStyle w:val="BodyText"/>
      </w:pPr>
      <w:r>
        <w:t>更新群数据</w:t>
      </w:r>
    </w:p>
    <w:p w:rsidR="0051012C" w:rsidRDefault="00E348CD">
      <w:pPr>
        <w:pStyle w:val="BodyText"/>
      </w:pPr>
      <w:proofErr w:type="gramStart"/>
      <w:r>
        <w:t>void</w:t>
      </w:r>
      <w:proofErr w:type="gramEnd"/>
      <w:r>
        <w:t xml:space="preserve"> updateGroup.....</w:t>
      </w:r>
    </w:p>
    <w:p w:rsidR="0051012C" w:rsidRDefault="00E348CD">
      <w:pPr>
        <w:pStyle w:val="Heading5"/>
      </w:pPr>
      <w:r>
        <w:t>话题逻辑</w:t>
      </w:r>
      <w:r>
        <w:t xml:space="preserve"> – TopicLogic</w:t>
      </w:r>
    </w:p>
    <w:p w:rsidR="0051012C" w:rsidRDefault="00E348CD">
      <w:pPr>
        <w:pStyle w:val="BodyText"/>
      </w:pPr>
      <w:r>
        <w:t>通过话题标识获取话题数据（返回</w:t>
      </w:r>
      <w:r>
        <w:t>TopicBean</w:t>
      </w:r>
      <w:r>
        <w:t>）</w:t>
      </w:r>
    </w:p>
    <w:p w:rsidR="0051012C" w:rsidRDefault="00E348CD">
      <w:pPr>
        <w:pStyle w:val="BodyText"/>
        <w:numPr>
          <w:ilvl w:val="0"/>
          <w:numId w:val="7"/>
        </w:numPr>
      </w:pPr>
      <w:r>
        <w:t>TopicBean findTopicById</w:t>
      </w:r>
    </w:p>
    <w:p w:rsidR="0051012C" w:rsidRDefault="0051012C">
      <w:pPr>
        <w:pStyle w:val="BodyText"/>
      </w:pPr>
    </w:p>
    <w:p w:rsidR="0051012C" w:rsidRDefault="00E348CD">
      <w:pPr>
        <w:pStyle w:val="BodyText"/>
      </w:pPr>
      <w:r>
        <w:t>通过关键词查找话题</w:t>
      </w:r>
    </w:p>
    <w:p w:rsidR="0051012C" w:rsidRDefault="00E348CD">
      <w:pPr>
        <w:pStyle w:val="BodyText"/>
        <w:numPr>
          <w:ilvl w:val="0"/>
          <w:numId w:val="7"/>
        </w:numPr>
      </w:pPr>
      <w:r>
        <w:t>List&lt;TopicBean&gt; searchTopic(String key, int start, int size);</w:t>
      </w:r>
    </w:p>
    <w:p w:rsidR="0051012C" w:rsidRDefault="0051012C">
      <w:pPr>
        <w:pStyle w:val="BodyText"/>
      </w:pPr>
    </w:p>
    <w:p w:rsidR="0051012C" w:rsidRDefault="00265385" w:rsidP="00265385">
      <w:pPr>
        <w:pStyle w:val="Heading1"/>
      </w:pPr>
      <w:r>
        <w:t>Running Design</w:t>
      </w:r>
      <w:r>
        <w:t>运行设计</w:t>
      </w:r>
      <w:r>
        <w:t xml:space="preserve"> – </w:t>
      </w:r>
      <w:r>
        <w:rPr>
          <w:color w:val="FFC000"/>
        </w:rPr>
        <w:t>臧岚</w:t>
      </w:r>
    </w:p>
    <w:p w:rsidR="0051012C" w:rsidRDefault="00E348CD" w:rsidP="00265385">
      <w:pPr>
        <w:pStyle w:val="BodyText"/>
      </w:pPr>
      <w:r>
        <w:t>所有</w:t>
      </w:r>
      <w:r>
        <w:t>HTTP</w:t>
      </w:r>
      <w:r>
        <w:t>接口中接收的请求数据均为</w:t>
      </w:r>
      <w:r>
        <w:t>UTF-8</w:t>
      </w:r>
      <w:r>
        <w:t>编码方式。</w:t>
      </w:r>
    </w:p>
    <w:p w:rsidR="0051012C" w:rsidRDefault="00E348CD" w:rsidP="00265385">
      <w:pPr>
        <w:pStyle w:val="BodyText"/>
      </w:pPr>
      <w:r>
        <w:t>系统</w:t>
      </w:r>
      <w:r>
        <w:t>HTTP</w:t>
      </w:r>
      <w:r>
        <w:t>接口基于</w:t>
      </w:r>
      <w:r>
        <w:t>struts2</w:t>
      </w:r>
      <w:r>
        <w:t>架构，根据请求返回的种类，将所有的</w:t>
      </w:r>
      <w:r>
        <w:t>struts</w:t>
      </w:r>
      <w:r>
        <w:t>接口分为两类</w:t>
      </w:r>
    </w:p>
    <w:p w:rsidR="0051012C" w:rsidRDefault="00E348CD" w:rsidP="00265385">
      <w:pPr>
        <w:pStyle w:val="BodyText"/>
        <w:numPr>
          <w:ilvl w:val="0"/>
          <w:numId w:val="8"/>
        </w:numPr>
      </w:pPr>
      <w:r>
        <w:t>最终结果呈现为网页的请求，其请求的</w:t>
      </w:r>
      <w:r>
        <w:t>URL</w:t>
      </w:r>
      <w:r>
        <w:t>路径为该服务器根目录。例如</w:t>
      </w:r>
    </w:p>
    <w:p w:rsidR="0051012C" w:rsidRDefault="00E348CD" w:rsidP="00265385">
      <w:pPr>
        <w:pStyle w:val="BodyText"/>
      </w:pPr>
      <w:r>
        <w:t>http://www.vtc365.com:8080/genebridge/usermanege.do</w:t>
      </w:r>
    </w:p>
    <w:p w:rsidR="0051012C" w:rsidRDefault="00E348CD" w:rsidP="00265385">
      <w:pPr>
        <w:pStyle w:val="BodyText"/>
        <w:numPr>
          <w:ilvl w:val="0"/>
          <w:numId w:val="8"/>
        </w:numPr>
      </w:pPr>
      <w:r>
        <w:t>最终结果呈现为</w:t>
      </w:r>
      <w:r>
        <w:t>JSON</w:t>
      </w:r>
      <w:r>
        <w:t>的请求，主要用于网页内</w:t>
      </w:r>
      <w:r>
        <w:t>ajax</w:t>
      </w:r>
      <w:r>
        <w:t>调用或者</w:t>
      </w:r>
      <w:r>
        <w:t>app</w:t>
      </w:r>
      <w:r>
        <w:t>客户端的调用，其请求的</w:t>
      </w:r>
      <w:r>
        <w:t>URL</w:t>
      </w:r>
      <w:r>
        <w:t>位于该服务器根目录下</w:t>
      </w:r>
      <w:r>
        <w:t>ajax</w:t>
      </w:r>
      <w:r>
        <w:t>子路径。例如</w:t>
      </w:r>
    </w:p>
    <w:p w:rsidR="0051012C" w:rsidRDefault="00265385" w:rsidP="00265385">
      <w:pPr>
        <w:pStyle w:val="BodyText"/>
      </w:pPr>
      <w:hyperlink r:id="rId20" w:history="1">
        <w:r w:rsidRPr="003F46BC">
          <w:rPr>
            <w:rStyle w:val="Hyperlink"/>
          </w:rPr>
          <w:t>http://www.vtc365.com:8080/genebridge/userlogin.do</w:t>
        </w:r>
      </w:hyperlink>
    </w:p>
    <w:p w:rsidR="0051012C" w:rsidRDefault="0051012C" w:rsidP="00265385">
      <w:pPr>
        <w:pStyle w:val="BodyText"/>
      </w:pPr>
    </w:p>
    <w:p w:rsidR="0051012C" w:rsidRDefault="00E348CD" w:rsidP="00265385">
      <w:pPr>
        <w:pStyle w:val="BodyText"/>
      </w:pPr>
      <w:r>
        <w:t>除非特殊说明，所有</w:t>
      </w:r>
      <w:r>
        <w:t>HTTP POST</w:t>
      </w:r>
      <w:r>
        <w:t>请求的数据都是使用浏览器表单提交数据缺省类型，即</w:t>
      </w:r>
      <w:r>
        <w:t>application/x-www-form-urlencoded</w:t>
      </w:r>
      <w:r>
        <w:t>类型。</w:t>
      </w:r>
      <w:r>
        <w:t>POST</w:t>
      </w:r>
      <w:r>
        <w:t>消息体的形如</w:t>
      </w:r>
      <w:r>
        <w:t>a=b&amp;c=d</w:t>
      </w:r>
      <w:r>
        <w:t>方式。</w:t>
      </w:r>
    </w:p>
    <w:p w:rsidR="0051012C" w:rsidRDefault="00E348CD" w:rsidP="00265385">
      <w:pPr>
        <w:pStyle w:val="BodyText"/>
      </w:pPr>
      <w:r>
        <w:t>对于</w:t>
      </w:r>
      <w:r>
        <w:t>HTTP</w:t>
      </w:r>
      <w:r>
        <w:t>的</w:t>
      </w:r>
      <w:r>
        <w:t>GET</w:t>
      </w:r>
      <w:r>
        <w:t>请求，由于其不含有消息体，无需设置特别的数据类型。</w:t>
      </w:r>
    </w:p>
    <w:p w:rsidR="00265385" w:rsidRDefault="00265385" w:rsidP="00265385">
      <w:pPr>
        <w:pStyle w:val="Heading2"/>
        <w:rPr>
          <w:rFonts w:hint="eastAsia"/>
          <w:lang w:eastAsia="zh-CN"/>
        </w:rPr>
      </w:pPr>
      <w:r>
        <w:rPr>
          <w:rFonts w:hint="eastAsia"/>
          <w:lang w:eastAsia="zh-CN"/>
        </w:rPr>
        <w:t>Struts2 Settings Struts</w:t>
      </w:r>
      <w:r>
        <w:rPr>
          <w:rFonts w:hint="eastAsia"/>
          <w:lang w:eastAsia="zh-CN"/>
        </w:rPr>
        <w:t>配置</w:t>
      </w:r>
    </w:p>
    <w:p w:rsidR="00265385" w:rsidRDefault="00265385" w:rsidP="00265385">
      <w:pPr>
        <w:pStyle w:val="BodyText"/>
        <w:rPr>
          <w:rFonts w:hint="eastAsia"/>
          <w:lang w:eastAsia="zh-CN"/>
        </w:rPr>
      </w:pPr>
      <w:r>
        <w:rPr>
          <w:rFonts w:hint="eastAsia"/>
          <w:lang w:eastAsia="zh-CN"/>
        </w:rPr>
        <w:t>在</w:t>
      </w:r>
      <w:r>
        <w:rPr>
          <w:rFonts w:hint="eastAsia"/>
          <w:lang w:eastAsia="zh-CN"/>
        </w:rPr>
        <w:t>WEB-INFO/web.xml</w:t>
      </w:r>
      <w:r>
        <w:rPr>
          <w:rFonts w:hint="eastAsia"/>
          <w:lang w:eastAsia="zh-CN"/>
        </w:rPr>
        <w:t>中指定</w:t>
      </w:r>
      <w:r>
        <w:rPr>
          <w:rFonts w:hint="eastAsia"/>
          <w:lang w:eastAsia="zh-CN"/>
        </w:rPr>
        <w:t>struts</w:t>
      </w:r>
      <w:r w:rsidR="00104C9E">
        <w:rPr>
          <w:rFonts w:hint="eastAsia"/>
          <w:lang w:eastAsia="zh-CN"/>
        </w:rPr>
        <w:t>的配置，指定</w:t>
      </w:r>
      <w:r w:rsidR="00104C9E">
        <w:rPr>
          <w:rFonts w:hint="eastAsia"/>
          <w:lang w:eastAsia="zh-CN"/>
        </w:rPr>
        <w:t>struts</w:t>
      </w:r>
      <w:r w:rsidR="00104C9E">
        <w:rPr>
          <w:rFonts w:hint="eastAsia"/>
          <w:lang w:eastAsia="zh-CN"/>
        </w:rPr>
        <w:t>使用的</w:t>
      </w:r>
      <w:r w:rsidR="00104C9E">
        <w:rPr>
          <w:rFonts w:hint="eastAsia"/>
          <w:lang w:eastAsia="zh-CN"/>
        </w:rPr>
        <w:t>FilterDispather</w:t>
      </w:r>
      <w:r w:rsidR="00104C9E">
        <w:rPr>
          <w:rFonts w:hint="eastAsia"/>
          <w:lang w:eastAsia="zh-CN"/>
        </w:rPr>
        <w:t>以及</w:t>
      </w:r>
      <w:r w:rsidR="00104C9E">
        <w:rPr>
          <w:rFonts w:hint="eastAsia"/>
          <w:lang w:eastAsia="zh-CN"/>
        </w:rPr>
        <w:t>struts</w:t>
      </w:r>
      <w:r w:rsidR="00104C9E">
        <w:rPr>
          <w:rFonts w:hint="eastAsia"/>
          <w:lang w:eastAsia="zh-CN"/>
        </w:rPr>
        <w:t>的请求</w:t>
      </w:r>
      <w:r w:rsidR="00104C9E">
        <w:rPr>
          <w:rFonts w:hint="eastAsia"/>
          <w:lang w:eastAsia="zh-CN"/>
        </w:rPr>
        <w:t>URL</w:t>
      </w:r>
      <w:r w:rsidR="00104C9E">
        <w:rPr>
          <w:rFonts w:hint="eastAsia"/>
          <w:lang w:eastAsia="zh-CN"/>
        </w:rPr>
        <w:t>规则：</w:t>
      </w:r>
    </w:p>
    <w:p w:rsidR="00104C9E" w:rsidRPr="00104C9E" w:rsidRDefault="00104C9E" w:rsidP="00104C9E">
      <w:pPr>
        <w:pStyle w:val="BodyText"/>
        <w:rPr>
          <w:i/>
          <w:lang w:eastAsia="zh-CN"/>
        </w:rPr>
      </w:pPr>
      <w:r w:rsidRPr="00104C9E">
        <w:rPr>
          <w:i/>
          <w:lang w:eastAsia="zh-CN"/>
        </w:rPr>
        <w:t xml:space="preserve">  &lt;</w:t>
      </w:r>
      <w:proofErr w:type="gramStart"/>
      <w:r w:rsidRPr="00104C9E">
        <w:rPr>
          <w:i/>
          <w:lang w:eastAsia="zh-CN"/>
        </w:rPr>
        <w:t>filter</w:t>
      </w:r>
      <w:proofErr w:type="gramEnd"/>
      <w:r w:rsidRPr="00104C9E">
        <w:rPr>
          <w:i/>
          <w:lang w:eastAsia="zh-CN"/>
        </w:rPr>
        <w:t>&gt;</w:t>
      </w:r>
    </w:p>
    <w:p w:rsidR="00104C9E" w:rsidRPr="00104C9E" w:rsidRDefault="00104C9E" w:rsidP="00104C9E">
      <w:pPr>
        <w:pStyle w:val="BodyText"/>
        <w:rPr>
          <w:i/>
          <w:lang w:eastAsia="zh-CN"/>
        </w:rPr>
      </w:pPr>
      <w:r w:rsidRPr="00104C9E">
        <w:rPr>
          <w:i/>
          <w:lang w:eastAsia="zh-CN"/>
        </w:rPr>
        <w:t xml:space="preserve">    &lt;filter-name&gt;struts2&lt;/filter-name&gt;</w:t>
      </w:r>
    </w:p>
    <w:p w:rsidR="00104C9E" w:rsidRPr="00104C9E" w:rsidRDefault="00104C9E" w:rsidP="00104C9E">
      <w:pPr>
        <w:pStyle w:val="BodyText"/>
        <w:rPr>
          <w:i/>
          <w:lang w:eastAsia="zh-CN"/>
        </w:rPr>
      </w:pPr>
      <w:r w:rsidRPr="00104C9E">
        <w:rPr>
          <w:i/>
          <w:lang w:eastAsia="zh-CN"/>
        </w:rPr>
        <w:t xml:space="preserve">    &lt;filter-class&gt;org.apache.struts2.dispatcher.ng.filter.StrutsPrepareAndExecuteFilter&lt;/filter-class&gt;</w:t>
      </w:r>
    </w:p>
    <w:p w:rsidR="00104C9E" w:rsidRPr="00104C9E" w:rsidRDefault="00104C9E" w:rsidP="00104C9E">
      <w:pPr>
        <w:pStyle w:val="BodyText"/>
        <w:ind w:firstLine="195"/>
        <w:rPr>
          <w:rFonts w:hint="eastAsia"/>
          <w:i/>
          <w:lang w:eastAsia="zh-CN"/>
        </w:rPr>
      </w:pPr>
      <w:r w:rsidRPr="00104C9E">
        <w:rPr>
          <w:i/>
          <w:lang w:eastAsia="zh-CN"/>
        </w:rPr>
        <w:t>&lt;/filter&gt;</w:t>
      </w:r>
    </w:p>
    <w:p w:rsidR="00104C9E" w:rsidRPr="00104C9E" w:rsidRDefault="00104C9E" w:rsidP="00104C9E">
      <w:pPr>
        <w:pStyle w:val="BodyText"/>
        <w:ind w:firstLine="195"/>
        <w:rPr>
          <w:rFonts w:hint="eastAsia"/>
          <w:i/>
          <w:lang w:eastAsia="zh-CN"/>
        </w:rPr>
      </w:pPr>
      <w:r w:rsidRPr="00104C9E">
        <w:rPr>
          <w:i/>
          <w:lang w:eastAsia="zh-CN"/>
        </w:rPr>
        <w:t>……</w:t>
      </w:r>
    </w:p>
    <w:p w:rsidR="00104C9E" w:rsidRPr="00104C9E" w:rsidRDefault="00104C9E" w:rsidP="00104C9E">
      <w:pPr>
        <w:pStyle w:val="BodyText"/>
        <w:ind w:firstLine="195"/>
        <w:rPr>
          <w:i/>
          <w:lang w:eastAsia="zh-CN"/>
        </w:rPr>
      </w:pPr>
      <w:r w:rsidRPr="00104C9E">
        <w:rPr>
          <w:i/>
          <w:lang w:eastAsia="zh-CN"/>
        </w:rPr>
        <w:lastRenderedPageBreak/>
        <w:t xml:space="preserve">  &lt;</w:t>
      </w:r>
      <w:proofErr w:type="gramStart"/>
      <w:r w:rsidRPr="00104C9E">
        <w:rPr>
          <w:i/>
          <w:lang w:eastAsia="zh-CN"/>
        </w:rPr>
        <w:t>filter-mapping</w:t>
      </w:r>
      <w:proofErr w:type="gramEnd"/>
      <w:r w:rsidRPr="00104C9E">
        <w:rPr>
          <w:i/>
          <w:lang w:eastAsia="zh-CN"/>
        </w:rPr>
        <w:t>&gt;</w:t>
      </w:r>
    </w:p>
    <w:p w:rsidR="00104C9E" w:rsidRPr="00104C9E" w:rsidRDefault="00104C9E" w:rsidP="00104C9E">
      <w:pPr>
        <w:pStyle w:val="BodyText"/>
        <w:ind w:firstLine="195"/>
        <w:rPr>
          <w:i/>
          <w:lang w:eastAsia="zh-CN"/>
        </w:rPr>
      </w:pPr>
      <w:r w:rsidRPr="00104C9E">
        <w:rPr>
          <w:i/>
          <w:lang w:eastAsia="zh-CN"/>
        </w:rPr>
        <w:t xml:space="preserve">    &lt;filter-name&gt;struts2&lt;/filter-name&gt;</w:t>
      </w:r>
    </w:p>
    <w:p w:rsidR="00104C9E" w:rsidRPr="00104C9E" w:rsidRDefault="00104C9E" w:rsidP="00104C9E">
      <w:pPr>
        <w:pStyle w:val="BodyText"/>
        <w:ind w:firstLine="195"/>
        <w:rPr>
          <w:i/>
          <w:lang w:eastAsia="zh-CN"/>
        </w:rPr>
      </w:pPr>
      <w:r w:rsidRPr="00104C9E">
        <w:rPr>
          <w:i/>
          <w:lang w:eastAsia="zh-CN"/>
        </w:rPr>
        <w:t xml:space="preserve">    &lt;url-pattern&gt;*.do&lt;/url-pattern&gt;</w:t>
      </w:r>
    </w:p>
    <w:p w:rsidR="00104C9E" w:rsidRPr="00104C9E" w:rsidRDefault="00104C9E" w:rsidP="00104C9E">
      <w:pPr>
        <w:pStyle w:val="BodyText"/>
        <w:ind w:firstLine="195"/>
        <w:rPr>
          <w:rFonts w:hint="eastAsia"/>
          <w:i/>
          <w:lang w:eastAsia="zh-CN"/>
        </w:rPr>
      </w:pPr>
      <w:r w:rsidRPr="00104C9E">
        <w:rPr>
          <w:i/>
          <w:lang w:eastAsia="zh-CN"/>
        </w:rPr>
        <w:t xml:space="preserve">  &lt;/filter-mapping&gt;</w:t>
      </w:r>
    </w:p>
    <w:p w:rsidR="00265385" w:rsidRDefault="00265385" w:rsidP="00265385">
      <w:pPr>
        <w:pStyle w:val="BodyText"/>
        <w:rPr>
          <w:rFonts w:hint="eastAsia"/>
          <w:lang w:eastAsia="zh-CN"/>
        </w:rPr>
      </w:pPr>
      <w:r>
        <w:rPr>
          <w:rFonts w:hint="eastAsia"/>
          <w:lang w:eastAsia="zh-CN"/>
        </w:rPr>
        <w:t>Strut2</w:t>
      </w:r>
      <w:r>
        <w:rPr>
          <w:rFonts w:hint="eastAsia"/>
          <w:lang w:eastAsia="zh-CN"/>
        </w:rPr>
        <w:t>配置文件放在</w:t>
      </w:r>
      <w:r>
        <w:rPr>
          <w:rFonts w:hint="eastAsia"/>
          <w:lang w:eastAsia="zh-CN"/>
        </w:rPr>
        <w:t>tomcat</w:t>
      </w:r>
      <w:r>
        <w:rPr>
          <w:rFonts w:hint="eastAsia"/>
          <w:lang w:eastAsia="zh-CN"/>
        </w:rPr>
        <w:t>的</w:t>
      </w:r>
      <w:r>
        <w:rPr>
          <w:rFonts w:hint="eastAsia"/>
          <w:lang w:eastAsia="zh-CN"/>
        </w:rPr>
        <w:t>WEB-INFO/classes</w:t>
      </w:r>
      <w:r>
        <w:rPr>
          <w:rFonts w:hint="eastAsia"/>
          <w:lang w:eastAsia="zh-CN"/>
        </w:rPr>
        <w:t>目录下，</w:t>
      </w:r>
      <w:r w:rsidR="00104C9E">
        <w:rPr>
          <w:rFonts w:hint="eastAsia"/>
          <w:lang w:eastAsia="zh-CN"/>
        </w:rPr>
        <w:t>一般命名为</w:t>
      </w:r>
      <w:r w:rsidR="00104C9E">
        <w:rPr>
          <w:rFonts w:hint="eastAsia"/>
          <w:lang w:eastAsia="zh-CN"/>
        </w:rPr>
        <w:t>struts.xml</w:t>
      </w:r>
      <w:r w:rsidR="00104C9E">
        <w:rPr>
          <w:rFonts w:hint="eastAsia"/>
          <w:lang w:eastAsia="zh-CN"/>
        </w:rPr>
        <w:t>。</w:t>
      </w:r>
    </w:p>
    <w:p w:rsidR="00104C9E" w:rsidRDefault="00104C9E" w:rsidP="00265385">
      <w:pPr>
        <w:pStyle w:val="BodyText"/>
        <w:rPr>
          <w:rFonts w:hint="eastAsia"/>
          <w:lang w:eastAsia="zh-CN"/>
        </w:rPr>
      </w:pPr>
      <w:r>
        <w:rPr>
          <w:rFonts w:hint="eastAsia"/>
          <w:lang w:eastAsia="zh-CN"/>
        </w:rPr>
        <w:t>在该配置文件中，只配置呈现结果为网页的请求，而对于呈现结果为</w:t>
      </w:r>
      <w:r>
        <w:rPr>
          <w:rFonts w:hint="eastAsia"/>
          <w:lang w:eastAsia="zh-CN"/>
        </w:rPr>
        <w:t>JSON</w:t>
      </w:r>
      <w:r>
        <w:rPr>
          <w:rFonts w:hint="eastAsia"/>
          <w:lang w:eastAsia="zh-CN"/>
        </w:rPr>
        <w:t>的请求，我们将它们放在另一个配置文件中，命名为</w:t>
      </w:r>
      <w:r>
        <w:rPr>
          <w:rFonts w:hint="eastAsia"/>
          <w:lang w:eastAsia="zh-CN"/>
        </w:rPr>
        <w:t>struts-ajax.xml</w:t>
      </w:r>
      <w:r>
        <w:rPr>
          <w:rFonts w:hint="eastAsia"/>
          <w:lang w:eastAsia="zh-CN"/>
        </w:rPr>
        <w:t>。在</w:t>
      </w:r>
      <w:proofErr w:type="gramStart"/>
      <w:r>
        <w:rPr>
          <w:rFonts w:hint="eastAsia"/>
          <w:lang w:eastAsia="zh-CN"/>
        </w:rPr>
        <w:t>struts.xml</w:t>
      </w:r>
      <w:r>
        <w:rPr>
          <w:rFonts w:hint="eastAsia"/>
          <w:lang w:eastAsia="zh-CN"/>
        </w:rPr>
        <w:t>中引入</w:t>
      </w:r>
      <w:r>
        <w:rPr>
          <w:rFonts w:hint="eastAsia"/>
          <w:lang w:eastAsia="zh-CN"/>
        </w:rPr>
        <w:t>struts-ajax.xml</w:t>
      </w:r>
      <w:proofErr w:type="gramEnd"/>
      <w:r>
        <w:rPr>
          <w:rFonts w:hint="eastAsia"/>
          <w:lang w:eastAsia="zh-CN"/>
        </w:rPr>
        <w:t>:</w:t>
      </w:r>
    </w:p>
    <w:p w:rsidR="00104C9E" w:rsidRPr="00104C9E" w:rsidRDefault="00104C9E" w:rsidP="00265385">
      <w:pPr>
        <w:pStyle w:val="BodyText"/>
        <w:rPr>
          <w:rFonts w:hint="eastAsia"/>
          <w:i/>
          <w:lang w:eastAsia="zh-CN"/>
        </w:rPr>
      </w:pPr>
      <w:r w:rsidRPr="00104C9E">
        <w:rPr>
          <w:i/>
          <w:lang w:eastAsia="zh-CN"/>
        </w:rPr>
        <w:t xml:space="preserve">        &lt;include file="struts-ajax.xml"&gt;&lt;/include&gt;</w:t>
      </w:r>
    </w:p>
    <w:p w:rsidR="00104C9E" w:rsidRDefault="00104C9E" w:rsidP="00265385">
      <w:pPr>
        <w:pStyle w:val="BodyText"/>
        <w:rPr>
          <w:rFonts w:hint="eastAsia"/>
          <w:lang w:eastAsia="zh-CN"/>
        </w:rPr>
      </w:pPr>
      <w:r>
        <w:rPr>
          <w:rFonts w:hint="eastAsia"/>
          <w:lang w:eastAsia="zh-CN"/>
        </w:rPr>
        <w:t>对每一个请求的</w:t>
      </w:r>
      <w:r>
        <w:rPr>
          <w:rFonts w:hint="eastAsia"/>
          <w:lang w:eastAsia="zh-CN"/>
        </w:rPr>
        <w:t>mapping</w:t>
      </w:r>
      <w:r>
        <w:rPr>
          <w:rFonts w:hint="eastAsia"/>
          <w:lang w:eastAsia="zh-CN"/>
        </w:rPr>
        <w:t>，定义形式为</w:t>
      </w:r>
    </w:p>
    <w:p w:rsidR="00104C9E" w:rsidRPr="00104C9E" w:rsidRDefault="00104C9E" w:rsidP="00104C9E">
      <w:pPr>
        <w:pStyle w:val="BodyText"/>
        <w:rPr>
          <w:i/>
          <w:lang w:eastAsia="zh-CN"/>
        </w:rPr>
      </w:pPr>
      <w:r w:rsidRPr="00104C9E">
        <w:rPr>
          <w:i/>
          <w:lang w:eastAsia="zh-CN"/>
        </w:rPr>
        <w:t xml:space="preserve">                &lt;action name="main_page</w:t>
      </w:r>
      <w:proofErr w:type="gramStart"/>
      <w:r w:rsidRPr="00104C9E">
        <w:rPr>
          <w:i/>
          <w:lang w:eastAsia="zh-CN"/>
        </w:rPr>
        <w:t>"  class</w:t>
      </w:r>
      <w:proofErr w:type="gramEnd"/>
      <w:r w:rsidRPr="00104C9E">
        <w:rPr>
          <w:i/>
          <w:lang w:eastAsia="zh-CN"/>
        </w:rPr>
        <w:t>="com.vtc.livemedia.struts.Service" method="main_page"&gt;</w:t>
      </w:r>
    </w:p>
    <w:p w:rsidR="00104C9E" w:rsidRPr="00104C9E" w:rsidRDefault="00104C9E" w:rsidP="00104C9E">
      <w:pPr>
        <w:pStyle w:val="BodyText"/>
        <w:rPr>
          <w:i/>
          <w:lang w:eastAsia="zh-CN"/>
        </w:rPr>
      </w:pPr>
      <w:r w:rsidRPr="00104C9E">
        <w:rPr>
          <w:i/>
          <w:lang w:eastAsia="zh-CN"/>
        </w:rPr>
        <w:t xml:space="preserve">                        &lt;result name="success"&gt;main_page.jsp&lt;/result&gt;</w:t>
      </w:r>
    </w:p>
    <w:p w:rsidR="00104C9E" w:rsidRPr="00104C9E" w:rsidRDefault="00104C9E" w:rsidP="00104C9E">
      <w:pPr>
        <w:pStyle w:val="BodyText"/>
        <w:rPr>
          <w:i/>
          <w:lang w:eastAsia="zh-CN"/>
        </w:rPr>
      </w:pPr>
      <w:r w:rsidRPr="00104C9E">
        <w:rPr>
          <w:i/>
          <w:lang w:eastAsia="zh-CN"/>
        </w:rPr>
        <w:t xml:space="preserve">                        &lt;result name="</w:t>
      </w:r>
      <w:r w:rsidRPr="00104C9E">
        <w:rPr>
          <w:rFonts w:hint="eastAsia"/>
          <w:i/>
          <w:lang w:eastAsia="zh-CN"/>
        </w:rPr>
        <w:t>*</w:t>
      </w:r>
      <w:r w:rsidRPr="00104C9E">
        <w:rPr>
          <w:i/>
          <w:lang w:eastAsia="zh-CN"/>
        </w:rPr>
        <w:t>"&gt;</w:t>
      </w:r>
      <w:r w:rsidRPr="00104C9E">
        <w:rPr>
          <w:rFonts w:hint="eastAsia"/>
          <w:i/>
          <w:lang w:eastAsia="zh-CN"/>
        </w:rPr>
        <w:t>error</w:t>
      </w:r>
      <w:r w:rsidRPr="00104C9E">
        <w:rPr>
          <w:i/>
          <w:lang w:eastAsia="zh-CN"/>
        </w:rPr>
        <w:t>.jsp&lt;/result&gt;</w:t>
      </w:r>
    </w:p>
    <w:p w:rsidR="00104C9E" w:rsidRPr="00104C9E" w:rsidRDefault="00104C9E" w:rsidP="00104C9E">
      <w:pPr>
        <w:pStyle w:val="BodyText"/>
        <w:rPr>
          <w:rFonts w:hint="eastAsia"/>
          <w:i/>
          <w:lang w:eastAsia="zh-CN"/>
        </w:rPr>
      </w:pPr>
      <w:r w:rsidRPr="00104C9E">
        <w:rPr>
          <w:i/>
          <w:lang w:eastAsia="zh-CN"/>
        </w:rPr>
        <w:t xml:space="preserve">                &lt;/action&gt;</w:t>
      </w:r>
    </w:p>
    <w:p w:rsidR="00104C9E" w:rsidRDefault="00104C9E" w:rsidP="00104C9E">
      <w:pPr>
        <w:pStyle w:val="BodyText"/>
        <w:rPr>
          <w:rFonts w:hint="eastAsia"/>
          <w:lang w:eastAsia="zh-CN"/>
        </w:rPr>
      </w:pPr>
      <w:r>
        <w:rPr>
          <w:rFonts w:hint="eastAsia"/>
          <w:lang w:eastAsia="zh-CN"/>
        </w:rPr>
        <w:t>该例子中定义了请求</w:t>
      </w:r>
      <w:r>
        <w:rPr>
          <w:rFonts w:hint="eastAsia"/>
          <w:lang w:eastAsia="zh-CN"/>
        </w:rPr>
        <w:t>main_page.do</w:t>
      </w:r>
      <w:r>
        <w:rPr>
          <w:rFonts w:hint="eastAsia"/>
          <w:lang w:eastAsia="zh-CN"/>
        </w:rPr>
        <w:t>，该请求被映射到类</w:t>
      </w:r>
      <w:r w:rsidRPr="00104C9E">
        <w:rPr>
          <w:lang w:eastAsia="zh-CN"/>
        </w:rPr>
        <w:t>com.vtc.livemedia.struts.Service</w:t>
      </w:r>
      <w:r>
        <w:rPr>
          <w:rFonts w:hint="eastAsia"/>
          <w:lang w:eastAsia="zh-CN"/>
        </w:rPr>
        <w:t>中的</w:t>
      </w:r>
      <w:r>
        <w:rPr>
          <w:rFonts w:hint="eastAsia"/>
          <w:lang w:eastAsia="zh-CN"/>
        </w:rPr>
        <w:t>main_page()</w:t>
      </w:r>
      <w:r>
        <w:rPr>
          <w:rFonts w:hint="eastAsia"/>
          <w:lang w:eastAsia="zh-CN"/>
        </w:rPr>
        <w:t>方法。</w:t>
      </w:r>
      <w:r>
        <w:rPr>
          <w:rFonts w:hint="eastAsia"/>
          <w:lang w:eastAsia="zh-CN"/>
        </w:rPr>
        <w:t>Struts</w:t>
      </w:r>
      <w:r>
        <w:rPr>
          <w:rFonts w:hint="eastAsia"/>
          <w:lang w:eastAsia="zh-CN"/>
        </w:rPr>
        <w:t>在处理该请求时，将类</w:t>
      </w:r>
      <w:r w:rsidRPr="00104C9E">
        <w:rPr>
          <w:lang w:eastAsia="zh-CN"/>
        </w:rPr>
        <w:t>com.vtc.livemedia.struts.Service</w:t>
      </w:r>
      <w:r>
        <w:rPr>
          <w:rFonts w:hint="eastAsia"/>
          <w:lang w:eastAsia="zh-CN"/>
        </w:rPr>
        <w:t>实例化，将请求的参数通过</w:t>
      </w:r>
      <w:r>
        <w:rPr>
          <w:rFonts w:hint="eastAsia"/>
          <w:lang w:eastAsia="zh-CN"/>
        </w:rPr>
        <w:t>javaBean</w:t>
      </w:r>
      <w:r>
        <w:rPr>
          <w:rFonts w:hint="eastAsia"/>
          <w:lang w:eastAsia="zh-CN"/>
        </w:rPr>
        <w:t>的</w:t>
      </w:r>
      <w:r>
        <w:rPr>
          <w:rFonts w:hint="eastAsia"/>
          <w:lang w:eastAsia="zh-CN"/>
        </w:rPr>
        <w:t>Setter</w:t>
      </w:r>
      <w:r>
        <w:rPr>
          <w:rFonts w:hint="eastAsia"/>
          <w:lang w:eastAsia="zh-CN"/>
        </w:rPr>
        <w:t>方法存入该类实例的对应成员变量中。</w:t>
      </w:r>
    </w:p>
    <w:p w:rsidR="00104C9E" w:rsidRDefault="00104C9E" w:rsidP="00104C9E">
      <w:pPr>
        <w:pStyle w:val="BodyText"/>
        <w:rPr>
          <w:rFonts w:hint="eastAsia"/>
          <w:lang w:eastAsia="zh-CN"/>
        </w:rPr>
      </w:pPr>
      <w:r>
        <w:rPr>
          <w:rFonts w:hint="eastAsia"/>
          <w:lang w:eastAsia="zh-CN"/>
        </w:rPr>
        <w:t>main_</w:t>
      </w:r>
      <w:proofErr w:type="gramStart"/>
      <w:r>
        <w:rPr>
          <w:rFonts w:hint="eastAsia"/>
          <w:lang w:eastAsia="zh-CN"/>
        </w:rPr>
        <w:t>page(</w:t>
      </w:r>
      <w:proofErr w:type="gramEnd"/>
      <w:r>
        <w:rPr>
          <w:rFonts w:hint="eastAsia"/>
          <w:lang w:eastAsia="zh-CN"/>
        </w:rPr>
        <w:t>)</w:t>
      </w:r>
      <w:r w:rsidR="001A34E0">
        <w:rPr>
          <w:rFonts w:hint="eastAsia"/>
          <w:lang w:eastAsia="zh-CN"/>
        </w:rPr>
        <w:t>是公共方法，返回值为</w:t>
      </w:r>
      <w:r w:rsidR="001A34E0">
        <w:rPr>
          <w:rFonts w:hint="eastAsia"/>
          <w:lang w:eastAsia="zh-CN"/>
        </w:rPr>
        <w:t>String</w:t>
      </w:r>
      <w:r w:rsidR="001A34E0">
        <w:rPr>
          <w:rFonts w:hint="eastAsia"/>
          <w:lang w:eastAsia="zh-CN"/>
        </w:rPr>
        <w:t>，</w:t>
      </w:r>
      <w:r w:rsidR="001A34E0">
        <w:rPr>
          <w:rFonts w:hint="eastAsia"/>
          <w:lang w:eastAsia="zh-CN"/>
        </w:rPr>
        <w:t>struts</w:t>
      </w:r>
      <w:r w:rsidR="001A34E0">
        <w:rPr>
          <w:rFonts w:hint="eastAsia"/>
          <w:lang w:eastAsia="zh-CN"/>
        </w:rPr>
        <w:t>通过返回值映射到相应的结果集中。</w:t>
      </w:r>
    </w:p>
    <w:p w:rsidR="001A34E0" w:rsidRDefault="001A34E0" w:rsidP="00104C9E">
      <w:pPr>
        <w:pStyle w:val="BodyText"/>
        <w:rPr>
          <w:rFonts w:hint="eastAsia"/>
          <w:lang w:eastAsia="zh-CN"/>
        </w:rPr>
      </w:pPr>
      <w:r>
        <w:rPr>
          <w:rFonts w:hint="eastAsia"/>
          <w:lang w:eastAsia="zh-CN"/>
        </w:rPr>
        <w:t>对于</w:t>
      </w:r>
      <w:r>
        <w:rPr>
          <w:rFonts w:hint="eastAsia"/>
          <w:lang w:eastAsia="zh-CN"/>
        </w:rPr>
        <w:t>JSON</w:t>
      </w:r>
      <w:r>
        <w:rPr>
          <w:rFonts w:hint="eastAsia"/>
          <w:lang w:eastAsia="zh-CN"/>
        </w:rPr>
        <w:t>输出的请求</w:t>
      </w:r>
      <w:r>
        <w:rPr>
          <w:rFonts w:hint="eastAsia"/>
          <w:lang w:eastAsia="zh-CN"/>
        </w:rPr>
        <w:t>mapping</w:t>
      </w:r>
      <w:r>
        <w:rPr>
          <w:rFonts w:hint="eastAsia"/>
          <w:lang w:eastAsia="zh-CN"/>
        </w:rPr>
        <w:t>，定义形式为</w:t>
      </w:r>
      <w:r>
        <w:rPr>
          <w:rFonts w:hint="eastAsia"/>
          <w:lang w:eastAsia="zh-CN"/>
        </w:rPr>
        <w:t>:</w:t>
      </w:r>
    </w:p>
    <w:p w:rsidR="001A34E0" w:rsidRDefault="001A34E0" w:rsidP="001A34E0">
      <w:pPr>
        <w:pStyle w:val="BodyText"/>
        <w:rPr>
          <w:lang w:eastAsia="zh-CN"/>
        </w:rPr>
      </w:pPr>
      <w:r>
        <w:rPr>
          <w:lang w:eastAsia="zh-CN"/>
        </w:rPr>
        <w:t xml:space="preserve">                &lt;action name="userLogin</w:t>
      </w:r>
      <w:proofErr w:type="gramStart"/>
      <w:r>
        <w:rPr>
          <w:lang w:eastAsia="zh-CN"/>
        </w:rPr>
        <w:t>"  class</w:t>
      </w:r>
      <w:proofErr w:type="gramEnd"/>
      <w:r>
        <w:rPr>
          <w:lang w:eastAsia="zh-CN"/>
        </w:rPr>
        <w:t>="com.vtc.livemedia.struts.UserOperate" method="userLogin"&gt;</w:t>
      </w:r>
    </w:p>
    <w:p w:rsidR="001A34E0" w:rsidRDefault="001A34E0" w:rsidP="001A34E0">
      <w:pPr>
        <w:pStyle w:val="BodyText"/>
        <w:rPr>
          <w:lang w:eastAsia="zh-CN"/>
        </w:rPr>
      </w:pPr>
      <w:r>
        <w:rPr>
          <w:lang w:eastAsia="zh-CN"/>
        </w:rPr>
        <w:t xml:space="preserve">                        &lt;result name="*" type="json"&gt;</w:t>
      </w:r>
    </w:p>
    <w:p w:rsidR="001A34E0" w:rsidRDefault="001A34E0" w:rsidP="001A34E0">
      <w:pPr>
        <w:pStyle w:val="BodyText"/>
        <w:rPr>
          <w:lang w:eastAsia="zh-CN"/>
        </w:rPr>
      </w:pPr>
      <w:r>
        <w:rPr>
          <w:lang w:eastAsia="zh-CN"/>
        </w:rPr>
        <w:t xml:space="preserve">                                &lt;param name="ignoreHierarchy"&gt;false&lt;/param&gt;</w:t>
      </w:r>
    </w:p>
    <w:p w:rsidR="001A34E0" w:rsidRDefault="001A34E0" w:rsidP="001A34E0">
      <w:pPr>
        <w:pStyle w:val="BodyText"/>
        <w:rPr>
          <w:lang w:eastAsia="zh-CN"/>
        </w:rPr>
      </w:pPr>
      <w:r>
        <w:rPr>
          <w:lang w:eastAsia="zh-CN"/>
        </w:rPr>
        <w:t xml:space="preserve">                                &lt;param name="callbackParameter"&gt;callback&lt;/param&gt;</w:t>
      </w:r>
    </w:p>
    <w:p w:rsidR="001A34E0" w:rsidRDefault="001A34E0" w:rsidP="001A34E0">
      <w:pPr>
        <w:pStyle w:val="BodyText"/>
        <w:rPr>
          <w:lang w:eastAsia="zh-CN"/>
        </w:rPr>
      </w:pPr>
      <w:r>
        <w:rPr>
          <w:lang w:eastAsia="zh-CN"/>
        </w:rPr>
        <w:t xml:space="preserve">                                &lt;param name="excludeNullProperties"&gt;true&lt;/param&gt;</w:t>
      </w:r>
    </w:p>
    <w:p w:rsidR="001A34E0" w:rsidRDefault="001A34E0" w:rsidP="001A34E0">
      <w:pPr>
        <w:pStyle w:val="BodyText"/>
        <w:rPr>
          <w:lang w:eastAsia="zh-CN"/>
        </w:rPr>
      </w:pPr>
      <w:r>
        <w:rPr>
          <w:lang w:eastAsia="zh-CN"/>
        </w:rPr>
        <w:t xml:space="preserve">                                &lt;param name="includeProperties"&gt;result</w:t>
      </w:r>
      <w:proofErr w:type="gramStart"/>
      <w:r>
        <w:rPr>
          <w:lang w:eastAsia="zh-CN"/>
        </w:rPr>
        <w:t>,user</w:t>
      </w:r>
      <w:proofErr w:type="gramEnd"/>
      <w:r>
        <w:rPr>
          <w:lang w:eastAsia="zh-CN"/>
        </w:rPr>
        <w:t>.*&lt;/param&gt;</w:t>
      </w:r>
    </w:p>
    <w:p w:rsidR="001A34E0" w:rsidRDefault="001A34E0" w:rsidP="001A34E0">
      <w:pPr>
        <w:pStyle w:val="BodyText"/>
        <w:rPr>
          <w:lang w:eastAsia="zh-CN"/>
        </w:rPr>
      </w:pPr>
      <w:r>
        <w:rPr>
          <w:lang w:eastAsia="zh-CN"/>
        </w:rPr>
        <w:t xml:space="preserve">                        &lt;/result&gt;</w:t>
      </w:r>
    </w:p>
    <w:p w:rsidR="001A34E0" w:rsidRPr="00104C9E" w:rsidRDefault="001A34E0" w:rsidP="001A34E0">
      <w:pPr>
        <w:pStyle w:val="BodyText"/>
        <w:rPr>
          <w:rFonts w:hint="eastAsia"/>
          <w:lang w:eastAsia="zh-CN"/>
        </w:rPr>
      </w:pPr>
      <w:r>
        <w:rPr>
          <w:lang w:eastAsia="zh-CN"/>
        </w:rPr>
        <w:t xml:space="preserve">                &lt;/action&gt;</w:t>
      </w:r>
    </w:p>
    <w:p w:rsidR="0051012C" w:rsidRDefault="00E348CD" w:rsidP="00265385">
      <w:pPr>
        <w:pStyle w:val="Heading2"/>
      </w:pPr>
      <w:r>
        <w:t xml:space="preserve">User Interface </w:t>
      </w:r>
      <w:r>
        <w:t>用户相关接口</w:t>
      </w:r>
    </w:p>
    <w:p w:rsidR="0051012C" w:rsidRDefault="00E348CD" w:rsidP="00265385">
      <w:pPr>
        <w:pStyle w:val="Heading3"/>
      </w:pPr>
      <w:r>
        <w:t>用户手机注册</w:t>
      </w:r>
    </w:p>
    <w:tbl>
      <w:tblPr>
        <w:tblW w:w="0" w:type="auto"/>
        <w:tblInd w:w="55" w:type="dxa"/>
        <w:tblLayout w:type="fixed"/>
        <w:tblCellMar>
          <w:top w:w="55" w:type="dxa"/>
          <w:left w:w="55" w:type="dxa"/>
          <w:bottom w:w="55" w:type="dxa"/>
          <w:right w:w="55" w:type="dxa"/>
        </w:tblCellMar>
        <w:tblLook w:val="0000"/>
      </w:tblPr>
      <w:tblGrid>
        <w:gridCol w:w="2355"/>
        <w:gridCol w:w="7005"/>
      </w:tblGrid>
      <w:tr w:rsidR="0051012C">
        <w:tc>
          <w:tcPr>
            <w:tcW w:w="2355" w:type="dxa"/>
            <w:tcBorders>
              <w:top w:val="single" w:sz="1" w:space="0" w:color="000000"/>
              <w:left w:val="single" w:sz="1" w:space="0" w:color="000000"/>
              <w:bottom w:val="single" w:sz="1" w:space="0" w:color="000000"/>
            </w:tcBorders>
            <w:shd w:val="clear" w:color="auto" w:fill="auto"/>
          </w:tcPr>
          <w:p w:rsidR="0051012C" w:rsidRDefault="00E348CD" w:rsidP="00265385">
            <w:pPr>
              <w:pStyle w:val="TableContents"/>
            </w:pPr>
            <w:r>
              <w:t>URL</w:t>
            </w:r>
          </w:p>
        </w:tc>
        <w:tc>
          <w:tcPr>
            <w:tcW w:w="7005" w:type="dxa"/>
            <w:tcBorders>
              <w:top w:val="single" w:sz="1" w:space="0" w:color="000000"/>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register.do</w:t>
            </w:r>
          </w:p>
        </w:tc>
      </w:tr>
      <w:tr w:rsidR="0051012C">
        <w:tc>
          <w:tcPr>
            <w:tcW w:w="2355" w:type="dxa"/>
            <w:tcBorders>
              <w:left w:val="single" w:sz="1" w:space="0" w:color="000000"/>
              <w:bottom w:val="single" w:sz="1" w:space="0" w:color="000000"/>
            </w:tcBorders>
            <w:shd w:val="clear" w:color="auto" w:fill="auto"/>
          </w:tcPr>
          <w:p w:rsidR="0051012C" w:rsidRDefault="00E348CD" w:rsidP="00265385">
            <w:pPr>
              <w:pStyle w:val="TableContents"/>
            </w:pPr>
            <w:r>
              <w:t>方法</w:t>
            </w: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POST</w:t>
            </w:r>
          </w:p>
        </w:tc>
      </w:tr>
      <w:tr w:rsidR="0051012C">
        <w:tc>
          <w:tcPr>
            <w:tcW w:w="2355" w:type="dxa"/>
            <w:tcBorders>
              <w:left w:val="single" w:sz="1" w:space="0" w:color="000000"/>
              <w:bottom w:val="single" w:sz="1" w:space="0" w:color="000000"/>
            </w:tcBorders>
            <w:shd w:val="clear" w:color="auto" w:fill="auto"/>
          </w:tcPr>
          <w:p w:rsidR="0051012C" w:rsidRDefault="00E348CD" w:rsidP="00265385">
            <w:pPr>
              <w:pStyle w:val="TableContents"/>
            </w:pPr>
            <w:r>
              <w:t>参数</w:t>
            </w: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numPr>
                <w:ilvl w:val="0"/>
                <w:numId w:val="9"/>
              </w:numPr>
            </w:pPr>
            <w:r>
              <w:t>phone=</w:t>
            </w:r>
            <w:r>
              <w:t>手机号</w:t>
            </w:r>
          </w:p>
          <w:p w:rsidR="0051012C" w:rsidRDefault="00E348CD" w:rsidP="00265385">
            <w:pPr>
              <w:pStyle w:val="TableContents"/>
              <w:numPr>
                <w:ilvl w:val="0"/>
                <w:numId w:val="9"/>
              </w:numPr>
            </w:pPr>
            <w:r>
              <w:t>password=</w:t>
            </w:r>
            <w:r>
              <w:t>密码</w:t>
            </w:r>
          </w:p>
        </w:tc>
      </w:tr>
      <w:tr w:rsidR="0051012C">
        <w:tc>
          <w:tcPr>
            <w:tcW w:w="2355" w:type="dxa"/>
            <w:tcBorders>
              <w:left w:val="single" w:sz="1" w:space="0" w:color="000000"/>
              <w:bottom w:val="single" w:sz="1" w:space="0" w:color="000000"/>
            </w:tcBorders>
            <w:shd w:val="clear" w:color="auto" w:fill="auto"/>
          </w:tcPr>
          <w:p w:rsidR="0051012C" w:rsidRDefault="00E348CD" w:rsidP="00265385">
            <w:pPr>
              <w:pStyle w:val="TableContents"/>
            </w:pPr>
            <w:r>
              <w:t>返回</w:t>
            </w: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网页结果</w:t>
            </w:r>
          </w:p>
        </w:tc>
      </w:tr>
      <w:tr w:rsidR="0051012C" w:rsidTr="00265385">
        <w:tc>
          <w:tcPr>
            <w:tcW w:w="2355" w:type="dxa"/>
            <w:tcBorders>
              <w:left w:val="single" w:sz="1" w:space="0" w:color="000000"/>
            </w:tcBorders>
            <w:shd w:val="clear" w:color="auto" w:fill="auto"/>
          </w:tcPr>
          <w:p w:rsidR="0051012C" w:rsidRDefault="0051012C" w:rsidP="00265385">
            <w:pPr>
              <w:pStyle w:val="TableContents"/>
            </w:pPr>
          </w:p>
        </w:tc>
        <w:tc>
          <w:tcPr>
            <w:tcW w:w="7005" w:type="dxa"/>
            <w:tcBorders>
              <w:left w:val="single" w:sz="1" w:space="0" w:color="000000"/>
              <w:right w:val="single" w:sz="1" w:space="0" w:color="000000"/>
            </w:tcBorders>
            <w:shd w:val="clear" w:color="auto" w:fill="auto"/>
          </w:tcPr>
          <w:p w:rsidR="0051012C" w:rsidRDefault="00E348CD" w:rsidP="00265385">
            <w:pPr>
              <w:pStyle w:val="TableContents"/>
            </w:pPr>
            <w:r>
              <w:t>JSON:</w:t>
            </w:r>
          </w:p>
          <w:p w:rsidR="0051012C" w:rsidRDefault="00E348CD" w:rsidP="00265385">
            <w:pPr>
              <w:pStyle w:val="TableContents"/>
              <w:numPr>
                <w:ilvl w:val="0"/>
                <w:numId w:val="10"/>
              </w:numPr>
            </w:pPr>
            <w:r>
              <w:t xml:space="preserve">resultCode=0 </w:t>
            </w:r>
            <w:r>
              <w:t>成功，其他为失败</w:t>
            </w:r>
          </w:p>
          <w:p w:rsidR="0051012C" w:rsidRDefault="00E348CD" w:rsidP="00265385">
            <w:pPr>
              <w:pStyle w:val="TableContents"/>
              <w:numPr>
                <w:ilvl w:val="0"/>
                <w:numId w:val="10"/>
              </w:numPr>
            </w:pPr>
            <w:r>
              <w:lastRenderedPageBreak/>
              <w:t>result=</w:t>
            </w:r>
            <w:r>
              <w:t>失败原因</w:t>
            </w:r>
          </w:p>
        </w:tc>
      </w:tr>
      <w:tr w:rsidR="00265385" w:rsidTr="00265385">
        <w:trPr>
          <w:trHeight w:val="41"/>
        </w:trPr>
        <w:tc>
          <w:tcPr>
            <w:tcW w:w="2355" w:type="dxa"/>
            <w:tcBorders>
              <w:left w:val="single" w:sz="1" w:space="0" w:color="000000"/>
            </w:tcBorders>
            <w:shd w:val="clear" w:color="auto" w:fill="auto"/>
          </w:tcPr>
          <w:p w:rsidR="00265385" w:rsidRDefault="00265385" w:rsidP="00265385">
            <w:pPr>
              <w:pStyle w:val="TableContents"/>
            </w:pPr>
          </w:p>
        </w:tc>
        <w:tc>
          <w:tcPr>
            <w:tcW w:w="7005" w:type="dxa"/>
            <w:tcBorders>
              <w:left w:val="single" w:sz="1" w:space="0" w:color="000000"/>
              <w:right w:val="single" w:sz="1" w:space="0" w:color="000000"/>
            </w:tcBorders>
            <w:shd w:val="clear" w:color="auto" w:fill="auto"/>
          </w:tcPr>
          <w:p w:rsidR="00265385" w:rsidRDefault="00265385" w:rsidP="00265385">
            <w:pPr>
              <w:pStyle w:val="TableContents"/>
            </w:pPr>
          </w:p>
        </w:tc>
      </w:tr>
      <w:tr w:rsidR="00265385" w:rsidTr="00265385">
        <w:trPr>
          <w:trHeight w:val="25"/>
        </w:trPr>
        <w:tc>
          <w:tcPr>
            <w:tcW w:w="2355" w:type="dxa"/>
            <w:tcBorders>
              <w:left w:val="single" w:sz="1" w:space="0" w:color="000000"/>
              <w:bottom w:val="single" w:sz="1" w:space="0" w:color="000000"/>
            </w:tcBorders>
            <w:shd w:val="clear" w:color="auto" w:fill="auto"/>
          </w:tcPr>
          <w:p w:rsidR="00265385" w:rsidRDefault="00265385" w:rsidP="00265385">
            <w:pPr>
              <w:pStyle w:val="TableContents"/>
            </w:pPr>
          </w:p>
        </w:tc>
        <w:tc>
          <w:tcPr>
            <w:tcW w:w="7005" w:type="dxa"/>
            <w:tcBorders>
              <w:left w:val="single" w:sz="1" w:space="0" w:color="000000"/>
              <w:bottom w:val="single" w:sz="1" w:space="0" w:color="000000"/>
              <w:right w:val="single" w:sz="1" w:space="0" w:color="000000"/>
            </w:tcBorders>
            <w:shd w:val="clear" w:color="auto" w:fill="auto"/>
          </w:tcPr>
          <w:p w:rsidR="00265385" w:rsidRDefault="00265385" w:rsidP="00265385">
            <w:pPr>
              <w:pStyle w:val="TableContents"/>
            </w:pPr>
          </w:p>
        </w:tc>
      </w:tr>
    </w:tbl>
    <w:p w:rsidR="00265385" w:rsidRPr="00265385" w:rsidRDefault="00265385" w:rsidP="00265385">
      <w:pPr>
        <w:pStyle w:val="Heading3"/>
        <w:numPr>
          <w:ilvl w:val="0"/>
          <w:numId w:val="0"/>
        </w:numPr>
        <w:ind w:left="720" w:hanging="720"/>
        <w:rPr>
          <w:rFonts w:hint="eastAsia"/>
          <w:i w:val="0"/>
          <w:lang w:eastAsia="zh-CN"/>
        </w:rPr>
      </w:pPr>
    </w:p>
    <w:p w:rsidR="0051012C" w:rsidRDefault="00E348CD" w:rsidP="00265385">
      <w:pPr>
        <w:pStyle w:val="Heading3"/>
      </w:pPr>
      <w:r>
        <w:t>用户邮箱注册</w:t>
      </w:r>
    </w:p>
    <w:p w:rsidR="0051012C" w:rsidRDefault="0051012C" w:rsidP="00265385">
      <w:pPr>
        <w:pStyle w:val="BodyText"/>
      </w:pPr>
    </w:p>
    <w:tbl>
      <w:tblPr>
        <w:tblW w:w="0" w:type="auto"/>
        <w:tblInd w:w="55" w:type="dxa"/>
        <w:tblLayout w:type="fixed"/>
        <w:tblCellMar>
          <w:top w:w="55" w:type="dxa"/>
          <w:left w:w="55" w:type="dxa"/>
          <w:bottom w:w="55" w:type="dxa"/>
          <w:right w:w="55" w:type="dxa"/>
        </w:tblCellMar>
        <w:tblLook w:val="0000"/>
      </w:tblPr>
      <w:tblGrid>
        <w:gridCol w:w="2355"/>
        <w:gridCol w:w="7005"/>
      </w:tblGrid>
      <w:tr w:rsidR="0051012C">
        <w:tc>
          <w:tcPr>
            <w:tcW w:w="2355" w:type="dxa"/>
            <w:tcBorders>
              <w:top w:val="single" w:sz="1" w:space="0" w:color="000000"/>
              <w:left w:val="single" w:sz="1" w:space="0" w:color="000000"/>
              <w:bottom w:val="single" w:sz="1" w:space="0" w:color="000000"/>
            </w:tcBorders>
            <w:shd w:val="clear" w:color="auto" w:fill="auto"/>
          </w:tcPr>
          <w:p w:rsidR="0051012C" w:rsidRDefault="00E348CD" w:rsidP="00265385">
            <w:pPr>
              <w:pStyle w:val="TableContents"/>
            </w:pPr>
            <w:r>
              <w:t>URL</w:t>
            </w:r>
          </w:p>
        </w:tc>
        <w:tc>
          <w:tcPr>
            <w:tcW w:w="7005" w:type="dxa"/>
            <w:tcBorders>
              <w:top w:val="single" w:sz="1" w:space="0" w:color="000000"/>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register.do</w:t>
            </w:r>
          </w:p>
        </w:tc>
      </w:tr>
      <w:tr w:rsidR="0051012C">
        <w:tc>
          <w:tcPr>
            <w:tcW w:w="2355" w:type="dxa"/>
            <w:tcBorders>
              <w:left w:val="single" w:sz="1" w:space="0" w:color="000000"/>
              <w:bottom w:val="single" w:sz="1" w:space="0" w:color="000000"/>
            </w:tcBorders>
            <w:shd w:val="clear" w:color="auto" w:fill="auto"/>
          </w:tcPr>
          <w:p w:rsidR="0051012C" w:rsidRDefault="00E348CD" w:rsidP="00265385">
            <w:pPr>
              <w:pStyle w:val="TableContents"/>
            </w:pPr>
            <w:r>
              <w:t>方法</w:t>
            </w: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POST</w:t>
            </w:r>
          </w:p>
        </w:tc>
      </w:tr>
      <w:tr w:rsidR="0051012C">
        <w:tc>
          <w:tcPr>
            <w:tcW w:w="2355" w:type="dxa"/>
            <w:tcBorders>
              <w:left w:val="single" w:sz="1" w:space="0" w:color="000000"/>
              <w:bottom w:val="single" w:sz="1" w:space="0" w:color="000000"/>
            </w:tcBorders>
            <w:shd w:val="clear" w:color="auto" w:fill="auto"/>
          </w:tcPr>
          <w:p w:rsidR="0051012C" w:rsidRDefault="00E348CD" w:rsidP="00265385">
            <w:pPr>
              <w:pStyle w:val="TableContents"/>
            </w:pPr>
            <w:r>
              <w:t>参数</w:t>
            </w: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numPr>
                <w:ilvl w:val="0"/>
                <w:numId w:val="9"/>
              </w:numPr>
            </w:pPr>
            <w:r>
              <w:t>email=</w:t>
            </w:r>
            <w:r>
              <w:t>邮箱地址</w:t>
            </w:r>
          </w:p>
          <w:p w:rsidR="0051012C" w:rsidRDefault="00E348CD" w:rsidP="00265385">
            <w:pPr>
              <w:pStyle w:val="TableContents"/>
              <w:numPr>
                <w:ilvl w:val="0"/>
                <w:numId w:val="9"/>
              </w:numPr>
            </w:pPr>
            <w:r>
              <w:t>password=</w:t>
            </w:r>
            <w:r>
              <w:t>密码</w:t>
            </w:r>
          </w:p>
        </w:tc>
      </w:tr>
      <w:tr w:rsidR="0051012C">
        <w:tc>
          <w:tcPr>
            <w:tcW w:w="2355" w:type="dxa"/>
            <w:tcBorders>
              <w:left w:val="single" w:sz="1" w:space="0" w:color="000000"/>
              <w:bottom w:val="single" w:sz="1" w:space="0" w:color="000000"/>
            </w:tcBorders>
            <w:shd w:val="clear" w:color="auto" w:fill="auto"/>
          </w:tcPr>
          <w:p w:rsidR="0051012C" w:rsidRDefault="00E348CD" w:rsidP="00265385">
            <w:pPr>
              <w:pStyle w:val="TableContents"/>
            </w:pPr>
            <w:r>
              <w:t>返回</w:t>
            </w: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网页结果</w:t>
            </w:r>
          </w:p>
        </w:tc>
      </w:tr>
      <w:tr w:rsidR="0051012C">
        <w:tc>
          <w:tcPr>
            <w:tcW w:w="2355" w:type="dxa"/>
            <w:tcBorders>
              <w:top w:val="single" w:sz="1" w:space="0" w:color="000000"/>
              <w:left w:val="single" w:sz="1" w:space="0" w:color="000000"/>
              <w:bottom w:val="single" w:sz="1" w:space="0" w:color="000000"/>
            </w:tcBorders>
            <w:shd w:val="clear" w:color="auto" w:fill="auto"/>
          </w:tcPr>
          <w:p w:rsidR="0051012C" w:rsidRDefault="00E348CD" w:rsidP="00265385">
            <w:pPr>
              <w:pStyle w:val="TableContents"/>
            </w:pPr>
            <w:r>
              <w:t>返回</w:t>
            </w:r>
          </w:p>
        </w:tc>
        <w:tc>
          <w:tcPr>
            <w:tcW w:w="7005" w:type="dxa"/>
            <w:tcBorders>
              <w:top w:val="single" w:sz="1" w:space="0" w:color="000000"/>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JSON:</w:t>
            </w:r>
          </w:p>
          <w:p w:rsidR="0051012C" w:rsidRDefault="00E348CD" w:rsidP="00265385">
            <w:pPr>
              <w:pStyle w:val="TableContents"/>
              <w:numPr>
                <w:ilvl w:val="0"/>
                <w:numId w:val="11"/>
              </w:numPr>
            </w:pPr>
            <w:r>
              <w:t xml:space="preserve">resultCode=0 </w:t>
            </w:r>
            <w:r>
              <w:t>成功，其他为失败</w:t>
            </w:r>
          </w:p>
          <w:p w:rsidR="0051012C" w:rsidRDefault="00E348CD" w:rsidP="00265385">
            <w:pPr>
              <w:pStyle w:val="TableContents"/>
              <w:numPr>
                <w:ilvl w:val="0"/>
                <w:numId w:val="11"/>
              </w:numPr>
            </w:pPr>
            <w:r>
              <w:t>result=</w:t>
            </w:r>
            <w:r>
              <w:t>失败原因</w:t>
            </w:r>
          </w:p>
        </w:tc>
      </w:tr>
    </w:tbl>
    <w:p w:rsidR="0051012C" w:rsidRDefault="00E348CD" w:rsidP="00265385">
      <w:pPr>
        <w:pStyle w:val="Heading3"/>
      </w:pPr>
      <w:r>
        <w:t>用户信息完善</w:t>
      </w:r>
    </w:p>
    <w:p w:rsidR="0051012C" w:rsidRDefault="00E348CD" w:rsidP="00265385">
      <w:pPr>
        <w:pStyle w:val="BodyText"/>
      </w:pPr>
      <w:r>
        <w:t>在用户信息完善中，此时用户还没有登录，所以使用</w:t>
      </w:r>
      <w:r>
        <w:t>UserBean</w:t>
      </w:r>
      <w:r>
        <w:t>中的临时</w:t>
      </w:r>
      <w:r>
        <w:t>token</w:t>
      </w:r>
      <w:r>
        <w:t>记录该</w:t>
      </w:r>
      <w:r>
        <w:t>HTTP</w:t>
      </w:r>
      <w:r>
        <w:t>会话的</w:t>
      </w:r>
      <w:r>
        <w:t>session key</w:t>
      </w:r>
      <w:r>
        <w:t>，作为可以合法调用完善用户资料的凭据。</w:t>
      </w:r>
    </w:p>
    <w:p w:rsidR="0051012C" w:rsidRDefault="00E348CD" w:rsidP="00265385">
      <w:pPr>
        <w:pStyle w:val="BodyText"/>
      </w:pPr>
      <w:r>
        <w:t>HTTP</w:t>
      </w:r>
      <w:r>
        <w:t>请求中必须含有参数</w:t>
      </w:r>
      <w:r>
        <w:t>type=doctor</w:t>
      </w:r>
      <w:r>
        <w:t>指示该完善请求为医生用户。</w:t>
      </w:r>
    </w:p>
    <w:p w:rsidR="0051012C" w:rsidRDefault="00E348CD" w:rsidP="00265385">
      <w:pPr>
        <w:pStyle w:val="BodyText"/>
      </w:pPr>
      <w:r>
        <w:t>HTTP</w:t>
      </w:r>
      <w:r>
        <w:t>请求中的其他参数为可选，用户可以分多次将信息完善。</w:t>
      </w:r>
    </w:p>
    <w:tbl>
      <w:tblPr>
        <w:tblW w:w="0" w:type="auto"/>
        <w:tblInd w:w="55" w:type="dxa"/>
        <w:tblLayout w:type="fixed"/>
        <w:tblCellMar>
          <w:top w:w="55" w:type="dxa"/>
          <w:left w:w="55" w:type="dxa"/>
          <w:bottom w:w="55" w:type="dxa"/>
          <w:right w:w="55" w:type="dxa"/>
        </w:tblCellMar>
        <w:tblLook w:val="0000"/>
      </w:tblPr>
      <w:tblGrid>
        <w:gridCol w:w="2355"/>
        <w:gridCol w:w="7005"/>
      </w:tblGrid>
      <w:tr w:rsidR="0051012C">
        <w:tc>
          <w:tcPr>
            <w:tcW w:w="2355" w:type="dxa"/>
            <w:tcBorders>
              <w:top w:val="single" w:sz="1" w:space="0" w:color="000000"/>
              <w:left w:val="single" w:sz="1" w:space="0" w:color="000000"/>
              <w:bottom w:val="single" w:sz="1" w:space="0" w:color="000000"/>
            </w:tcBorders>
            <w:shd w:val="clear" w:color="auto" w:fill="auto"/>
          </w:tcPr>
          <w:p w:rsidR="0051012C" w:rsidRDefault="00E348CD" w:rsidP="00265385">
            <w:pPr>
              <w:pStyle w:val="TableContents"/>
            </w:pPr>
            <w:r>
              <w:t>URL</w:t>
            </w:r>
          </w:p>
        </w:tc>
        <w:tc>
          <w:tcPr>
            <w:tcW w:w="7005" w:type="dxa"/>
            <w:tcBorders>
              <w:top w:val="single" w:sz="1" w:space="0" w:color="000000"/>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updateRegisterUser.do</w:t>
            </w:r>
          </w:p>
        </w:tc>
      </w:tr>
      <w:tr w:rsidR="0051012C">
        <w:tc>
          <w:tcPr>
            <w:tcW w:w="2355" w:type="dxa"/>
            <w:tcBorders>
              <w:left w:val="single" w:sz="1" w:space="0" w:color="000000"/>
              <w:bottom w:val="single" w:sz="1" w:space="0" w:color="000000"/>
            </w:tcBorders>
            <w:shd w:val="clear" w:color="auto" w:fill="auto"/>
          </w:tcPr>
          <w:p w:rsidR="0051012C" w:rsidRDefault="00E348CD" w:rsidP="00265385">
            <w:pPr>
              <w:pStyle w:val="TableContents"/>
            </w:pPr>
            <w:r>
              <w:t>方法</w:t>
            </w: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POST</w:t>
            </w:r>
          </w:p>
        </w:tc>
      </w:tr>
      <w:tr w:rsidR="0051012C">
        <w:tc>
          <w:tcPr>
            <w:tcW w:w="2355" w:type="dxa"/>
            <w:tcBorders>
              <w:left w:val="single" w:sz="1" w:space="0" w:color="000000"/>
              <w:bottom w:val="single" w:sz="1" w:space="0" w:color="000000"/>
            </w:tcBorders>
            <w:shd w:val="clear" w:color="auto" w:fill="auto"/>
          </w:tcPr>
          <w:p w:rsidR="0051012C" w:rsidRDefault="00E348CD" w:rsidP="00265385">
            <w:pPr>
              <w:pStyle w:val="TableContents"/>
            </w:pPr>
            <w:r>
              <w:t>参数</w:t>
            </w: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numPr>
                <w:ilvl w:val="0"/>
                <w:numId w:val="9"/>
              </w:numPr>
            </w:pPr>
            <w:r>
              <w:t>type=doctor</w:t>
            </w:r>
          </w:p>
          <w:p w:rsidR="0051012C" w:rsidRDefault="00E348CD" w:rsidP="00265385">
            <w:pPr>
              <w:pStyle w:val="TableContents"/>
              <w:numPr>
                <w:ilvl w:val="0"/>
                <w:numId w:val="9"/>
              </w:numPr>
            </w:pPr>
            <w:r>
              <w:t>headimg=</w:t>
            </w:r>
            <w:r>
              <w:t>头像文件</w:t>
            </w:r>
            <w:r>
              <w:t>key</w:t>
            </w:r>
          </w:p>
          <w:p w:rsidR="0051012C" w:rsidRDefault="00E348CD" w:rsidP="00265385">
            <w:pPr>
              <w:pStyle w:val="TableContents"/>
              <w:numPr>
                <w:ilvl w:val="0"/>
                <w:numId w:val="9"/>
              </w:numPr>
            </w:pPr>
            <w:r>
              <w:t>name=</w:t>
            </w:r>
            <w:r>
              <w:t>姓名</w:t>
            </w:r>
          </w:p>
          <w:p w:rsidR="0051012C" w:rsidRDefault="00E348CD" w:rsidP="00265385">
            <w:pPr>
              <w:pStyle w:val="TableContents"/>
              <w:numPr>
                <w:ilvl w:val="0"/>
                <w:numId w:val="9"/>
              </w:numPr>
            </w:pPr>
            <w:r>
              <w:t>gender=</w:t>
            </w:r>
            <w:r>
              <w:t>性别</w:t>
            </w:r>
          </w:p>
          <w:p w:rsidR="0051012C" w:rsidRDefault="00E348CD" w:rsidP="00265385">
            <w:pPr>
              <w:pStyle w:val="TableContents"/>
              <w:numPr>
                <w:ilvl w:val="0"/>
                <w:numId w:val="9"/>
              </w:numPr>
            </w:pPr>
            <w:r>
              <w:t>hospital=</w:t>
            </w:r>
            <w:r>
              <w:t>医院</w:t>
            </w:r>
            <w:r>
              <w:t>id</w:t>
            </w:r>
          </w:p>
          <w:p w:rsidR="0051012C" w:rsidRDefault="00E348CD" w:rsidP="00265385">
            <w:pPr>
              <w:pStyle w:val="TableContents"/>
              <w:numPr>
                <w:ilvl w:val="0"/>
                <w:numId w:val="9"/>
              </w:numPr>
            </w:pPr>
            <w:r>
              <w:t>department=</w:t>
            </w:r>
            <w:r>
              <w:t>科室</w:t>
            </w:r>
            <w:r>
              <w:t>id</w:t>
            </w:r>
          </w:p>
          <w:p w:rsidR="0051012C" w:rsidRDefault="00E348CD" w:rsidP="00265385">
            <w:pPr>
              <w:pStyle w:val="TableContents"/>
              <w:numPr>
                <w:ilvl w:val="0"/>
                <w:numId w:val="9"/>
              </w:numPr>
            </w:pPr>
            <w:r>
              <w:t>title=</w:t>
            </w:r>
            <w:r>
              <w:t>职称</w:t>
            </w:r>
            <w:r>
              <w:t>id</w:t>
            </w:r>
          </w:p>
          <w:p w:rsidR="0051012C" w:rsidRDefault="00E348CD" w:rsidP="00265385">
            <w:pPr>
              <w:pStyle w:val="TableContents"/>
              <w:numPr>
                <w:ilvl w:val="0"/>
                <w:numId w:val="9"/>
              </w:numPr>
            </w:pPr>
            <w:r>
              <w:t>certkey=</w:t>
            </w:r>
            <w:r>
              <w:t>资格认证图片</w:t>
            </w:r>
            <w:r>
              <w:t>key</w:t>
            </w:r>
          </w:p>
          <w:p w:rsidR="0051012C" w:rsidRDefault="00E348CD" w:rsidP="00265385">
            <w:pPr>
              <w:pStyle w:val="TableContents"/>
              <w:numPr>
                <w:ilvl w:val="0"/>
                <w:numId w:val="9"/>
              </w:numPr>
            </w:pPr>
            <w:r>
              <w:t>teachtitle=</w:t>
            </w:r>
            <w:r>
              <w:t>教学职称</w:t>
            </w:r>
            <w:r>
              <w:t>id</w:t>
            </w:r>
          </w:p>
          <w:p w:rsidR="0051012C" w:rsidRDefault="00E348CD" w:rsidP="00265385">
            <w:pPr>
              <w:pStyle w:val="TableContents"/>
              <w:numPr>
                <w:ilvl w:val="0"/>
                <w:numId w:val="9"/>
              </w:numPr>
            </w:pPr>
            <w:r>
              <w:t>description=</w:t>
            </w:r>
            <w:r>
              <w:t>医生描述</w:t>
            </w:r>
          </w:p>
        </w:tc>
      </w:tr>
      <w:tr w:rsidR="0051012C">
        <w:tc>
          <w:tcPr>
            <w:tcW w:w="2355" w:type="dxa"/>
            <w:tcBorders>
              <w:left w:val="single" w:sz="1" w:space="0" w:color="000000"/>
              <w:bottom w:val="single" w:sz="1" w:space="0" w:color="000000"/>
            </w:tcBorders>
            <w:shd w:val="clear" w:color="auto" w:fill="auto"/>
          </w:tcPr>
          <w:p w:rsidR="0051012C" w:rsidRDefault="00E348CD" w:rsidP="00265385">
            <w:pPr>
              <w:pStyle w:val="TableContents"/>
            </w:pPr>
            <w:r>
              <w:t>返回</w:t>
            </w: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网页结果</w:t>
            </w:r>
          </w:p>
        </w:tc>
      </w:tr>
      <w:tr w:rsidR="0051012C">
        <w:tc>
          <w:tcPr>
            <w:tcW w:w="2355" w:type="dxa"/>
            <w:tcBorders>
              <w:left w:val="single" w:sz="1" w:space="0" w:color="000000"/>
              <w:bottom w:val="single" w:sz="1" w:space="0" w:color="000000"/>
            </w:tcBorders>
            <w:shd w:val="clear" w:color="auto" w:fill="auto"/>
          </w:tcPr>
          <w:p w:rsidR="0051012C" w:rsidRDefault="0051012C" w:rsidP="00265385">
            <w:pPr>
              <w:pStyle w:val="TableContents"/>
            </w:pP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JSON:</w:t>
            </w:r>
          </w:p>
          <w:p w:rsidR="0051012C" w:rsidRDefault="00E348CD" w:rsidP="00265385">
            <w:pPr>
              <w:pStyle w:val="TableContents"/>
              <w:numPr>
                <w:ilvl w:val="0"/>
                <w:numId w:val="12"/>
              </w:numPr>
            </w:pPr>
            <w:r>
              <w:t xml:space="preserve">resultCode=0 </w:t>
            </w:r>
            <w:r>
              <w:t>成功，其他为失败</w:t>
            </w:r>
          </w:p>
          <w:p w:rsidR="0051012C" w:rsidRDefault="00E348CD" w:rsidP="00265385">
            <w:pPr>
              <w:pStyle w:val="TableContents"/>
              <w:numPr>
                <w:ilvl w:val="0"/>
                <w:numId w:val="12"/>
              </w:numPr>
            </w:pPr>
            <w:r>
              <w:t>result=</w:t>
            </w:r>
            <w:r>
              <w:t>失败原因</w:t>
            </w:r>
          </w:p>
        </w:tc>
      </w:tr>
    </w:tbl>
    <w:p w:rsidR="0051012C" w:rsidRDefault="00E348CD" w:rsidP="00265385">
      <w:pPr>
        <w:pStyle w:val="Heading3"/>
      </w:pPr>
      <w:r>
        <w:t>用户登录</w:t>
      </w:r>
    </w:p>
    <w:p w:rsidR="0051012C" w:rsidRDefault="00E348CD" w:rsidP="00265385">
      <w:pPr>
        <w:pStyle w:val="BodyText"/>
      </w:pPr>
      <w:r>
        <w:t>如果用户尚未批准，登录将返回错误。</w:t>
      </w:r>
    </w:p>
    <w:p w:rsidR="0051012C" w:rsidRDefault="00E348CD" w:rsidP="00265385">
      <w:pPr>
        <w:pStyle w:val="BodyText"/>
      </w:pPr>
      <w:r>
        <w:lastRenderedPageBreak/>
        <w:t>用户登录成功后，会在系统中记录该</w:t>
      </w:r>
      <w:r>
        <w:t>HTTP session</w:t>
      </w:r>
      <w:r>
        <w:t>对应的用户数据</w:t>
      </w:r>
      <w:r>
        <w:t>(UserBean)</w:t>
      </w:r>
      <w:r>
        <w:t>，系统将会记住用户的登录状态。</w:t>
      </w:r>
    </w:p>
    <w:tbl>
      <w:tblPr>
        <w:tblW w:w="0" w:type="auto"/>
        <w:tblInd w:w="55" w:type="dxa"/>
        <w:tblLayout w:type="fixed"/>
        <w:tblCellMar>
          <w:top w:w="55" w:type="dxa"/>
          <w:left w:w="55" w:type="dxa"/>
          <w:bottom w:w="55" w:type="dxa"/>
          <w:right w:w="55" w:type="dxa"/>
        </w:tblCellMar>
        <w:tblLook w:val="0000"/>
      </w:tblPr>
      <w:tblGrid>
        <w:gridCol w:w="2355"/>
        <w:gridCol w:w="7005"/>
      </w:tblGrid>
      <w:tr w:rsidR="0051012C">
        <w:tc>
          <w:tcPr>
            <w:tcW w:w="2355" w:type="dxa"/>
            <w:tcBorders>
              <w:top w:val="single" w:sz="1" w:space="0" w:color="000000"/>
              <w:left w:val="single" w:sz="1" w:space="0" w:color="000000"/>
              <w:bottom w:val="single" w:sz="1" w:space="0" w:color="000000"/>
            </w:tcBorders>
            <w:shd w:val="clear" w:color="auto" w:fill="auto"/>
          </w:tcPr>
          <w:p w:rsidR="0051012C" w:rsidRDefault="00E348CD" w:rsidP="00265385">
            <w:pPr>
              <w:pStyle w:val="TableContents"/>
            </w:pPr>
            <w:r>
              <w:t>URL</w:t>
            </w:r>
          </w:p>
        </w:tc>
        <w:tc>
          <w:tcPr>
            <w:tcW w:w="7005" w:type="dxa"/>
            <w:tcBorders>
              <w:top w:val="single" w:sz="1" w:space="0" w:color="000000"/>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userLogin.do</w:t>
            </w:r>
          </w:p>
        </w:tc>
      </w:tr>
      <w:tr w:rsidR="0051012C">
        <w:tc>
          <w:tcPr>
            <w:tcW w:w="2355" w:type="dxa"/>
            <w:tcBorders>
              <w:left w:val="single" w:sz="1" w:space="0" w:color="000000"/>
              <w:bottom w:val="single" w:sz="1" w:space="0" w:color="000000"/>
            </w:tcBorders>
            <w:shd w:val="clear" w:color="auto" w:fill="auto"/>
          </w:tcPr>
          <w:p w:rsidR="0051012C" w:rsidRDefault="00E348CD" w:rsidP="00265385">
            <w:pPr>
              <w:pStyle w:val="TableContents"/>
            </w:pPr>
            <w:r>
              <w:t>方法</w:t>
            </w: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POST</w:t>
            </w:r>
          </w:p>
        </w:tc>
      </w:tr>
      <w:tr w:rsidR="0051012C">
        <w:tc>
          <w:tcPr>
            <w:tcW w:w="2355" w:type="dxa"/>
            <w:tcBorders>
              <w:left w:val="single" w:sz="1" w:space="0" w:color="000000"/>
              <w:bottom w:val="single" w:sz="1" w:space="0" w:color="000000"/>
            </w:tcBorders>
            <w:shd w:val="clear" w:color="auto" w:fill="auto"/>
          </w:tcPr>
          <w:p w:rsidR="0051012C" w:rsidRDefault="00E348CD" w:rsidP="00265385">
            <w:pPr>
              <w:pStyle w:val="TableContents"/>
            </w:pPr>
            <w:r>
              <w:t>参数</w:t>
            </w: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numPr>
                <w:ilvl w:val="0"/>
                <w:numId w:val="9"/>
              </w:numPr>
            </w:pPr>
            <w:r>
              <w:t>accout=</w:t>
            </w:r>
            <w:r>
              <w:t>账号</w:t>
            </w:r>
          </w:p>
          <w:p w:rsidR="0051012C" w:rsidRDefault="00E348CD" w:rsidP="00265385">
            <w:pPr>
              <w:pStyle w:val="TableContents"/>
              <w:numPr>
                <w:ilvl w:val="0"/>
                <w:numId w:val="9"/>
              </w:numPr>
            </w:pPr>
            <w:r>
              <w:t>password=</w:t>
            </w:r>
            <w:r>
              <w:t>密码</w:t>
            </w:r>
          </w:p>
          <w:p w:rsidR="0051012C" w:rsidRDefault="0051012C" w:rsidP="00265385">
            <w:pPr>
              <w:pStyle w:val="TableContents"/>
            </w:pPr>
          </w:p>
        </w:tc>
      </w:tr>
      <w:tr w:rsidR="0051012C">
        <w:tc>
          <w:tcPr>
            <w:tcW w:w="2355" w:type="dxa"/>
            <w:tcBorders>
              <w:left w:val="single" w:sz="1" w:space="0" w:color="000000"/>
              <w:bottom w:val="single" w:sz="1" w:space="0" w:color="000000"/>
            </w:tcBorders>
            <w:shd w:val="clear" w:color="auto" w:fill="auto"/>
          </w:tcPr>
          <w:p w:rsidR="0051012C" w:rsidRDefault="00E348CD" w:rsidP="00265385">
            <w:pPr>
              <w:pStyle w:val="TableContents"/>
            </w:pPr>
            <w:r>
              <w:t>返回</w:t>
            </w: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网页结果：跳转</w:t>
            </w:r>
          </w:p>
        </w:tc>
      </w:tr>
      <w:tr w:rsidR="0051012C">
        <w:tc>
          <w:tcPr>
            <w:tcW w:w="2355" w:type="dxa"/>
            <w:tcBorders>
              <w:left w:val="single" w:sz="1" w:space="0" w:color="000000"/>
              <w:bottom w:val="single" w:sz="1" w:space="0" w:color="000000"/>
            </w:tcBorders>
            <w:shd w:val="clear" w:color="auto" w:fill="auto"/>
          </w:tcPr>
          <w:p w:rsidR="0051012C" w:rsidRDefault="0051012C" w:rsidP="00265385">
            <w:pPr>
              <w:pStyle w:val="TableContents"/>
            </w:pP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JSON:</w:t>
            </w:r>
          </w:p>
          <w:p w:rsidR="0051012C" w:rsidRDefault="00E348CD" w:rsidP="00265385">
            <w:pPr>
              <w:pStyle w:val="TableContents"/>
              <w:numPr>
                <w:ilvl w:val="0"/>
                <w:numId w:val="13"/>
              </w:numPr>
            </w:pPr>
            <w:r>
              <w:t xml:space="preserve">resultCode=0 </w:t>
            </w:r>
            <w:r>
              <w:t>成功，其他为失败</w:t>
            </w:r>
          </w:p>
          <w:p w:rsidR="0051012C" w:rsidRDefault="00E348CD" w:rsidP="00265385">
            <w:pPr>
              <w:pStyle w:val="TableContents"/>
              <w:numPr>
                <w:ilvl w:val="0"/>
                <w:numId w:val="13"/>
              </w:numPr>
            </w:pPr>
            <w:r>
              <w:t>result=</w:t>
            </w:r>
            <w:r>
              <w:t>失败原因</w:t>
            </w:r>
          </w:p>
        </w:tc>
      </w:tr>
    </w:tbl>
    <w:p w:rsidR="0051012C" w:rsidRDefault="00E348CD" w:rsidP="00265385">
      <w:pPr>
        <w:pStyle w:val="Heading3"/>
      </w:pPr>
      <w:r>
        <w:t>用户注销登录</w:t>
      </w:r>
    </w:p>
    <w:p w:rsidR="0051012C" w:rsidRDefault="00E348CD" w:rsidP="00265385">
      <w:pPr>
        <w:pStyle w:val="BodyText"/>
      </w:pPr>
      <w:r>
        <w:t>用户注销登录成功后，将系统中记录该</w:t>
      </w:r>
      <w:r>
        <w:t>HTTP session</w:t>
      </w:r>
      <w:r>
        <w:t>对应的用户数据</w:t>
      </w:r>
      <w:r>
        <w:t>(UserBean)</w:t>
      </w:r>
      <w:r>
        <w:t>删除。</w:t>
      </w:r>
    </w:p>
    <w:tbl>
      <w:tblPr>
        <w:tblW w:w="0" w:type="auto"/>
        <w:tblInd w:w="55" w:type="dxa"/>
        <w:tblLayout w:type="fixed"/>
        <w:tblCellMar>
          <w:top w:w="55" w:type="dxa"/>
          <w:left w:w="55" w:type="dxa"/>
          <w:bottom w:w="55" w:type="dxa"/>
          <w:right w:w="55" w:type="dxa"/>
        </w:tblCellMar>
        <w:tblLook w:val="0000"/>
      </w:tblPr>
      <w:tblGrid>
        <w:gridCol w:w="2355"/>
        <w:gridCol w:w="7005"/>
      </w:tblGrid>
      <w:tr w:rsidR="0051012C">
        <w:tc>
          <w:tcPr>
            <w:tcW w:w="2355" w:type="dxa"/>
            <w:tcBorders>
              <w:top w:val="single" w:sz="1" w:space="0" w:color="000000"/>
              <w:left w:val="single" w:sz="1" w:space="0" w:color="000000"/>
              <w:bottom w:val="single" w:sz="1" w:space="0" w:color="000000"/>
            </w:tcBorders>
            <w:shd w:val="clear" w:color="auto" w:fill="auto"/>
          </w:tcPr>
          <w:p w:rsidR="0051012C" w:rsidRDefault="00E348CD" w:rsidP="00265385">
            <w:pPr>
              <w:pStyle w:val="TableContents"/>
            </w:pPr>
            <w:r>
              <w:t>URL</w:t>
            </w:r>
          </w:p>
        </w:tc>
        <w:tc>
          <w:tcPr>
            <w:tcW w:w="7005" w:type="dxa"/>
            <w:tcBorders>
              <w:top w:val="single" w:sz="1" w:space="0" w:color="000000"/>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userLogout.do</w:t>
            </w:r>
          </w:p>
        </w:tc>
      </w:tr>
      <w:tr w:rsidR="0051012C">
        <w:tc>
          <w:tcPr>
            <w:tcW w:w="2355" w:type="dxa"/>
            <w:tcBorders>
              <w:left w:val="single" w:sz="1" w:space="0" w:color="000000"/>
              <w:bottom w:val="single" w:sz="1" w:space="0" w:color="000000"/>
            </w:tcBorders>
            <w:shd w:val="clear" w:color="auto" w:fill="auto"/>
          </w:tcPr>
          <w:p w:rsidR="0051012C" w:rsidRDefault="00E348CD" w:rsidP="00265385">
            <w:pPr>
              <w:pStyle w:val="TableContents"/>
            </w:pPr>
            <w:r>
              <w:t>方法</w:t>
            </w: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GET</w:t>
            </w:r>
          </w:p>
        </w:tc>
      </w:tr>
      <w:tr w:rsidR="0051012C">
        <w:tc>
          <w:tcPr>
            <w:tcW w:w="2355" w:type="dxa"/>
            <w:tcBorders>
              <w:left w:val="single" w:sz="1" w:space="0" w:color="000000"/>
              <w:bottom w:val="single" w:sz="1" w:space="0" w:color="000000"/>
            </w:tcBorders>
            <w:shd w:val="clear" w:color="auto" w:fill="auto"/>
          </w:tcPr>
          <w:p w:rsidR="0051012C" w:rsidRDefault="00E348CD" w:rsidP="00265385">
            <w:pPr>
              <w:pStyle w:val="TableContents"/>
            </w:pPr>
            <w:r>
              <w:t>参数</w:t>
            </w: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无</w:t>
            </w:r>
          </w:p>
        </w:tc>
      </w:tr>
      <w:tr w:rsidR="0051012C">
        <w:tc>
          <w:tcPr>
            <w:tcW w:w="2355" w:type="dxa"/>
            <w:tcBorders>
              <w:left w:val="single" w:sz="1" w:space="0" w:color="000000"/>
              <w:bottom w:val="single" w:sz="1" w:space="0" w:color="000000"/>
            </w:tcBorders>
            <w:shd w:val="clear" w:color="auto" w:fill="auto"/>
          </w:tcPr>
          <w:p w:rsidR="0051012C" w:rsidRDefault="00E348CD" w:rsidP="00265385">
            <w:pPr>
              <w:pStyle w:val="TableContents"/>
            </w:pPr>
            <w:r>
              <w:t>返回</w:t>
            </w: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网页结果：跳转</w:t>
            </w:r>
          </w:p>
        </w:tc>
      </w:tr>
      <w:tr w:rsidR="0051012C">
        <w:tc>
          <w:tcPr>
            <w:tcW w:w="2355" w:type="dxa"/>
            <w:tcBorders>
              <w:left w:val="single" w:sz="1" w:space="0" w:color="000000"/>
              <w:bottom w:val="single" w:sz="1" w:space="0" w:color="000000"/>
            </w:tcBorders>
            <w:shd w:val="clear" w:color="auto" w:fill="auto"/>
          </w:tcPr>
          <w:p w:rsidR="0051012C" w:rsidRDefault="0051012C" w:rsidP="00265385">
            <w:pPr>
              <w:pStyle w:val="TableContents"/>
            </w:pP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JSON:</w:t>
            </w:r>
          </w:p>
          <w:p w:rsidR="0051012C" w:rsidRDefault="00E348CD" w:rsidP="00265385">
            <w:pPr>
              <w:pStyle w:val="TableContents"/>
              <w:numPr>
                <w:ilvl w:val="0"/>
                <w:numId w:val="14"/>
              </w:numPr>
            </w:pPr>
            <w:r>
              <w:t xml:space="preserve">resultCode=0 </w:t>
            </w:r>
            <w:r>
              <w:t>成功，其他为失败</w:t>
            </w:r>
          </w:p>
          <w:p w:rsidR="0051012C" w:rsidRDefault="00E348CD" w:rsidP="00265385">
            <w:pPr>
              <w:pStyle w:val="TableContents"/>
              <w:numPr>
                <w:ilvl w:val="0"/>
                <w:numId w:val="14"/>
              </w:numPr>
            </w:pPr>
            <w:r>
              <w:t>result=</w:t>
            </w:r>
            <w:r>
              <w:t>失败原因</w:t>
            </w:r>
          </w:p>
        </w:tc>
      </w:tr>
    </w:tbl>
    <w:p w:rsidR="0051012C" w:rsidRDefault="00E348CD" w:rsidP="00265385">
      <w:pPr>
        <w:pStyle w:val="Heading3"/>
      </w:pPr>
      <w:r>
        <w:t>用户管理</w:t>
      </w:r>
    </w:p>
    <w:p w:rsidR="0051012C" w:rsidRDefault="00E348CD" w:rsidP="00265385">
      <w:pPr>
        <w:pStyle w:val="Heading3"/>
      </w:pPr>
      <w:r>
        <w:t>修改密码</w:t>
      </w:r>
    </w:p>
    <w:p w:rsidR="0051012C" w:rsidRDefault="00E348CD" w:rsidP="00265385">
      <w:pPr>
        <w:pStyle w:val="BodyText"/>
      </w:pPr>
      <w:r>
        <w:t>用户需要登录成功后，才可调用该接口。</w:t>
      </w:r>
    </w:p>
    <w:tbl>
      <w:tblPr>
        <w:tblW w:w="0" w:type="auto"/>
        <w:tblInd w:w="55" w:type="dxa"/>
        <w:tblLayout w:type="fixed"/>
        <w:tblCellMar>
          <w:top w:w="55" w:type="dxa"/>
          <w:left w:w="55" w:type="dxa"/>
          <w:bottom w:w="55" w:type="dxa"/>
          <w:right w:w="55" w:type="dxa"/>
        </w:tblCellMar>
        <w:tblLook w:val="0000"/>
      </w:tblPr>
      <w:tblGrid>
        <w:gridCol w:w="2355"/>
        <w:gridCol w:w="7005"/>
      </w:tblGrid>
      <w:tr w:rsidR="0051012C">
        <w:tc>
          <w:tcPr>
            <w:tcW w:w="2355" w:type="dxa"/>
            <w:tcBorders>
              <w:top w:val="single" w:sz="1" w:space="0" w:color="000000"/>
              <w:left w:val="single" w:sz="1" w:space="0" w:color="000000"/>
              <w:bottom w:val="single" w:sz="1" w:space="0" w:color="000000"/>
            </w:tcBorders>
            <w:shd w:val="clear" w:color="auto" w:fill="auto"/>
          </w:tcPr>
          <w:p w:rsidR="0051012C" w:rsidRDefault="00E348CD" w:rsidP="00265385">
            <w:pPr>
              <w:pStyle w:val="TableContents"/>
            </w:pPr>
            <w:r>
              <w:t>URL</w:t>
            </w:r>
          </w:p>
        </w:tc>
        <w:tc>
          <w:tcPr>
            <w:tcW w:w="7005" w:type="dxa"/>
            <w:tcBorders>
              <w:top w:val="single" w:sz="1" w:space="0" w:color="000000"/>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changePassword.do</w:t>
            </w:r>
          </w:p>
        </w:tc>
      </w:tr>
      <w:tr w:rsidR="0051012C">
        <w:tc>
          <w:tcPr>
            <w:tcW w:w="2355" w:type="dxa"/>
            <w:tcBorders>
              <w:left w:val="single" w:sz="1" w:space="0" w:color="000000"/>
              <w:bottom w:val="single" w:sz="1" w:space="0" w:color="000000"/>
            </w:tcBorders>
            <w:shd w:val="clear" w:color="auto" w:fill="auto"/>
          </w:tcPr>
          <w:p w:rsidR="0051012C" w:rsidRDefault="00E348CD" w:rsidP="00265385">
            <w:pPr>
              <w:pStyle w:val="TableContents"/>
            </w:pPr>
            <w:r>
              <w:t>方法</w:t>
            </w: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POST</w:t>
            </w:r>
          </w:p>
        </w:tc>
      </w:tr>
      <w:tr w:rsidR="0051012C">
        <w:tc>
          <w:tcPr>
            <w:tcW w:w="2355" w:type="dxa"/>
            <w:tcBorders>
              <w:left w:val="single" w:sz="1" w:space="0" w:color="000000"/>
              <w:bottom w:val="single" w:sz="1" w:space="0" w:color="000000"/>
            </w:tcBorders>
            <w:shd w:val="clear" w:color="auto" w:fill="auto"/>
          </w:tcPr>
          <w:p w:rsidR="0051012C" w:rsidRDefault="00E348CD" w:rsidP="00265385">
            <w:pPr>
              <w:pStyle w:val="TableContents"/>
            </w:pPr>
            <w:r>
              <w:t>参数</w:t>
            </w: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numPr>
                <w:ilvl w:val="0"/>
                <w:numId w:val="9"/>
              </w:numPr>
            </w:pPr>
            <w:r>
              <w:t>accout=</w:t>
            </w:r>
            <w:r>
              <w:t>账号</w:t>
            </w:r>
          </w:p>
          <w:p w:rsidR="0051012C" w:rsidRDefault="00E348CD" w:rsidP="00265385">
            <w:pPr>
              <w:pStyle w:val="TableContents"/>
              <w:numPr>
                <w:ilvl w:val="0"/>
                <w:numId w:val="9"/>
              </w:numPr>
            </w:pPr>
            <w:r>
              <w:t>password=</w:t>
            </w:r>
            <w:r>
              <w:t>旧密码</w:t>
            </w:r>
          </w:p>
          <w:p w:rsidR="0051012C" w:rsidRDefault="00E348CD" w:rsidP="00265385">
            <w:pPr>
              <w:pStyle w:val="TableContents"/>
              <w:numPr>
                <w:ilvl w:val="0"/>
                <w:numId w:val="9"/>
              </w:numPr>
            </w:pPr>
            <w:r>
              <w:t>newpass=</w:t>
            </w:r>
            <w:r>
              <w:t>新密码</w:t>
            </w:r>
          </w:p>
          <w:p w:rsidR="0051012C" w:rsidRDefault="0051012C" w:rsidP="00265385">
            <w:pPr>
              <w:pStyle w:val="TableContents"/>
            </w:pPr>
          </w:p>
        </w:tc>
      </w:tr>
      <w:tr w:rsidR="0051012C">
        <w:tc>
          <w:tcPr>
            <w:tcW w:w="2355" w:type="dxa"/>
            <w:tcBorders>
              <w:left w:val="single" w:sz="1" w:space="0" w:color="000000"/>
              <w:bottom w:val="single" w:sz="1" w:space="0" w:color="000000"/>
            </w:tcBorders>
            <w:shd w:val="clear" w:color="auto" w:fill="auto"/>
          </w:tcPr>
          <w:p w:rsidR="0051012C" w:rsidRDefault="00E348CD" w:rsidP="00265385">
            <w:pPr>
              <w:pStyle w:val="TableContents"/>
            </w:pPr>
            <w:r>
              <w:t>返回</w:t>
            </w: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网页结果：跳转</w:t>
            </w:r>
          </w:p>
        </w:tc>
      </w:tr>
      <w:tr w:rsidR="0051012C">
        <w:tc>
          <w:tcPr>
            <w:tcW w:w="2355" w:type="dxa"/>
            <w:tcBorders>
              <w:left w:val="single" w:sz="1" w:space="0" w:color="000000"/>
              <w:bottom w:val="single" w:sz="1" w:space="0" w:color="000000"/>
            </w:tcBorders>
            <w:shd w:val="clear" w:color="auto" w:fill="auto"/>
          </w:tcPr>
          <w:p w:rsidR="0051012C" w:rsidRDefault="0051012C" w:rsidP="00265385">
            <w:pPr>
              <w:pStyle w:val="TableContents"/>
            </w:pP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JSON:</w:t>
            </w:r>
          </w:p>
          <w:p w:rsidR="0051012C" w:rsidRDefault="00E348CD" w:rsidP="00265385">
            <w:pPr>
              <w:pStyle w:val="TableContents"/>
              <w:numPr>
                <w:ilvl w:val="0"/>
                <w:numId w:val="15"/>
              </w:numPr>
            </w:pPr>
            <w:r>
              <w:t xml:space="preserve">resultCode=0 </w:t>
            </w:r>
            <w:r>
              <w:t>成功，其他为失败</w:t>
            </w:r>
          </w:p>
          <w:p w:rsidR="0051012C" w:rsidRDefault="00E348CD" w:rsidP="00265385">
            <w:pPr>
              <w:pStyle w:val="TableContents"/>
              <w:numPr>
                <w:ilvl w:val="0"/>
                <w:numId w:val="15"/>
              </w:numPr>
            </w:pPr>
            <w:r>
              <w:t>result=</w:t>
            </w:r>
            <w:r>
              <w:t>失败原因</w:t>
            </w:r>
          </w:p>
        </w:tc>
      </w:tr>
    </w:tbl>
    <w:p w:rsidR="0051012C" w:rsidRDefault="00E348CD" w:rsidP="00265385">
      <w:pPr>
        <w:pStyle w:val="Heading3"/>
      </w:pPr>
      <w:r>
        <w:t>发送验证码</w:t>
      </w:r>
    </w:p>
    <w:p w:rsidR="0051012C" w:rsidRDefault="00E348CD" w:rsidP="00265385">
      <w:pPr>
        <w:pStyle w:val="BodyText"/>
      </w:pPr>
      <w:r>
        <w:t>验证码将保存在</w:t>
      </w:r>
      <w:r>
        <w:t>UserBean</w:t>
      </w:r>
      <w:r>
        <w:t>的</w:t>
      </w:r>
      <w:r>
        <w:t>token</w:t>
      </w:r>
      <w:r>
        <w:t>域中，在验证码未使用前，多次请求将发送同一个验证码。</w:t>
      </w:r>
    </w:p>
    <w:p w:rsidR="0051012C" w:rsidRDefault="00E348CD" w:rsidP="00265385">
      <w:pPr>
        <w:pStyle w:val="BodyText"/>
      </w:pPr>
      <w:r>
        <w:t>如果没有提供手机号或者邮箱地址，将使用用户注册时填写的数据。</w:t>
      </w:r>
    </w:p>
    <w:tbl>
      <w:tblPr>
        <w:tblW w:w="0" w:type="auto"/>
        <w:tblInd w:w="55" w:type="dxa"/>
        <w:tblLayout w:type="fixed"/>
        <w:tblCellMar>
          <w:top w:w="55" w:type="dxa"/>
          <w:left w:w="55" w:type="dxa"/>
          <w:bottom w:w="55" w:type="dxa"/>
          <w:right w:w="55" w:type="dxa"/>
        </w:tblCellMar>
        <w:tblLook w:val="0000"/>
      </w:tblPr>
      <w:tblGrid>
        <w:gridCol w:w="2355"/>
        <w:gridCol w:w="7005"/>
      </w:tblGrid>
      <w:tr w:rsidR="0051012C">
        <w:tc>
          <w:tcPr>
            <w:tcW w:w="2355" w:type="dxa"/>
            <w:tcBorders>
              <w:top w:val="single" w:sz="1" w:space="0" w:color="000000"/>
              <w:left w:val="single" w:sz="1" w:space="0" w:color="000000"/>
              <w:bottom w:val="single" w:sz="1" w:space="0" w:color="000000"/>
            </w:tcBorders>
            <w:shd w:val="clear" w:color="auto" w:fill="auto"/>
          </w:tcPr>
          <w:p w:rsidR="0051012C" w:rsidRDefault="00E348CD" w:rsidP="00265385">
            <w:pPr>
              <w:pStyle w:val="TableContents"/>
            </w:pPr>
            <w:r>
              <w:lastRenderedPageBreak/>
              <w:t>URL</w:t>
            </w:r>
          </w:p>
        </w:tc>
        <w:tc>
          <w:tcPr>
            <w:tcW w:w="7005" w:type="dxa"/>
            <w:tcBorders>
              <w:top w:val="single" w:sz="1" w:space="0" w:color="000000"/>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sendCode.do</w:t>
            </w:r>
          </w:p>
        </w:tc>
      </w:tr>
      <w:tr w:rsidR="0051012C">
        <w:tc>
          <w:tcPr>
            <w:tcW w:w="2355" w:type="dxa"/>
            <w:tcBorders>
              <w:left w:val="single" w:sz="1" w:space="0" w:color="000000"/>
              <w:bottom w:val="single" w:sz="1" w:space="0" w:color="000000"/>
            </w:tcBorders>
            <w:shd w:val="clear" w:color="auto" w:fill="auto"/>
          </w:tcPr>
          <w:p w:rsidR="0051012C" w:rsidRDefault="00E348CD" w:rsidP="00265385">
            <w:pPr>
              <w:pStyle w:val="TableContents"/>
            </w:pPr>
            <w:r>
              <w:t>方法</w:t>
            </w: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POST</w:t>
            </w:r>
          </w:p>
        </w:tc>
      </w:tr>
      <w:tr w:rsidR="0051012C">
        <w:tc>
          <w:tcPr>
            <w:tcW w:w="2355" w:type="dxa"/>
            <w:tcBorders>
              <w:left w:val="single" w:sz="1" w:space="0" w:color="000000"/>
              <w:bottom w:val="single" w:sz="1" w:space="0" w:color="000000"/>
            </w:tcBorders>
            <w:shd w:val="clear" w:color="auto" w:fill="auto"/>
          </w:tcPr>
          <w:p w:rsidR="0051012C" w:rsidRDefault="00E348CD" w:rsidP="00265385">
            <w:pPr>
              <w:pStyle w:val="TableContents"/>
            </w:pPr>
            <w:r>
              <w:t>参数</w:t>
            </w: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numPr>
                <w:ilvl w:val="0"/>
                <w:numId w:val="9"/>
              </w:numPr>
            </w:pPr>
            <w:r>
              <w:t>accout=</w:t>
            </w:r>
            <w:r>
              <w:t>账号</w:t>
            </w:r>
          </w:p>
          <w:p w:rsidR="0051012C" w:rsidRDefault="00E348CD" w:rsidP="00265385">
            <w:pPr>
              <w:pStyle w:val="TableContents"/>
              <w:numPr>
                <w:ilvl w:val="0"/>
                <w:numId w:val="9"/>
              </w:numPr>
            </w:pPr>
            <w:r>
              <w:t xml:space="preserve">type=0 </w:t>
            </w:r>
            <w:r>
              <w:t>为向手机发送验证码</w:t>
            </w:r>
          </w:p>
          <w:p w:rsidR="0051012C" w:rsidRDefault="00E348CD" w:rsidP="00265385">
            <w:pPr>
              <w:pStyle w:val="TableContents"/>
              <w:numPr>
                <w:ilvl w:val="0"/>
                <w:numId w:val="9"/>
              </w:numPr>
            </w:pPr>
            <w:r>
              <w:t>phone=</w:t>
            </w:r>
            <w:r>
              <w:t>验证手机号</w:t>
            </w:r>
          </w:p>
          <w:p w:rsidR="0051012C" w:rsidRDefault="00E348CD" w:rsidP="00265385">
            <w:pPr>
              <w:pStyle w:val="TableContents"/>
              <w:numPr>
                <w:ilvl w:val="0"/>
                <w:numId w:val="9"/>
              </w:numPr>
            </w:pPr>
            <w:r>
              <w:t xml:space="preserve">type=1 </w:t>
            </w:r>
            <w:r>
              <w:t>为向邮箱发送验证码及其链接</w:t>
            </w:r>
          </w:p>
          <w:p w:rsidR="0051012C" w:rsidRDefault="00E348CD" w:rsidP="00265385">
            <w:pPr>
              <w:pStyle w:val="TableContents"/>
              <w:numPr>
                <w:ilvl w:val="0"/>
                <w:numId w:val="9"/>
              </w:numPr>
            </w:pPr>
            <w:r>
              <w:t>mailbox=</w:t>
            </w:r>
            <w:r>
              <w:t>邮箱地址</w:t>
            </w:r>
          </w:p>
        </w:tc>
      </w:tr>
      <w:tr w:rsidR="0051012C">
        <w:tc>
          <w:tcPr>
            <w:tcW w:w="2355" w:type="dxa"/>
            <w:tcBorders>
              <w:left w:val="single" w:sz="1" w:space="0" w:color="000000"/>
              <w:bottom w:val="single" w:sz="1" w:space="0" w:color="000000"/>
            </w:tcBorders>
            <w:shd w:val="clear" w:color="auto" w:fill="auto"/>
          </w:tcPr>
          <w:p w:rsidR="0051012C" w:rsidRDefault="00E348CD" w:rsidP="00265385">
            <w:pPr>
              <w:pStyle w:val="TableContents"/>
            </w:pPr>
            <w:r>
              <w:t>返回</w:t>
            </w: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网页结果：跳转</w:t>
            </w:r>
          </w:p>
        </w:tc>
      </w:tr>
      <w:tr w:rsidR="0051012C">
        <w:tc>
          <w:tcPr>
            <w:tcW w:w="2355" w:type="dxa"/>
            <w:tcBorders>
              <w:left w:val="single" w:sz="1" w:space="0" w:color="000000"/>
              <w:bottom w:val="single" w:sz="1" w:space="0" w:color="000000"/>
            </w:tcBorders>
            <w:shd w:val="clear" w:color="auto" w:fill="auto"/>
          </w:tcPr>
          <w:p w:rsidR="0051012C" w:rsidRDefault="0051012C" w:rsidP="00265385">
            <w:pPr>
              <w:pStyle w:val="TableContents"/>
            </w:pP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JSON:</w:t>
            </w:r>
          </w:p>
          <w:p w:rsidR="0051012C" w:rsidRDefault="00E348CD" w:rsidP="00265385">
            <w:pPr>
              <w:pStyle w:val="TableContents"/>
              <w:numPr>
                <w:ilvl w:val="0"/>
                <w:numId w:val="16"/>
              </w:numPr>
            </w:pPr>
            <w:r>
              <w:t xml:space="preserve">resultCode=0 </w:t>
            </w:r>
            <w:r>
              <w:t>成功，其他为失败</w:t>
            </w:r>
          </w:p>
          <w:p w:rsidR="0051012C" w:rsidRDefault="00E348CD" w:rsidP="00265385">
            <w:pPr>
              <w:pStyle w:val="TableContents"/>
              <w:numPr>
                <w:ilvl w:val="0"/>
                <w:numId w:val="16"/>
              </w:numPr>
            </w:pPr>
            <w:r>
              <w:t>result=</w:t>
            </w:r>
            <w:r>
              <w:t>失败原因</w:t>
            </w:r>
          </w:p>
        </w:tc>
      </w:tr>
    </w:tbl>
    <w:p w:rsidR="0051012C" w:rsidRDefault="00E348CD" w:rsidP="00265385">
      <w:pPr>
        <w:pStyle w:val="Heading3"/>
      </w:pPr>
      <w:r>
        <w:t>重置密码</w:t>
      </w:r>
    </w:p>
    <w:p w:rsidR="0051012C" w:rsidRDefault="00E348CD" w:rsidP="00265385">
      <w:pPr>
        <w:pStyle w:val="BodyText"/>
      </w:pPr>
      <w:r>
        <w:t>使用了验证码后，该验证码将从用户数据中清除。</w:t>
      </w:r>
    </w:p>
    <w:tbl>
      <w:tblPr>
        <w:tblW w:w="0" w:type="auto"/>
        <w:tblInd w:w="55" w:type="dxa"/>
        <w:tblLayout w:type="fixed"/>
        <w:tblCellMar>
          <w:top w:w="55" w:type="dxa"/>
          <w:left w:w="55" w:type="dxa"/>
          <w:bottom w:w="55" w:type="dxa"/>
          <w:right w:w="55" w:type="dxa"/>
        </w:tblCellMar>
        <w:tblLook w:val="0000"/>
      </w:tblPr>
      <w:tblGrid>
        <w:gridCol w:w="2355"/>
        <w:gridCol w:w="7005"/>
      </w:tblGrid>
      <w:tr w:rsidR="0051012C">
        <w:tc>
          <w:tcPr>
            <w:tcW w:w="2355" w:type="dxa"/>
            <w:tcBorders>
              <w:top w:val="single" w:sz="1" w:space="0" w:color="000000"/>
              <w:left w:val="single" w:sz="1" w:space="0" w:color="000000"/>
              <w:bottom w:val="single" w:sz="1" w:space="0" w:color="000000"/>
            </w:tcBorders>
            <w:shd w:val="clear" w:color="auto" w:fill="auto"/>
          </w:tcPr>
          <w:p w:rsidR="0051012C" w:rsidRDefault="00E348CD" w:rsidP="00265385">
            <w:pPr>
              <w:pStyle w:val="TableContents"/>
            </w:pPr>
            <w:r>
              <w:t>URL</w:t>
            </w:r>
          </w:p>
        </w:tc>
        <w:tc>
          <w:tcPr>
            <w:tcW w:w="7005" w:type="dxa"/>
            <w:tcBorders>
              <w:top w:val="single" w:sz="1" w:space="0" w:color="000000"/>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resetPassword.do</w:t>
            </w:r>
          </w:p>
        </w:tc>
      </w:tr>
      <w:tr w:rsidR="0051012C">
        <w:tc>
          <w:tcPr>
            <w:tcW w:w="2355" w:type="dxa"/>
            <w:tcBorders>
              <w:left w:val="single" w:sz="1" w:space="0" w:color="000000"/>
              <w:bottom w:val="single" w:sz="1" w:space="0" w:color="000000"/>
            </w:tcBorders>
            <w:shd w:val="clear" w:color="auto" w:fill="auto"/>
          </w:tcPr>
          <w:p w:rsidR="0051012C" w:rsidRDefault="00E348CD" w:rsidP="00265385">
            <w:pPr>
              <w:pStyle w:val="TableContents"/>
            </w:pPr>
            <w:r>
              <w:t>方法</w:t>
            </w: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POST</w:t>
            </w:r>
          </w:p>
        </w:tc>
      </w:tr>
      <w:tr w:rsidR="0051012C">
        <w:tc>
          <w:tcPr>
            <w:tcW w:w="2355" w:type="dxa"/>
            <w:tcBorders>
              <w:left w:val="single" w:sz="1" w:space="0" w:color="000000"/>
              <w:bottom w:val="single" w:sz="1" w:space="0" w:color="000000"/>
            </w:tcBorders>
            <w:shd w:val="clear" w:color="auto" w:fill="auto"/>
          </w:tcPr>
          <w:p w:rsidR="0051012C" w:rsidRDefault="00E348CD" w:rsidP="00265385">
            <w:pPr>
              <w:pStyle w:val="TableContents"/>
            </w:pPr>
            <w:r>
              <w:t>参数</w:t>
            </w: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numPr>
                <w:ilvl w:val="0"/>
                <w:numId w:val="9"/>
              </w:numPr>
            </w:pPr>
            <w:r>
              <w:t>accout=</w:t>
            </w:r>
            <w:r>
              <w:t>账号</w:t>
            </w:r>
          </w:p>
          <w:p w:rsidR="0051012C" w:rsidRDefault="00E348CD" w:rsidP="00265385">
            <w:pPr>
              <w:pStyle w:val="TableContents"/>
              <w:numPr>
                <w:ilvl w:val="0"/>
                <w:numId w:val="9"/>
              </w:numPr>
            </w:pPr>
            <w:r>
              <w:t>code=</w:t>
            </w:r>
            <w:r>
              <w:t>验证码</w:t>
            </w:r>
          </w:p>
          <w:p w:rsidR="0051012C" w:rsidRDefault="00E348CD" w:rsidP="00265385">
            <w:pPr>
              <w:pStyle w:val="TableContents"/>
              <w:numPr>
                <w:ilvl w:val="0"/>
                <w:numId w:val="9"/>
              </w:numPr>
            </w:pPr>
            <w:r>
              <w:t>newpass=</w:t>
            </w:r>
            <w:r>
              <w:t>新密码</w:t>
            </w:r>
          </w:p>
        </w:tc>
      </w:tr>
      <w:tr w:rsidR="0051012C">
        <w:tc>
          <w:tcPr>
            <w:tcW w:w="2355" w:type="dxa"/>
            <w:tcBorders>
              <w:left w:val="single" w:sz="1" w:space="0" w:color="000000"/>
              <w:bottom w:val="single" w:sz="1" w:space="0" w:color="000000"/>
            </w:tcBorders>
            <w:shd w:val="clear" w:color="auto" w:fill="auto"/>
          </w:tcPr>
          <w:p w:rsidR="0051012C" w:rsidRDefault="00E348CD" w:rsidP="00265385">
            <w:pPr>
              <w:pStyle w:val="TableContents"/>
            </w:pPr>
            <w:r>
              <w:t>返回</w:t>
            </w: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网页结果：跳转</w:t>
            </w:r>
          </w:p>
        </w:tc>
      </w:tr>
      <w:tr w:rsidR="0051012C">
        <w:tc>
          <w:tcPr>
            <w:tcW w:w="2355" w:type="dxa"/>
            <w:tcBorders>
              <w:left w:val="single" w:sz="1" w:space="0" w:color="000000"/>
              <w:bottom w:val="single" w:sz="1" w:space="0" w:color="000000"/>
            </w:tcBorders>
            <w:shd w:val="clear" w:color="auto" w:fill="auto"/>
          </w:tcPr>
          <w:p w:rsidR="0051012C" w:rsidRDefault="0051012C" w:rsidP="00265385">
            <w:pPr>
              <w:pStyle w:val="TableContents"/>
            </w:pP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JSON:</w:t>
            </w:r>
          </w:p>
          <w:p w:rsidR="0051012C" w:rsidRDefault="00E348CD" w:rsidP="00265385">
            <w:pPr>
              <w:pStyle w:val="TableContents"/>
              <w:numPr>
                <w:ilvl w:val="0"/>
                <w:numId w:val="17"/>
              </w:numPr>
            </w:pPr>
            <w:r>
              <w:t xml:space="preserve">resultCode=0 </w:t>
            </w:r>
            <w:r>
              <w:t>成功，其他为失败</w:t>
            </w:r>
          </w:p>
          <w:p w:rsidR="0051012C" w:rsidRDefault="00E348CD" w:rsidP="00265385">
            <w:pPr>
              <w:pStyle w:val="TableContents"/>
              <w:numPr>
                <w:ilvl w:val="0"/>
                <w:numId w:val="17"/>
              </w:numPr>
            </w:pPr>
            <w:r>
              <w:t>result=</w:t>
            </w:r>
            <w:r>
              <w:t>失败原因</w:t>
            </w:r>
          </w:p>
        </w:tc>
      </w:tr>
    </w:tbl>
    <w:p w:rsidR="0051012C" w:rsidRDefault="00E348CD" w:rsidP="00265385">
      <w:pPr>
        <w:pStyle w:val="Heading3"/>
      </w:pPr>
      <w:r>
        <w:t>绑定手机号</w:t>
      </w:r>
    </w:p>
    <w:p w:rsidR="0051012C" w:rsidRDefault="0051012C" w:rsidP="00265385">
      <w:pPr>
        <w:pStyle w:val="BodyText"/>
      </w:pPr>
    </w:p>
    <w:tbl>
      <w:tblPr>
        <w:tblW w:w="0" w:type="auto"/>
        <w:tblInd w:w="55" w:type="dxa"/>
        <w:tblLayout w:type="fixed"/>
        <w:tblCellMar>
          <w:top w:w="55" w:type="dxa"/>
          <w:left w:w="55" w:type="dxa"/>
          <w:bottom w:w="55" w:type="dxa"/>
          <w:right w:w="55" w:type="dxa"/>
        </w:tblCellMar>
        <w:tblLook w:val="0000"/>
      </w:tblPr>
      <w:tblGrid>
        <w:gridCol w:w="2355"/>
        <w:gridCol w:w="7005"/>
      </w:tblGrid>
      <w:tr w:rsidR="0051012C">
        <w:tc>
          <w:tcPr>
            <w:tcW w:w="2355" w:type="dxa"/>
            <w:tcBorders>
              <w:top w:val="single" w:sz="1" w:space="0" w:color="000000"/>
              <w:left w:val="single" w:sz="1" w:space="0" w:color="000000"/>
              <w:bottom w:val="single" w:sz="1" w:space="0" w:color="000000"/>
            </w:tcBorders>
            <w:shd w:val="clear" w:color="auto" w:fill="auto"/>
          </w:tcPr>
          <w:p w:rsidR="0051012C" w:rsidRDefault="00E348CD" w:rsidP="00265385">
            <w:pPr>
              <w:pStyle w:val="TableContents"/>
            </w:pPr>
            <w:r>
              <w:t>URL</w:t>
            </w:r>
          </w:p>
        </w:tc>
        <w:tc>
          <w:tcPr>
            <w:tcW w:w="7005" w:type="dxa"/>
            <w:tcBorders>
              <w:top w:val="single" w:sz="1" w:space="0" w:color="000000"/>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resetPhone.do</w:t>
            </w:r>
          </w:p>
        </w:tc>
      </w:tr>
      <w:tr w:rsidR="0051012C">
        <w:tc>
          <w:tcPr>
            <w:tcW w:w="2355" w:type="dxa"/>
            <w:tcBorders>
              <w:left w:val="single" w:sz="1" w:space="0" w:color="000000"/>
              <w:bottom w:val="single" w:sz="1" w:space="0" w:color="000000"/>
            </w:tcBorders>
            <w:shd w:val="clear" w:color="auto" w:fill="auto"/>
          </w:tcPr>
          <w:p w:rsidR="0051012C" w:rsidRDefault="00E348CD" w:rsidP="00265385">
            <w:pPr>
              <w:pStyle w:val="TableContents"/>
            </w:pPr>
            <w:r>
              <w:t>方法</w:t>
            </w: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POST</w:t>
            </w:r>
          </w:p>
        </w:tc>
      </w:tr>
      <w:tr w:rsidR="0051012C">
        <w:tc>
          <w:tcPr>
            <w:tcW w:w="2355" w:type="dxa"/>
            <w:tcBorders>
              <w:left w:val="single" w:sz="1" w:space="0" w:color="000000"/>
              <w:bottom w:val="single" w:sz="1" w:space="0" w:color="000000"/>
            </w:tcBorders>
            <w:shd w:val="clear" w:color="auto" w:fill="auto"/>
          </w:tcPr>
          <w:p w:rsidR="0051012C" w:rsidRDefault="00E348CD" w:rsidP="00265385">
            <w:pPr>
              <w:pStyle w:val="TableContents"/>
            </w:pPr>
            <w:r>
              <w:t>参数</w:t>
            </w: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numPr>
                <w:ilvl w:val="0"/>
                <w:numId w:val="9"/>
              </w:numPr>
            </w:pPr>
            <w:r>
              <w:t>accout=</w:t>
            </w:r>
            <w:r>
              <w:t>账号</w:t>
            </w:r>
          </w:p>
          <w:p w:rsidR="0051012C" w:rsidRDefault="00E348CD" w:rsidP="00265385">
            <w:pPr>
              <w:pStyle w:val="TableContents"/>
              <w:numPr>
                <w:ilvl w:val="0"/>
                <w:numId w:val="9"/>
              </w:numPr>
            </w:pPr>
            <w:r>
              <w:t>code=</w:t>
            </w:r>
            <w:r>
              <w:t>验证码</w:t>
            </w:r>
          </w:p>
        </w:tc>
      </w:tr>
      <w:tr w:rsidR="0051012C">
        <w:tc>
          <w:tcPr>
            <w:tcW w:w="2355" w:type="dxa"/>
            <w:tcBorders>
              <w:left w:val="single" w:sz="1" w:space="0" w:color="000000"/>
              <w:bottom w:val="single" w:sz="1" w:space="0" w:color="000000"/>
            </w:tcBorders>
            <w:shd w:val="clear" w:color="auto" w:fill="auto"/>
          </w:tcPr>
          <w:p w:rsidR="0051012C" w:rsidRDefault="00E348CD" w:rsidP="00265385">
            <w:pPr>
              <w:pStyle w:val="TableContents"/>
            </w:pPr>
            <w:r>
              <w:t>返回</w:t>
            </w: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网页结果：跳转</w:t>
            </w:r>
          </w:p>
        </w:tc>
      </w:tr>
      <w:tr w:rsidR="0051012C">
        <w:tc>
          <w:tcPr>
            <w:tcW w:w="2355" w:type="dxa"/>
            <w:tcBorders>
              <w:left w:val="single" w:sz="1" w:space="0" w:color="000000"/>
              <w:bottom w:val="single" w:sz="1" w:space="0" w:color="000000"/>
            </w:tcBorders>
            <w:shd w:val="clear" w:color="auto" w:fill="auto"/>
          </w:tcPr>
          <w:p w:rsidR="0051012C" w:rsidRDefault="0051012C" w:rsidP="00265385">
            <w:pPr>
              <w:pStyle w:val="TableContents"/>
            </w:pP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JSON:</w:t>
            </w:r>
          </w:p>
          <w:p w:rsidR="0051012C" w:rsidRDefault="00E348CD" w:rsidP="00265385">
            <w:pPr>
              <w:pStyle w:val="TableContents"/>
              <w:numPr>
                <w:ilvl w:val="0"/>
                <w:numId w:val="18"/>
              </w:numPr>
            </w:pPr>
            <w:r>
              <w:t xml:space="preserve">resultCode=0 </w:t>
            </w:r>
            <w:r>
              <w:t>成功，其他为失败</w:t>
            </w:r>
          </w:p>
          <w:p w:rsidR="0051012C" w:rsidRDefault="00E348CD" w:rsidP="00265385">
            <w:pPr>
              <w:pStyle w:val="TableContents"/>
              <w:numPr>
                <w:ilvl w:val="0"/>
                <w:numId w:val="18"/>
              </w:numPr>
            </w:pPr>
            <w:r>
              <w:t>result=</w:t>
            </w:r>
            <w:r>
              <w:t>失败原因</w:t>
            </w:r>
          </w:p>
        </w:tc>
      </w:tr>
    </w:tbl>
    <w:p w:rsidR="0051012C" w:rsidRDefault="00E348CD" w:rsidP="00265385">
      <w:pPr>
        <w:pStyle w:val="Heading3"/>
      </w:pPr>
      <w:r>
        <w:t>绑定邮箱</w:t>
      </w:r>
    </w:p>
    <w:p w:rsidR="0051012C" w:rsidRDefault="0051012C" w:rsidP="00265385">
      <w:pPr>
        <w:pStyle w:val="BodyText"/>
      </w:pPr>
    </w:p>
    <w:tbl>
      <w:tblPr>
        <w:tblW w:w="0" w:type="auto"/>
        <w:tblInd w:w="55" w:type="dxa"/>
        <w:tblLayout w:type="fixed"/>
        <w:tblCellMar>
          <w:top w:w="55" w:type="dxa"/>
          <w:left w:w="55" w:type="dxa"/>
          <w:bottom w:w="55" w:type="dxa"/>
          <w:right w:w="55" w:type="dxa"/>
        </w:tblCellMar>
        <w:tblLook w:val="0000"/>
      </w:tblPr>
      <w:tblGrid>
        <w:gridCol w:w="2355"/>
        <w:gridCol w:w="7005"/>
      </w:tblGrid>
      <w:tr w:rsidR="0051012C">
        <w:tc>
          <w:tcPr>
            <w:tcW w:w="2355" w:type="dxa"/>
            <w:tcBorders>
              <w:top w:val="single" w:sz="1" w:space="0" w:color="000000"/>
              <w:left w:val="single" w:sz="1" w:space="0" w:color="000000"/>
              <w:bottom w:val="single" w:sz="1" w:space="0" w:color="000000"/>
            </w:tcBorders>
            <w:shd w:val="clear" w:color="auto" w:fill="auto"/>
          </w:tcPr>
          <w:p w:rsidR="0051012C" w:rsidRDefault="00E348CD" w:rsidP="00265385">
            <w:pPr>
              <w:pStyle w:val="TableContents"/>
            </w:pPr>
            <w:r>
              <w:t>URL</w:t>
            </w:r>
          </w:p>
        </w:tc>
        <w:tc>
          <w:tcPr>
            <w:tcW w:w="7005" w:type="dxa"/>
            <w:tcBorders>
              <w:top w:val="single" w:sz="1" w:space="0" w:color="000000"/>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resetMailbox.do</w:t>
            </w:r>
          </w:p>
        </w:tc>
      </w:tr>
      <w:tr w:rsidR="0051012C">
        <w:tc>
          <w:tcPr>
            <w:tcW w:w="2355" w:type="dxa"/>
            <w:tcBorders>
              <w:left w:val="single" w:sz="1" w:space="0" w:color="000000"/>
              <w:bottom w:val="single" w:sz="1" w:space="0" w:color="000000"/>
            </w:tcBorders>
            <w:shd w:val="clear" w:color="auto" w:fill="auto"/>
          </w:tcPr>
          <w:p w:rsidR="0051012C" w:rsidRDefault="00E348CD" w:rsidP="00265385">
            <w:pPr>
              <w:pStyle w:val="TableContents"/>
            </w:pPr>
            <w:r>
              <w:t>方法</w:t>
            </w: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POST</w:t>
            </w:r>
          </w:p>
        </w:tc>
      </w:tr>
      <w:tr w:rsidR="0051012C">
        <w:tc>
          <w:tcPr>
            <w:tcW w:w="2355" w:type="dxa"/>
            <w:tcBorders>
              <w:left w:val="single" w:sz="1" w:space="0" w:color="000000"/>
              <w:bottom w:val="single" w:sz="1" w:space="0" w:color="000000"/>
            </w:tcBorders>
            <w:shd w:val="clear" w:color="auto" w:fill="auto"/>
          </w:tcPr>
          <w:p w:rsidR="0051012C" w:rsidRDefault="00E348CD" w:rsidP="00265385">
            <w:pPr>
              <w:pStyle w:val="TableContents"/>
            </w:pPr>
            <w:r>
              <w:t>参数</w:t>
            </w: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numPr>
                <w:ilvl w:val="0"/>
                <w:numId w:val="9"/>
              </w:numPr>
            </w:pPr>
            <w:r>
              <w:t>accout=</w:t>
            </w:r>
            <w:r>
              <w:t>账号</w:t>
            </w:r>
          </w:p>
          <w:p w:rsidR="0051012C" w:rsidRDefault="00E348CD" w:rsidP="00265385">
            <w:pPr>
              <w:pStyle w:val="TableContents"/>
              <w:numPr>
                <w:ilvl w:val="0"/>
                <w:numId w:val="9"/>
              </w:numPr>
            </w:pPr>
            <w:r>
              <w:lastRenderedPageBreak/>
              <w:t>code=</w:t>
            </w:r>
            <w:r>
              <w:t>验证码</w:t>
            </w:r>
          </w:p>
        </w:tc>
      </w:tr>
      <w:tr w:rsidR="0051012C">
        <w:tc>
          <w:tcPr>
            <w:tcW w:w="2355" w:type="dxa"/>
            <w:tcBorders>
              <w:left w:val="single" w:sz="1" w:space="0" w:color="000000"/>
              <w:bottom w:val="single" w:sz="1" w:space="0" w:color="000000"/>
            </w:tcBorders>
            <w:shd w:val="clear" w:color="auto" w:fill="auto"/>
          </w:tcPr>
          <w:p w:rsidR="0051012C" w:rsidRDefault="00E348CD" w:rsidP="00265385">
            <w:pPr>
              <w:pStyle w:val="TableContents"/>
            </w:pPr>
            <w:r>
              <w:lastRenderedPageBreak/>
              <w:t>返回</w:t>
            </w: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网页结果：跳转</w:t>
            </w:r>
          </w:p>
        </w:tc>
      </w:tr>
      <w:tr w:rsidR="0051012C">
        <w:tc>
          <w:tcPr>
            <w:tcW w:w="2355" w:type="dxa"/>
            <w:tcBorders>
              <w:left w:val="single" w:sz="1" w:space="0" w:color="000000"/>
              <w:bottom w:val="single" w:sz="1" w:space="0" w:color="000000"/>
            </w:tcBorders>
            <w:shd w:val="clear" w:color="auto" w:fill="auto"/>
          </w:tcPr>
          <w:p w:rsidR="0051012C" w:rsidRDefault="0051012C" w:rsidP="00265385">
            <w:pPr>
              <w:pStyle w:val="TableContents"/>
            </w:pP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JSON:</w:t>
            </w:r>
          </w:p>
          <w:p w:rsidR="0051012C" w:rsidRDefault="00E348CD" w:rsidP="00265385">
            <w:pPr>
              <w:pStyle w:val="TableContents"/>
              <w:numPr>
                <w:ilvl w:val="0"/>
                <w:numId w:val="19"/>
              </w:numPr>
            </w:pPr>
            <w:r>
              <w:t xml:space="preserve">resultCode=0 </w:t>
            </w:r>
            <w:r>
              <w:t>成功，其他为失败</w:t>
            </w:r>
          </w:p>
          <w:p w:rsidR="0051012C" w:rsidRDefault="00E348CD" w:rsidP="00265385">
            <w:pPr>
              <w:pStyle w:val="TableContents"/>
              <w:numPr>
                <w:ilvl w:val="0"/>
                <w:numId w:val="19"/>
              </w:numPr>
            </w:pPr>
            <w:r>
              <w:t>result=</w:t>
            </w:r>
            <w:r>
              <w:t>失败原因</w:t>
            </w:r>
          </w:p>
        </w:tc>
      </w:tr>
    </w:tbl>
    <w:p w:rsidR="0051012C" w:rsidRDefault="0051012C" w:rsidP="00265385">
      <w:pPr>
        <w:pStyle w:val="Heading4"/>
      </w:pPr>
    </w:p>
    <w:p w:rsidR="0051012C" w:rsidRDefault="00E348CD" w:rsidP="00265385">
      <w:pPr>
        <w:pStyle w:val="Heading2"/>
      </w:pPr>
      <w:r>
        <w:t xml:space="preserve">Friend Interface </w:t>
      </w:r>
      <w:r>
        <w:t>用户好友相关接口</w:t>
      </w:r>
    </w:p>
    <w:p w:rsidR="0051012C" w:rsidRDefault="00E348CD" w:rsidP="00265385">
      <w:pPr>
        <w:pStyle w:val="BodyText"/>
      </w:pPr>
      <w:r>
        <w:t>好友相关接口由</w:t>
      </w:r>
      <w:r>
        <w:t>IM</w:t>
      </w:r>
      <w:r>
        <w:t>即时通信服务器提供</w:t>
      </w:r>
    </w:p>
    <w:p w:rsidR="0051012C" w:rsidRDefault="00E348CD" w:rsidP="00265385">
      <w:pPr>
        <w:pStyle w:val="Heading2"/>
      </w:pPr>
      <w:r>
        <w:t xml:space="preserve">Group Interface </w:t>
      </w:r>
      <w:r>
        <w:t>群主相关接口</w:t>
      </w:r>
    </w:p>
    <w:p w:rsidR="0051012C" w:rsidRDefault="00E348CD" w:rsidP="00265385">
      <w:pPr>
        <w:pStyle w:val="Heading3"/>
      </w:pPr>
      <w:r>
        <w:t>创建群</w:t>
      </w:r>
    </w:p>
    <w:p w:rsidR="0051012C" w:rsidRDefault="00E348CD" w:rsidP="00265385">
      <w:pPr>
        <w:pStyle w:val="BodyText"/>
      </w:pPr>
      <w:r>
        <w:t>用户需要登录成功后，才可调用该接口。</w:t>
      </w:r>
    </w:p>
    <w:tbl>
      <w:tblPr>
        <w:tblW w:w="0" w:type="auto"/>
        <w:tblInd w:w="55" w:type="dxa"/>
        <w:tblLayout w:type="fixed"/>
        <w:tblCellMar>
          <w:top w:w="55" w:type="dxa"/>
          <w:left w:w="55" w:type="dxa"/>
          <w:bottom w:w="55" w:type="dxa"/>
          <w:right w:w="55" w:type="dxa"/>
        </w:tblCellMar>
        <w:tblLook w:val="0000"/>
      </w:tblPr>
      <w:tblGrid>
        <w:gridCol w:w="2355"/>
        <w:gridCol w:w="7005"/>
      </w:tblGrid>
      <w:tr w:rsidR="0051012C">
        <w:tc>
          <w:tcPr>
            <w:tcW w:w="2355" w:type="dxa"/>
            <w:tcBorders>
              <w:top w:val="single" w:sz="1" w:space="0" w:color="000000"/>
              <w:left w:val="single" w:sz="1" w:space="0" w:color="000000"/>
              <w:bottom w:val="single" w:sz="1" w:space="0" w:color="000000"/>
            </w:tcBorders>
            <w:shd w:val="clear" w:color="auto" w:fill="auto"/>
          </w:tcPr>
          <w:p w:rsidR="0051012C" w:rsidRDefault="00E348CD" w:rsidP="00265385">
            <w:pPr>
              <w:pStyle w:val="TableContents"/>
            </w:pPr>
            <w:r>
              <w:t>URL</w:t>
            </w:r>
          </w:p>
        </w:tc>
        <w:tc>
          <w:tcPr>
            <w:tcW w:w="7005" w:type="dxa"/>
            <w:tcBorders>
              <w:top w:val="single" w:sz="1" w:space="0" w:color="000000"/>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createGroup.do</w:t>
            </w:r>
          </w:p>
        </w:tc>
      </w:tr>
      <w:tr w:rsidR="0051012C">
        <w:tc>
          <w:tcPr>
            <w:tcW w:w="2355" w:type="dxa"/>
            <w:tcBorders>
              <w:left w:val="single" w:sz="1" w:space="0" w:color="000000"/>
              <w:bottom w:val="single" w:sz="1" w:space="0" w:color="000000"/>
            </w:tcBorders>
            <w:shd w:val="clear" w:color="auto" w:fill="auto"/>
          </w:tcPr>
          <w:p w:rsidR="0051012C" w:rsidRDefault="00E348CD" w:rsidP="00265385">
            <w:pPr>
              <w:pStyle w:val="TableContents"/>
            </w:pPr>
            <w:r>
              <w:t>方法</w:t>
            </w: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POST</w:t>
            </w:r>
          </w:p>
        </w:tc>
      </w:tr>
      <w:tr w:rsidR="0051012C">
        <w:tc>
          <w:tcPr>
            <w:tcW w:w="2355" w:type="dxa"/>
            <w:tcBorders>
              <w:left w:val="single" w:sz="1" w:space="0" w:color="000000"/>
              <w:bottom w:val="single" w:sz="1" w:space="0" w:color="000000"/>
            </w:tcBorders>
            <w:shd w:val="clear" w:color="auto" w:fill="auto"/>
          </w:tcPr>
          <w:p w:rsidR="0051012C" w:rsidRDefault="00E348CD" w:rsidP="00265385">
            <w:pPr>
              <w:pStyle w:val="TableContents"/>
            </w:pPr>
            <w:r>
              <w:t>参数</w:t>
            </w: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numPr>
                <w:ilvl w:val="0"/>
                <w:numId w:val="9"/>
              </w:numPr>
            </w:pPr>
            <w:r>
              <w:t>type=</w:t>
            </w:r>
            <w:r>
              <w:t>内部群</w:t>
            </w:r>
            <w:r>
              <w:t>/</w:t>
            </w:r>
            <w:r>
              <w:t>外部群</w:t>
            </w:r>
          </w:p>
          <w:p w:rsidR="0051012C" w:rsidRDefault="00E348CD" w:rsidP="00265385">
            <w:pPr>
              <w:pStyle w:val="TableContents"/>
              <w:numPr>
                <w:ilvl w:val="0"/>
                <w:numId w:val="9"/>
              </w:numPr>
            </w:pPr>
            <w:r>
              <w:t>name=</w:t>
            </w:r>
            <w:r>
              <w:t>群名称</w:t>
            </w:r>
          </w:p>
          <w:p w:rsidR="0051012C" w:rsidRDefault="00E348CD" w:rsidP="00265385">
            <w:pPr>
              <w:pStyle w:val="TableContents"/>
              <w:numPr>
                <w:ilvl w:val="0"/>
                <w:numId w:val="9"/>
              </w:numPr>
            </w:pPr>
            <w:r>
              <w:t>introduction=</w:t>
            </w:r>
            <w:r>
              <w:t>群介绍</w:t>
            </w:r>
          </w:p>
        </w:tc>
      </w:tr>
      <w:tr w:rsidR="0051012C">
        <w:tc>
          <w:tcPr>
            <w:tcW w:w="2355" w:type="dxa"/>
            <w:tcBorders>
              <w:left w:val="single" w:sz="1" w:space="0" w:color="000000"/>
              <w:bottom w:val="single" w:sz="1" w:space="0" w:color="000000"/>
            </w:tcBorders>
            <w:shd w:val="clear" w:color="auto" w:fill="auto"/>
          </w:tcPr>
          <w:p w:rsidR="0051012C" w:rsidRDefault="00E348CD" w:rsidP="00265385">
            <w:pPr>
              <w:pStyle w:val="TableContents"/>
            </w:pPr>
            <w:r>
              <w:t>返回</w:t>
            </w: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网页结果：跳转</w:t>
            </w:r>
          </w:p>
        </w:tc>
      </w:tr>
      <w:tr w:rsidR="0051012C">
        <w:tc>
          <w:tcPr>
            <w:tcW w:w="2355" w:type="dxa"/>
            <w:tcBorders>
              <w:left w:val="single" w:sz="1" w:space="0" w:color="000000"/>
              <w:bottom w:val="single" w:sz="1" w:space="0" w:color="000000"/>
            </w:tcBorders>
            <w:shd w:val="clear" w:color="auto" w:fill="auto"/>
          </w:tcPr>
          <w:p w:rsidR="0051012C" w:rsidRDefault="0051012C" w:rsidP="00265385">
            <w:pPr>
              <w:pStyle w:val="TableContents"/>
            </w:pP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JSON:</w:t>
            </w:r>
          </w:p>
          <w:p w:rsidR="0051012C" w:rsidRDefault="00E348CD" w:rsidP="00265385">
            <w:pPr>
              <w:pStyle w:val="TableContents"/>
              <w:numPr>
                <w:ilvl w:val="0"/>
                <w:numId w:val="20"/>
              </w:numPr>
            </w:pPr>
            <w:r>
              <w:t xml:space="preserve">resultCode=0 </w:t>
            </w:r>
            <w:r>
              <w:t>成功，其他为失败</w:t>
            </w:r>
          </w:p>
          <w:p w:rsidR="0051012C" w:rsidRDefault="00E348CD" w:rsidP="00265385">
            <w:pPr>
              <w:pStyle w:val="TableContents"/>
              <w:numPr>
                <w:ilvl w:val="0"/>
                <w:numId w:val="20"/>
              </w:numPr>
            </w:pPr>
            <w:r>
              <w:t>result=</w:t>
            </w:r>
            <w:r>
              <w:t>失败原因</w:t>
            </w:r>
          </w:p>
        </w:tc>
      </w:tr>
    </w:tbl>
    <w:p w:rsidR="0051012C" w:rsidRDefault="00E348CD" w:rsidP="00265385">
      <w:pPr>
        <w:pStyle w:val="Heading3"/>
      </w:pPr>
      <w:r>
        <w:t>搜索群</w:t>
      </w:r>
    </w:p>
    <w:p w:rsidR="0051012C" w:rsidRDefault="00E348CD" w:rsidP="00265385">
      <w:pPr>
        <w:pStyle w:val="BodyText"/>
      </w:pPr>
      <w:r>
        <w:t>用户需要登录成功后，才可调用该接口。</w:t>
      </w:r>
    </w:p>
    <w:tbl>
      <w:tblPr>
        <w:tblW w:w="0" w:type="auto"/>
        <w:tblInd w:w="55" w:type="dxa"/>
        <w:tblLayout w:type="fixed"/>
        <w:tblCellMar>
          <w:top w:w="55" w:type="dxa"/>
          <w:left w:w="55" w:type="dxa"/>
          <w:bottom w:w="55" w:type="dxa"/>
          <w:right w:w="55" w:type="dxa"/>
        </w:tblCellMar>
        <w:tblLook w:val="0000"/>
      </w:tblPr>
      <w:tblGrid>
        <w:gridCol w:w="2355"/>
        <w:gridCol w:w="7005"/>
      </w:tblGrid>
      <w:tr w:rsidR="0051012C">
        <w:tc>
          <w:tcPr>
            <w:tcW w:w="2355" w:type="dxa"/>
            <w:tcBorders>
              <w:top w:val="single" w:sz="1" w:space="0" w:color="000000"/>
              <w:left w:val="single" w:sz="1" w:space="0" w:color="000000"/>
              <w:bottom w:val="single" w:sz="1" w:space="0" w:color="000000"/>
            </w:tcBorders>
            <w:shd w:val="clear" w:color="auto" w:fill="auto"/>
          </w:tcPr>
          <w:p w:rsidR="0051012C" w:rsidRDefault="00E348CD" w:rsidP="00265385">
            <w:pPr>
              <w:pStyle w:val="TableContents"/>
            </w:pPr>
            <w:r>
              <w:t>URL</w:t>
            </w:r>
          </w:p>
        </w:tc>
        <w:tc>
          <w:tcPr>
            <w:tcW w:w="7005" w:type="dxa"/>
            <w:tcBorders>
              <w:top w:val="single" w:sz="1" w:space="0" w:color="000000"/>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searchGroup.do</w:t>
            </w:r>
          </w:p>
        </w:tc>
      </w:tr>
      <w:tr w:rsidR="0051012C">
        <w:tc>
          <w:tcPr>
            <w:tcW w:w="2355" w:type="dxa"/>
            <w:tcBorders>
              <w:left w:val="single" w:sz="1" w:space="0" w:color="000000"/>
              <w:bottom w:val="single" w:sz="1" w:space="0" w:color="000000"/>
            </w:tcBorders>
            <w:shd w:val="clear" w:color="auto" w:fill="auto"/>
          </w:tcPr>
          <w:p w:rsidR="0051012C" w:rsidRDefault="00E348CD" w:rsidP="00265385">
            <w:pPr>
              <w:pStyle w:val="TableContents"/>
            </w:pPr>
            <w:r>
              <w:t>方法</w:t>
            </w: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POST</w:t>
            </w:r>
          </w:p>
        </w:tc>
      </w:tr>
      <w:tr w:rsidR="0051012C">
        <w:tc>
          <w:tcPr>
            <w:tcW w:w="2355" w:type="dxa"/>
            <w:tcBorders>
              <w:left w:val="single" w:sz="1" w:space="0" w:color="000000"/>
              <w:bottom w:val="single" w:sz="1" w:space="0" w:color="000000"/>
            </w:tcBorders>
            <w:shd w:val="clear" w:color="auto" w:fill="auto"/>
          </w:tcPr>
          <w:p w:rsidR="0051012C" w:rsidRDefault="00E348CD" w:rsidP="00265385">
            <w:pPr>
              <w:pStyle w:val="TableContents"/>
            </w:pPr>
            <w:r>
              <w:t>参数</w:t>
            </w: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numPr>
                <w:ilvl w:val="0"/>
                <w:numId w:val="9"/>
              </w:numPr>
            </w:pPr>
            <w:r>
              <w:t>qstr=</w:t>
            </w:r>
            <w:r>
              <w:t>搜索关键词</w:t>
            </w:r>
          </w:p>
          <w:p w:rsidR="0051012C" w:rsidRDefault="00E348CD" w:rsidP="00265385">
            <w:pPr>
              <w:pStyle w:val="TableContents"/>
              <w:numPr>
                <w:ilvl w:val="0"/>
                <w:numId w:val="9"/>
              </w:numPr>
            </w:pPr>
            <w:r>
              <w:t>start=</w:t>
            </w:r>
            <w:r>
              <w:t>开始位置</w:t>
            </w:r>
          </w:p>
          <w:p w:rsidR="0051012C" w:rsidRDefault="00E348CD" w:rsidP="00265385">
            <w:pPr>
              <w:pStyle w:val="TableContents"/>
              <w:numPr>
                <w:ilvl w:val="0"/>
                <w:numId w:val="9"/>
              </w:numPr>
            </w:pPr>
            <w:r>
              <w:t>size=</w:t>
            </w:r>
            <w:r>
              <w:t>获取群个数</w:t>
            </w:r>
          </w:p>
        </w:tc>
      </w:tr>
      <w:tr w:rsidR="0051012C">
        <w:tc>
          <w:tcPr>
            <w:tcW w:w="2355" w:type="dxa"/>
            <w:tcBorders>
              <w:left w:val="single" w:sz="1" w:space="0" w:color="000000"/>
              <w:bottom w:val="single" w:sz="1" w:space="0" w:color="000000"/>
            </w:tcBorders>
            <w:shd w:val="clear" w:color="auto" w:fill="auto"/>
          </w:tcPr>
          <w:p w:rsidR="0051012C" w:rsidRDefault="00E348CD" w:rsidP="00265385">
            <w:pPr>
              <w:pStyle w:val="TableContents"/>
            </w:pPr>
            <w:r>
              <w:t>返回</w:t>
            </w: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网页结果：跳转</w:t>
            </w:r>
          </w:p>
        </w:tc>
      </w:tr>
      <w:tr w:rsidR="0051012C">
        <w:tc>
          <w:tcPr>
            <w:tcW w:w="2355" w:type="dxa"/>
            <w:tcBorders>
              <w:left w:val="single" w:sz="1" w:space="0" w:color="000000"/>
              <w:bottom w:val="single" w:sz="1" w:space="0" w:color="000000"/>
            </w:tcBorders>
            <w:shd w:val="clear" w:color="auto" w:fill="auto"/>
          </w:tcPr>
          <w:p w:rsidR="0051012C" w:rsidRDefault="0051012C" w:rsidP="00265385">
            <w:pPr>
              <w:pStyle w:val="TableContents"/>
            </w:pP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JSON:</w:t>
            </w:r>
          </w:p>
          <w:p w:rsidR="0051012C" w:rsidRDefault="00E348CD" w:rsidP="00265385">
            <w:pPr>
              <w:pStyle w:val="TableContents"/>
              <w:numPr>
                <w:ilvl w:val="0"/>
                <w:numId w:val="21"/>
              </w:numPr>
            </w:pPr>
            <w:r>
              <w:t xml:space="preserve">resultCode=0 </w:t>
            </w:r>
            <w:r>
              <w:t>成功</w:t>
            </w:r>
          </w:p>
          <w:p w:rsidR="0051012C" w:rsidRDefault="00E348CD" w:rsidP="00265385">
            <w:pPr>
              <w:pStyle w:val="TableContents"/>
              <w:numPr>
                <w:ilvl w:val="0"/>
                <w:numId w:val="21"/>
              </w:numPr>
            </w:pPr>
            <w:r>
              <w:t>groupList=</w:t>
            </w:r>
            <w:r>
              <w:t>数组，为群列表</w:t>
            </w:r>
          </w:p>
          <w:p w:rsidR="0051012C" w:rsidRDefault="00E348CD" w:rsidP="00265385">
            <w:pPr>
              <w:pStyle w:val="TableContents"/>
              <w:numPr>
                <w:ilvl w:val="0"/>
                <w:numId w:val="21"/>
              </w:numPr>
            </w:pPr>
            <w:r>
              <w:t>resultCode=</w:t>
            </w:r>
            <w:r>
              <w:t>非零为失败</w:t>
            </w:r>
          </w:p>
          <w:p w:rsidR="0051012C" w:rsidRDefault="00E348CD" w:rsidP="00265385">
            <w:pPr>
              <w:pStyle w:val="TableContents"/>
              <w:numPr>
                <w:ilvl w:val="0"/>
                <w:numId w:val="21"/>
              </w:numPr>
            </w:pPr>
            <w:r>
              <w:t>result=</w:t>
            </w:r>
            <w:r>
              <w:t>失败原因</w:t>
            </w:r>
          </w:p>
        </w:tc>
      </w:tr>
    </w:tbl>
    <w:p w:rsidR="0051012C" w:rsidRDefault="00E348CD" w:rsidP="00265385">
      <w:pPr>
        <w:pStyle w:val="Heading3"/>
      </w:pPr>
      <w:r>
        <w:t>查看群资料</w:t>
      </w:r>
    </w:p>
    <w:p w:rsidR="0051012C" w:rsidRDefault="00E348CD" w:rsidP="00265385">
      <w:pPr>
        <w:pStyle w:val="BodyText"/>
      </w:pPr>
      <w:r>
        <w:t>用户需要登录成功后并且已经加入该群，才可调用该接口。</w:t>
      </w:r>
    </w:p>
    <w:tbl>
      <w:tblPr>
        <w:tblW w:w="0" w:type="auto"/>
        <w:tblInd w:w="55" w:type="dxa"/>
        <w:tblLayout w:type="fixed"/>
        <w:tblCellMar>
          <w:top w:w="55" w:type="dxa"/>
          <w:left w:w="55" w:type="dxa"/>
          <w:bottom w:w="55" w:type="dxa"/>
          <w:right w:w="55" w:type="dxa"/>
        </w:tblCellMar>
        <w:tblLook w:val="0000"/>
      </w:tblPr>
      <w:tblGrid>
        <w:gridCol w:w="2355"/>
        <w:gridCol w:w="7005"/>
      </w:tblGrid>
      <w:tr w:rsidR="0051012C">
        <w:tc>
          <w:tcPr>
            <w:tcW w:w="2355" w:type="dxa"/>
            <w:tcBorders>
              <w:top w:val="single" w:sz="1" w:space="0" w:color="000000"/>
              <w:left w:val="single" w:sz="1" w:space="0" w:color="000000"/>
              <w:bottom w:val="single" w:sz="1" w:space="0" w:color="000000"/>
            </w:tcBorders>
            <w:shd w:val="clear" w:color="auto" w:fill="auto"/>
          </w:tcPr>
          <w:p w:rsidR="0051012C" w:rsidRDefault="00E348CD" w:rsidP="00265385">
            <w:pPr>
              <w:pStyle w:val="TableContents"/>
            </w:pPr>
            <w:r>
              <w:lastRenderedPageBreak/>
              <w:t>URL</w:t>
            </w:r>
          </w:p>
        </w:tc>
        <w:tc>
          <w:tcPr>
            <w:tcW w:w="7005" w:type="dxa"/>
            <w:tcBorders>
              <w:top w:val="single" w:sz="1" w:space="0" w:color="000000"/>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listGroupMember.do</w:t>
            </w:r>
          </w:p>
        </w:tc>
      </w:tr>
      <w:tr w:rsidR="0051012C">
        <w:tc>
          <w:tcPr>
            <w:tcW w:w="2355" w:type="dxa"/>
            <w:tcBorders>
              <w:left w:val="single" w:sz="1" w:space="0" w:color="000000"/>
              <w:bottom w:val="single" w:sz="1" w:space="0" w:color="000000"/>
            </w:tcBorders>
            <w:shd w:val="clear" w:color="auto" w:fill="auto"/>
          </w:tcPr>
          <w:p w:rsidR="0051012C" w:rsidRDefault="00E348CD" w:rsidP="00265385">
            <w:pPr>
              <w:pStyle w:val="TableContents"/>
            </w:pPr>
            <w:r>
              <w:t>方法</w:t>
            </w: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POST</w:t>
            </w:r>
          </w:p>
        </w:tc>
      </w:tr>
      <w:tr w:rsidR="0051012C">
        <w:tc>
          <w:tcPr>
            <w:tcW w:w="2355" w:type="dxa"/>
            <w:tcBorders>
              <w:left w:val="single" w:sz="1" w:space="0" w:color="000000"/>
              <w:bottom w:val="single" w:sz="1" w:space="0" w:color="000000"/>
            </w:tcBorders>
            <w:shd w:val="clear" w:color="auto" w:fill="auto"/>
          </w:tcPr>
          <w:p w:rsidR="0051012C" w:rsidRDefault="00E348CD" w:rsidP="00265385">
            <w:pPr>
              <w:pStyle w:val="TableContents"/>
            </w:pPr>
            <w:r>
              <w:t>参数</w:t>
            </w: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numPr>
                <w:ilvl w:val="0"/>
                <w:numId w:val="9"/>
              </w:numPr>
            </w:pPr>
            <w:r>
              <w:t>groupid=</w:t>
            </w:r>
            <w:r>
              <w:t>群</w:t>
            </w:r>
            <w:r>
              <w:t>id</w:t>
            </w:r>
          </w:p>
          <w:p w:rsidR="0051012C" w:rsidRDefault="00E348CD" w:rsidP="00265385">
            <w:pPr>
              <w:pStyle w:val="TableContents"/>
              <w:numPr>
                <w:ilvl w:val="0"/>
                <w:numId w:val="9"/>
              </w:numPr>
            </w:pPr>
            <w:r>
              <w:t>start=</w:t>
            </w:r>
            <w:r>
              <w:t>开始位置</w:t>
            </w:r>
          </w:p>
          <w:p w:rsidR="0051012C" w:rsidRDefault="00E348CD" w:rsidP="00265385">
            <w:pPr>
              <w:pStyle w:val="TableContents"/>
              <w:numPr>
                <w:ilvl w:val="0"/>
                <w:numId w:val="9"/>
              </w:numPr>
            </w:pPr>
            <w:r>
              <w:t>size=</w:t>
            </w:r>
            <w:r>
              <w:t>获取成员个数</w:t>
            </w:r>
          </w:p>
        </w:tc>
      </w:tr>
      <w:tr w:rsidR="0051012C">
        <w:tc>
          <w:tcPr>
            <w:tcW w:w="2355" w:type="dxa"/>
            <w:tcBorders>
              <w:left w:val="single" w:sz="1" w:space="0" w:color="000000"/>
              <w:bottom w:val="single" w:sz="1" w:space="0" w:color="000000"/>
            </w:tcBorders>
            <w:shd w:val="clear" w:color="auto" w:fill="auto"/>
          </w:tcPr>
          <w:p w:rsidR="0051012C" w:rsidRDefault="00E348CD" w:rsidP="00265385">
            <w:pPr>
              <w:pStyle w:val="TableContents"/>
            </w:pPr>
            <w:r>
              <w:t>返回</w:t>
            </w: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网页结果：跳转</w:t>
            </w:r>
          </w:p>
        </w:tc>
      </w:tr>
      <w:tr w:rsidR="0051012C">
        <w:tc>
          <w:tcPr>
            <w:tcW w:w="2355" w:type="dxa"/>
            <w:tcBorders>
              <w:left w:val="single" w:sz="1" w:space="0" w:color="000000"/>
              <w:bottom w:val="single" w:sz="1" w:space="0" w:color="000000"/>
            </w:tcBorders>
            <w:shd w:val="clear" w:color="auto" w:fill="auto"/>
          </w:tcPr>
          <w:p w:rsidR="0051012C" w:rsidRDefault="0051012C" w:rsidP="00265385">
            <w:pPr>
              <w:pStyle w:val="TableContents"/>
            </w:pP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JSON:</w:t>
            </w:r>
          </w:p>
          <w:p w:rsidR="0051012C" w:rsidRDefault="00E348CD" w:rsidP="00265385">
            <w:pPr>
              <w:pStyle w:val="TableContents"/>
              <w:numPr>
                <w:ilvl w:val="0"/>
                <w:numId w:val="22"/>
              </w:numPr>
            </w:pPr>
            <w:r>
              <w:t xml:space="preserve">resultCode=0 </w:t>
            </w:r>
            <w:r>
              <w:t>成功</w:t>
            </w:r>
          </w:p>
          <w:p w:rsidR="0051012C" w:rsidRDefault="00E348CD" w:rsidP="00265385">
            <w:pPr>
              <w:pStyle w:val="TableContents"/>
              <w:numPr>
                <w:ilvl w:val="0"/>
                <w:numId w:val="22"/>
              </w:numPr>
            </w:pPr>
            <w:r>
              <w:t>groupList=</w:t>
            </w:r>
            <w:r>
              <w:t>数组，为用户列表</w:t>
            </w:r>
            <w:r>
              <w:t>(DoctorBean</w:t>
            </w:r>
            <w:r>
              <w:t>转化为</w:t>
            </w:r>
            <w:r>
              <w:t>JSON)</w:t>
            </w:r>
          </w:p>
          <w:p w:rsidR="0051012C" w:rsidRDefault="00E348CD" w:rsidP="00265385">
            <w:pPr>
              <w:pStyle w:val="TableContents"/>
              <w:numPr>
                <w:ilvl w:val="0"/>
                <w:numId w:val="22"/>
              </w:numPr>
            </w:pPr>
            <w:r>
              <w:t>resultCode=</w:t>
            </w:r>
            <w:r>
              <w:t>非零为失败</w:t>
            </w:r>
          </w:p>
          <w:p w:rsidR="0051012C" w:rsidRDefault="00E348CD" w:rsidP="00265385">
            <w:pPr>
              <w:pStyle w:val="TableContents"/>
              <w:numPr>
                <w:ilvl w:val="0"/>
                <w:numId w:val="22"/>
              </w:numPr>
            </w:pPr>
            <w:r>
              <w:t>result=</w:t>
            </w:r>
            <w:r>
              <w:t>失败原因</w:t>
            </w:r>
          </w:p>
        </w:tc>
      </w:tr>
    </w:tbl>
    <w:p w:rsidR="0051012C" w:rsidRDefault="00E348CD" w:rsidP="00265385">
      <w:pPr>
        <w:pStyle w:val="Heading3"/>
      </w:pPr>
      <w:r>
        <w:t>查看加群请求</w:t>
      </w:r>
    </w:p>
    <w:p w:rsidR="0051012C" w:rsidRDefault="00E348CD" w:rsidP="00265385">
      <w:pPr>
        <w:pStyle w:val="BodyText"/>
      </w:pPr>
      <w:r>
        <w:t>用户需要登录成功后并是群管理员，才可调用该接口。</w:t>
      </w:r>
    </w:p>
    <w:tbl>
      <w:tblPr>
        <w:tblW w:w="0" w:type="auto"/>
        <w:tblInd w:w="55" w:type="dxa"/>
        <w:tblLayout w:type="fixed"/>
        <w:tblCellMar>
          <w:top w:w="55" w:type="dxa"/>
          <w:left w:w="55" w:type="dxa"/>
          <w:bottom w:w="55" w:type="dxa"/>
          <w:right w:w="55" w:type="dxa"/>
        </w:tblCellMar>
        <w:tblLook w:val="0000"/>
      </w:tblPr>
      <w:tblGrid>
        <w:gridCol w:w="2355"/>
        <w:gridCol w:w="7005"/>
      </w:tblGrid>
      <w:tr w:rsidR="0051012C">
        <w:tc>
          <w:tcPr>
            <w:tcW w:w="2355" w:type="dxa"/>
            <w:tcBorders>
              <w:top w:val="single" w:sz="1" w:space="0" w:color="000000"/>
              <w:left w:val="single" w:sz="1" w:space="0" w:color="000000"/>
              <w:bottom w:val="single" w:sz="1" w:space="0" w:color="000000"/>
            </w:tcBorders>
            <w:shd w:val="clear" w:color="auto" w:fill="auto"/>
          </w:tcPr>
          <w:p w:rsidR="0051012C" w:rsidRDefault="00E348CD" w:rsidP="00265385">
            <w:pPr>
              <w:pStyle w:val="TableContents"/>
            </w:pPr>
            <w:r>
              <w:t>URL</w:t>
            </w:r>
          </w:p>
        </w:tc>
        <w:tc>
          <w:tcPr>
            <w:tcW w:w="7005" w:type="dxa"/>
            <w:tcBorders>
              <w:top w:val="single" w:sz="1" w:space="0" w:color="000000"/>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listGroupRequest.do</w:t>
            </w:r>
          </w:p>
        </w:tc>
      </w:tr>
      <w:tr w:rsidR="0051012C">
        <w:tc>
          <w:tcPr>
            <w:tcW w:w="2355" w:type="dxa"/>
            <w:tcBorders>
              <w:left w:val="single" w:sz="1" w:space="0" w:color="000000"/>
              <w:bottom w:val="single" w:sz="1" w:space="0" w:color="000000"/>
            </w:tcBorders>
            <w:shd w:val="clear" w:color="auto" w:fill="auto"/>
          </w:tcPr>
          <w:p w:rsidR="0051012C" w:rsidRDefault="00E348CD" w:rsidP="00265385">
            <w:pPr>
              <w:pStyle w:val="TableContents"/>
            </w:pPr>
            <w:r>
              <w:t>方法</w:t>
            </w: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POST</w:t>
            </w:r>
          </w:p>
        </w:tc>
      </w:tr>
      <w:tr w:rsidR="0051012C">
        <w:tc>
          <w:tcPr>
            <w:tcW w:w="2355" w:type="dxa"/>
            <w:tcBorders>
              <w:left w:val="single" w:sz="1" w:space="0" w:color="000000"/>
              <w:bottom w:val="single" w:sz="1" w:space="0" w:color="000000"/>
            </w:tcBorders>
            <w:shd w:val="clear" w:color="auto" w:fill="auto"/>
          </w:tcPr>
          <w:p w:rsidR="0051012C" w:rsidRDefault="00E348CD" w:rsidP="00265385">
            <w:pPr>
              <w:pStyle w:val="TableContents"/>
            </w:pPr>
            <w:r>
              <w:t>参数</w:t>
            </w: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numPr>
                <w:ilvl w:val="0"/>
                <w:numId w:val="9"/>
              </w:numPr>
            </w:pPr>
            <w:r>
              <w:t>groupid=</w:t>
            </w:r>
            <w:r>
              <w:t>群</w:t>
            </w:r>
            <w:r>
              <w:t>id</w:t>
            </w:r>
          </w:p>
          <w:p w:rsidR="0051012C" w:rsidRDefault="00E348CD" w:rsidP="00265385">
            <w:pPr>
              <w:pStyle w:val="TableContents"/>
              <w:numPr>
                <w:ilvl w:val="0"/>
                <w:numId w:val="9"/>
              </w:numPr>
            </w:pPr>
            <w:r>
              <w:t>start=</w:t>
            </w:r>
            <w:r>
              <w:t>开始位置</w:t>
            </w:r>
          </w:p>
          <w:p w:rsidR="0051012C" w:rsidRDefault="00E348CD" w:rsidP="00265385">
            <w:pPr>
              <w:pStyle w:val="TableContents"/>
              <w:numPr>
                <w:ilvl w:val="0"/>
                <w:numId w:val="9"/>
              </w:numPr>
            </w:pPr>
            <w:r>
              <w:t>size=</w:t>
            </w:r>
            <w:r>
              <w:t>获取成员个数</w:t>
            </w:r>
          </w:p>
        </w:tc>
      </w:tr>
      <w:tr w:rsidR="0051012C">
        <w:tc>
          <w:tcPr>
            <w:tcW w:w="2355" w:type="dxa"/>
            <w:tcBorders>
              <w:left w:val="single" w:sz="1" w:space="0" w:color="000000"/>
              <w:bottom w:val="single" w:sz="1" w:space="0" w:color="000000"/>
            </w:tcBorders>
            <w:shd w:val="clear" w:color="auto" w:fill="auto"/>
          </w:tcPr>
          <w:p w:rsidR="0051012C" w:rsidRDefault="00E348CD" w:rsidP="00265385">
            <w:pPr>
              <w:pStyle w:val="TableContents"/>
            </w:pPr>
            <w:r>
              <w:t>返回</w:t>
            </w: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网页结果：跳转</w:t>
            </w:r>
          </w:p>
        </w:tc>
      </w:tr>
      <w:tr w:rsidR="0051012C">
        <w:tc>
          <w:tcPr>
            <w:tcW w:w="2355" w:type="dxa"/>
            <w:tcBorders>
              <w:left w:val="single" w:sz="1" w:space="0" w:color="000000"/>
              <w:bottom w:val="single" w:sz="1" w:space="0" w:color="000000"/>
            </w:tcBorders>
            <w:shd w:val="clear" w:color="auto" w:fill="auto"/>
          </w:tcPr>
          <w:p w:rsidR="0051012C" w:rsidRDefault="0051012C" w:rsidP="00265385">
            <w:pPr>
              <w:pStyle w:val="TableContents"/>
            </w:pP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JSON:</w:t>
            </w:r>
          </w:p>
          <w:p w:rsidR="0051012C" w:rsidRDefault="00E348CD" w:rsidP="00265385">
            <w:pPr>
              <w:pStyle w:val="TableContents"/>
              <w:numPr>
                <w:ilvl w:val="0"/>
                <w:numId w:val="25"/>
              </w:numPr>
            </w:pPr>
            <w:r>
              <w:t xml:space="preserve">resultCode=0 </w:t>
            </w:r>
            <w:r>
              <w:t>成功</w:t>
            </w:r>
          </w:p>
          <w:p w:rsidR="0051012C" w:rsidRDefault="00E348CD" w:rsidP="00265385">
            <w:pPr>
              <w:pStyle w:val="TableContents"/>
              <w:numPr>
                <w:ilvl w:val="0"/>
                <w:numId w:val="25"/>
              </w:numPr>
            </w:pPr>
            <w:r>
              <w:t>groupList=</w:t>
            </w:r>
            <w:r>
              <w:t>数组，为加群请求列表</w:t>
            </w:r>
            <w:r>
              <w:t>(GroupRequestBean</w:t>
            </w:r>
            <w:r>
              <w:t>转化为</w:t>
            </w:r>
            <w:r>
              <w:t>JSON)</w:t>
            </w:r>
          </w:p>
          <w:p w:rsidR="0051012C" w:rsidRDefault="00E348CD" w:rsidP="00265385">
            <w:pPr>
              <w:pStyle w:val="TableContents"/>
              <w:numPr>
                <w:ilvl w:val="0"/>
                <w:numId w:val="25"/>
              </w:numPr>
            </w:pPr>
            <w:r>
              <w:t>resultCode=</w:t>
            </w:r>
            <w:r>
              <w:t>非零为失败</w:t>
            </w:r>
          </w:p>
          <w:p w:rsidR="0051012C" w:rsidRDefault="00E348CD" w:rsidP="00265385">
            <w:pPr>
              <w:pStyle w:val="TableContents"/>
              <w:numPr>
                <w:ilvl w:val="0"/>
                <w:numId w:val="25"/>
              </w:numPr>
            </w:pPr>
            <w:r>
              <w:t>result=</w:t>
            </w:r>
            <w:r>
              <w:t>失败原因</w:t>
            </w:r>
          </w:p>
        </w:tc>
      </w:tr>
    </w:tbl>
    <w:p w:rsidR="0051012C" w:rsidRDefault="00E348CD" w:rsidP="00265385">
      <w:pPr>
        <w:pStyle w:val="Heading3"/>
      </w:pPr>
      <w:r>
        <w:t>邀请加群</w:t>
      </w:r>
    </w:p>
    <w:p w:rsidR="0051012C" w:rsidRDefault="00E348CD" w:rsidP="00265385">
      <w:pPr>
        <w:pStyle w:val="BodyText"/>
      </w:pPr>
      <w:r>
        <w:t>用户需要登录成功，才可调用该接口。</w:t>
      </w:r>
    </w:p>
    <w:p w:rsidR="0051012C" w:rsidRDefault="00E348CD" w:rsidP="00265385">
      <w:pPr>
        <w:pStyle w:val="BodyText"/>
      </w:pPr>
      <w:r>
        <w:t>如果邀请人为群管理员，邀请加群后，被邀请人将进入群，不再视为一次加群请求。</w:t>
      </w:r>
    </w:p>
    <w:tbl>
      <w:tblPr>
        <w:tblW w:w="0" w:type="auto"/>
        <w:tblInd w:w="55" w:type="dxa"/>
        <w:tblLayout w:type="fixed"/>
        <w:tblCellMar>
          <w:top w:w="55" w:type="dxa"/>
          <w:left w:w="55" w:type="dxa"/>
          <w:bottom w:w="55" w:type="dxa"/>
          <w:right w:w="55" w:type="dxa"/>
        </w:tblCellMar>
        <w:tblLook w:val="0000"/>
      </w:tblPr>
      <w:tblGrid>
        <w:gridCol w:w="2355"/>
        <w:gridCol w:w="7005"/>
      </w:tblGrid>
      <w:tr w:rsidR="0051012C">
        <w:tc>
          <w:tcPr>
            <w:tcW w:w="2355" w:type="dxa"/>
            <w:tcBorders>
              <w:top w:val="single" w:sz="1" w:space="0" w:color="000000"/>
              <w:left w:val="single" w:sz="1" w:space="0" w:color="000000"/>
              <w:bottom w:val="single" w:sz="1" w:space="0" w:color="000000"/>
            </w:tcBorders>
            <w:shd w:val="clear" w:color="auto" w:fill="auto"/>
          </w:tcPr>
          <w:p w:rsidR="0051012C" w:rsidRDefault="00E348CD" w:rsidP="00265385">
            <w:pPr>
              <w:pStyle w:val="TableContents"/>
            </w:pPr>
            <w:r>
              <w:t>URL</w:t>
            </w:r>
          </w:p>
        </w:tc>
        <w:tc>
          <w:tcPr>
            <w:tcW w:w="7005" w:type="dxa"/>
            <w:tcBorders>
              <w:top w:val="single" w:sz="1" w:space="0" w:color="000000"/>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joinGroup.do</w:t>
            </w:r>
          </w:p>
        </w:tc>
      </w:tr>
      <w:tr w:rsidR="0051012C">
        <w:tc>
          <w:tcPr>
            <w:tcW w:w="2355" w:type="dxa"/>
            <w:tcBorders>
              <w:left w:val="single" w:sz="1" w:space="0" w:color="000000"/>
              <w:bottom w:val="single" w:sz="1" w:space="0" w:color="000000"/>
            </w:tcBorders>
            <w:shd w:val="clear" w:color="auto" w:fill="auto"/>
          </w:tcPr>
          <w:p w:rsidR="0051012C" w:rsidRDefault="00E348CD" w:rsidP="00265385">
            <w:pPr>
              <w:pStyle w:val="TableContents"/>
            </w:pPr>
            <w:r>
              <w:t>方法</w:t>
            </w: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POST</w:t>
            </w:r>
          </w:p>
        </w:tc>
      </w:tr>
      <w:tr w:rsidR="0051012C">
        <w:tc>
          <w:tcPr>
            <w:tcW w:w="2355" w:type="dxa"/>
            <w:tcBorders>
              <w:left w:val="single" w:sz="1" w:space="0" w:color="000000"/>
              <w:bottom w:val="single" w:sz="1" w:space="0" w:color="000000"/>
            </w:tcBorders>
            <w:shd w:val="clear" w:color="auto" w:fill="auto"/>
          </w:tcPr>
          <w:p w:rsidR="0051012C" w:rsidRDefault="00E348CD" w:rsidP="00265385">
            <w:pPr>
              <w:pStyle w:val="TableContents"/>
            </w:pPr>
            <w:r>
              <w:t>参数</w:t>
            </w: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numPr>
                <w:ilvl w:val="0"/>
                <w:numId w:val="9"/>
              </w:numPr>
            </w:pPr>
            <w:r>
              <w:t>groupid=</w:t>
            </w:r>
            <w:r>
              <w:t>群</w:t>
            </w:r>
            <w:r>
              <w:t>id</w:t>
            </w:r>
          </w:p>
          <w:p w:rsidR="0051012C" w:rsidRDefault="00E348CD" w:rsidP="00265385">
            <w:pPr>
              <w:pStyle w:val="TableContents"/>
              <w:numPr>
                <w:ilvl w:val="0"/>
                <w:numId w:val="9"/>
              </w:numPr>
            </w:pPr>
            <w:r>
              <w:t>invitee=</w:t>
            </w:r>
            <w:r>
              <w:t>被邀请人</w:t>
            </w:r>
            <w:r>
              <w:t>id</w:t>
            </w:r>
          </w:p>
        </w:tc>
      </w:tr>
      <w:tr w:rsidR="0051012C">
        <w:tc>
          <w:tcPr>
            <w:tcW w:w="2355" w:type="dxa"/>
            <w:tcBorders>
              <w:left w:val="single" w:sz="1" w:space="0" w:color="000000"/>
              <w:bottom w:val="single" w:sz="1" w:space="0" w:color="000000"/>
            </w:tcBorders>
            <w:shd w:val="clear" w:color="auto" w:fill="auto"/>
          </w:tcPr>
          <w:p w:rsidR="0051012C" w:rsidRDefault="00E348CD" w:rsidP="00265385">
            <w:pPr>
              <w:pStyle w:val="TableContents"/>
            </w:pPr>
            <w:r>
              <w:t>返回</w:t>
            </w: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网页结果：跳转</w:t>
            </w:r>
          </w:p>
        </w:tc>
      </w:tr>
      <w:tr w:rsidR="0051012C">
        <w:tc>
          <w:tcPr>
            <w:tcW w:w="2355" w:type="dxa"/>
            <w:tcBorders>
              <w:left w:val="single" w:sz="1" w:space="0" w:color="000000"/>
              <w:bottom w:val="single" w:sz="1" w:space="0" w:color="000000"/>
            </w:tcBorders>
            <w:shd w:val="clear" w:color="auto" w:fill="auto"/>
          </w:tcPr>
          <w:p w:rsidR="0051012C" w:rsidRDefault="0051012C" w:rsidP="00265385">
            <w:pPr>
              <w:pStyle w:val="TableContents"/>
            </w:pP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JSON:</w:t>
            </w:r>
          </w:p>
          <w:p w:rsidR="0051012C" w:rsidRDefault="00E348CD" w:rsidP="00265385">
            <w:pPr>
              <w:pStyle w:val="TableContents"/>
              <w:numPr>
                <w:ilvl w:val="0"/>
                <w:numId w:val="23"/>
              </w:numPr>
            </w:pPr>
            <w:r>
              <w:t xml:space="preserve">resultCode=0 </w:t>
            </w:r>
            <w:r>
              <w:t>成功</w:t>
            </w:r>
          </w:p>
          <w:p w:rsidR="0051012C" w:rsidRDefault="00E348CD" w:rsidP="00265385">
            <w:pPr>
              <w:pStyle w:val="TableContents"/>
              <w:numPr>
                <w:ilvl w:val="0"/>
                <w:numId w:val="23"/>
              </w:numPr>
            </w:pPr>
            <w:r>
              <w:t>resultCode=</w:t>
            </w:r>
            <w:r>
              <w:t>非零为失败</w:t>
            </w:r>
          </w:p>
          <w:p w:rsidR="0051012C" w:rsidRDefault="00E348CD" w:rsidP="00265385">
            <w:pPr>
              <w:pStyle w:val="TableContents"/>
              <w:numPr>
                <w:ilvl w:val="0"/>
                <w:numId w:val="23"/>
              </w:numPr>
            </w:pPr>
            <w:r>
              <w:t>result=</w:t>
            </w:r>
            <w:r>
              <w:t>失败原因</w:t>
            </w:r>
          </w:p>
        </w:tc>
      </w:tr>
    </w:tbl>
    <w:p w:rsidR="0051012C" w:rsidRDefault="0051012C" w:rsidP="00265385">
      <w:pPr>
        <w:pStyle w:val="BodyText"/>
      </w:pPr>
    </w:p>
    <w:p w:rsidR="0051012C" w:rsidRDefault="00E348CD" w:rsidP="00265385">
      <w:pPr>
        <w:pStyle w:val="Heading3"/>
      </w:pPr>
      <w:r>
        <w:lastRenderedPageBreak/>
        <w:t>加群确认</w:t>
      </w:r>
    </w:p>
    <w:p w:rsidR="0051012C" w:rsidRDefault="00E348CD" w:rsidP="00265385">
      <w:pPr>
        <w:pStyle w:val="BodyText"/>
      </w:pPr>
      <w:r>
        <w:t>用户需要登录成功并且为该群管理员，才可调用该接口。</w:t>
      </w:r>
    </w:p>
    <w:tbl>
      <w:tblPr>
        <w:tblW w:w="0" w:type="auto"/>
        <w:tblInd w:w="55" w:type="dxa"/>
        <w:tblLayout w:type="fixed"/>
        <w:tblCellMar>
          <w:top w:w="55" w:type="dxa"/>
          <w:left w:w="55" w:type="dxa"/>
          <w:bottom w:w="55" w:type="dxa"/>
          <w:right w:w="55" w:type="dxa"/>
        </w:tblCellMar>
        <w:tblLook w:val="0000"/>
      </w:tblPr>
      <w:tblGrid>
        <w:gridCol w:w="2355"/>
        <w:gridCol w:w="7005"/>
      </w:tblGrid>
      <w:tr w:rsidR="0051012C">
        <w:tc>
          <w:tcPr>
            <w:tcW w:w="2355" w:type="dxa"/>
            <w:tcBorders>
              <w:top w:val="single" w:sz="1" w:space="0" w:color="000000"/>
              <w:left w:val="single" w:sz="1" w:space="0" w:color="000000"/>
              <w:bottom w:val="single" w:sz="1" w:space="0" w:color="000000"/>
            </w:tcBorders>
            <w:shd w:val="clear" w:color="auto" w:fill="auto"/>
          </w:tcPr>
          <w:p w:rsidR="0051012C" w:rsidRDefault="00E348CD" w:rsidP="00265385">
            <w:pPr>
              <w:pStyle w:val="TableContents"/>
            </w:pPr>
            <w:r>
              <w:t>URL</w:t>
            </w:r>
          </w:p>
        </w:tc>
        <w:tc>
          <w:tcPr>
            <w:tcW w:w="7005" w:type="dxa"/>
            <w:tcBorders>
              <w:top w:val="single" w:sz="1" w:space="0" w:color="000000"/>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approveJoinGroup.do</w:t>
            </w:r>
          </w:p>
        </w:tc>
      </w:tr>
      <w:tr w:rsidR="0051012C">
        <w:tc>
          <w:tcPr>
            <w:tcW w:w="2355" w:type="dxa"/>
            <w:tcBorders>
              <w:left w:val="single" w:sz="1" w:space="0" w:color="000000"/>
              <w:bottom w:val="single" w:sz="1" w:space="0" w:color="000000"/>
            </w:tcBorders>
            <w:shd w:val="clear" w:color="auto" w:fill="auto"/>
          </w:tcPr>
          <w:p w:rsidR="0051012C" w:rsidRDefault="00E348CD" w:rsidP="00265385">
            <w:pPr>
              <w:pStyle w:val="TableContents"/>
            </w:pPr>
            <w:r>
              <w:t>方法</w:t>
            </w: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POST</w:t>
            </w:r>
          </w:p>
        </w:tc>
      </w:tr>
      <w:tr w:rsidR="0051012C">
        <w:tc>
          <w:tcPr>
            <w:tcW w:w="2355" w:type="dxa"/>
            <w:tcBorders>
              <w:left w:val="single" w:sz="1" w:space="0" w:color="000000"/>
              <w:bottom w:val="single" w:sz="1" w:space="0" w:color="000000"/>
            </w:tcBorders>
            <w:shd w:val="clear" w:color="auto" w:fill="auto"/>
          </w:tcPr>
          <w:p w:rsidR="0051012C" w:rsidRDefault="00E348CD" w:rsidP="00265385">
            <w:pPr>
              <w:pStyle w:val="TableContents"/>
            </w:pPr>
            <w:r>
              <w:t>参数</w:t>
            </w: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numPr>
                <w:ilvl w:val="0"/>
                <w:numId w:val="9"/>
              </w:numPr>
            </w:pPr>
            <w:r>
              <w:t>requestid=</w:t>
            </w:r>
            <w:r>
              <w:t>请求加群</w:t>
            </w:r>
            <w:r>
              <w:t>id</w:t>
            </w:r>
          </w:p>
        </w:tc>
      </w:tr>
      <w:tr w:rsidR="0051012C">
        <w:tc>
          <w:tcPr>
            <w:tcW w:w="2355" w:type="dxa"/>
            <w:tcBorders>
              <w:left w:val="single" w:sz="1" w:space="0" w:color="000000"/>
              <w:bottom w:val="single" w:sz="1" w:space="0" w:color="000000"/>
            </w:tcBorders>
            <w:shd w:val="clear" w:color="auto" w:fill="auto"/>
          </w:tcPr>
          <w:p w:rsidR="0051012C" w:rsidRDefault="00E348CD" w:rsidP="00265385">
            <w:pPr>
              <w:pStyle w:val="TableContents"/>
            </w:pPr>
            <w:r>
              <w:t>返回</w:t>
            </w: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网页结果：跳转</w:t>
            </w:r>
          </w:p>
        </w:tc>
      </w:tr>
      <w:tr w:rsidR="0051012C">
        <w:tc>
          <w:tcPr>
            <w:tcW w:w="2355" w:type="dxa"/>
            <w:tcBorders>
              <w:left w:val="single" w:sz="1" w:space="0" w:color="000000"/>
              <w:bottom w:val="single" w:sz="1" w:space="0" w:color="000000"/>
            </w:tcBorders>
            <w:shd w:val="clear" w:color="auto" w:fill="auto"/>
          </w:tcPr>
          <w:p w:rsidR="0051012C" w:rsidRDefault="0051012C" w:rsidP="00265385">
            <w:pPr>
              <w:pStyle w:val="TableContents"/>
            </w:pPr>
          </w:p>
        </w:tc>
        <w:tc>
          <w:tcPr>
            <w:tcW w:w="7005" w:type="dxa"/>
            <w:tcBorders>
              <w:left w:val="single" w:sz="1" w:space="0" w:color="000000"/>
              <w:bottom w:val="single" w:sz="1" w:space="0" w:color="000000"/>
              <w:right w:val="single" w:sz="1" w:space="0" w:color="000000"/>
            </w:tcBorders>
            <w:shd w:val="clear" w:color="auto" w:fill="auto"/>
          </w:tcPr>
          <w:p w:rsidR="0051012C" w:rsidRDefault="00E348CD" w:rsidP="00265385">
            <w:pPr>
              <w:pStyle w:val="TableContents"/>
            </w:pPr>
            <w:r>
              <w:t>JSON:</w:t>
            </w:r>
          </w:p>
          <w:p w:rsidR="0051012C" w:rsidRDefault="00E348CD" w:rsidP="00265385">
            <w:pPr>
              <w:pStyle w:val="TableContents"/>
              <w:numPr>
                <w:ilvl w:val="0"/>
                <w:numId w:val="24"/>
              </w:numPr>
            </w:pPr>
            <w:r>
              <w:t xml:space="preserve">resultCode=0 </w:t>
            </w:r>
            <w:r>
              <w:t>成功</w:t>
            </w:r>
          </w:p>
          <w:p w:rsidR="0051012C" w:rsidRDefault="00E348CD" w:rsidP="00265385">
            <w:pPr>
              <w:pStyle w:val="TableContents"/>
              <w:numPr>
                <w:ilvl w:val="0"/>
                <w:numId w:val="24"/>
              </w:numPr>
            </w:pPr>
            <w:r>
              <w:t>resultCode=</w:t>
            </w:r>
            <w:r>
              <w:t>非零为失败</w:t>
            </w:r>
          </w:p>
          <w:p w:rsidR="0051012C" w:rsidRDefault="00E348CD" w:rsidP="00265385">
            <w:pPr>
              <w:pStyle w:val="TableContents"/>
              <w:numPr>
                <w:ilvl w:val="0"/>
                <w:numId w:val="24"/>
              </w:numPr>
            </w:pPr>
            <w:r>
              <w:t>result=</w:t>
            </w:r>
            <w:r>
              <w:t>失败原因</w:t>
            </w:r>
          </w:p>
        </w:tc>
      </w:tr>
    </w:tbl>
    <w:p w:rsidR="0051012C" w:rsidRDefault="0051012C" w:rsidP="00265385">
      <w:pPr>
        <w:pStyle w:val="BodyText"/>
      </w:pPr>
    </w:p>
    <w:p w:rsidR="0051012C" w:rsidRDefault="00E348CD" w:rsidP="00265385">
      <w:pPr>
        <w:pStyle w:val="Heading3"/>
      </w:pPr>
      <w:r>
        <w:lastRenderedPageBreak/>
        <w:t>发表话题</w:t>
      </w:r>
    </w:p>
    <w:p w:rsidR="0051012C" w:rsidRDefault="00E348CD" w:rsidP="00265385">
      <w:pPr>
        <w:pStyle w:val="Heading3"/>
      </w:pPr>
      <w:r>
        <w:t>获取群话题列表</w:t>
      </w:r>
    </w:p>
    <w:p w:rsidR="0051012C" w:rsidRDefault="00E348CD" w:rsidP="00265385">
      <w:pPr>
        <w:pStyle w:val="Heading3"/>
      </w:pPr>
      <w:r>
        <w:t>获取群视频课堂列表</w:t>
      </w:r>
    </w:p>
    <w:p w:rsidR="0051012C" w:rsidRDefault="00E348CD" w:rsidP="00265385">
      <w:pPr>
        <w:pStyle w:val="Heading3"/>
      </w:pPr>
      <w:r>
        <w:t>发表话题回复</w:t>
      </w:r>
    </w:p>
    <w:p w:rsidR="0051012C" w:rsidRDefault="00E348CD" w:rsidP="00265385">
      <w:pPr>
        <w:pStyle w:val="Heading3"/>
      </w:pPr>
      <w:r>
        <w:t>获取话题回复列表</w:t>
      </w:r>
    </w:p>
    <w:p w:rsidR="0051012C" w:rsidRDefault="00E348CD" w:rsidP="00265385">
      <w:pPr>
        <w:pStyle w:val="Heading3"/>
      </w:pPr>
      <w:r>
        <w:t>删除群</w:t>
      </w:r>
    </w:p>
    <w:p w:rsidR="0051012C" w:rsidRDefault="00E348CD" w:rsidP="00265385">
      <w:pPr>
        <w:pStyle w:val="Heading3"/>
      </w:pPr>
      <w:r>
        <w:t>删除话题</w:t>
      </w:r>
    </w:p>
    <w:p w:rsidR="0051012C" w:rsidRDefault="00E348CD" w:rsidP="00265385">
      <w:pPr>
        <w:pStyle w:val="Heading3"/>
      </w:pPr>
      <w:r>
        <w:t>删除回复</w:t>
      </w:r>
    </w:p>
    <w:p w:rsidR="0051012C" w:rsidRDefault="00E348CD" w:rsidP="00265385">
      <w:pPr>
        <w:pStyle w:val="Heading2"/>
      </w:pPr>
      <w:r>
        <w:t xml:space="preserve">Search Interface </w:t>
      </w:r>
      <w:r>
        <w:t>搜索相关接口</w:t>
      </w:r>
    </w:p>
    <w:p w:rsidR="0051012C" w:rsidRDefault="00E348CD" w:rsidP="00265385">
      <w:pPr>
        <w:pStyle w:val="Heading3"/>
      </w:pPr>
      <w:r>
        <w:t>模糊搜索</w:t>
      </w:r>
    </w:p>
    <w:p w:rsidR="0051012C" w:rsidRDefault="00E348CD" w:rsidP="00265385">
      <w:pPr>
        <w:pStyle w:val="Heading2"/>
      </w:pPr>
      <w:r>
        <w:t xml:space="preserve">System Manage Interface </w:t>
      </w:r>
      <w:r>
        <w:t>后台管理相关接口</w:t>
      </w:r>
    </w:p>
    <w:p w:rsidR="0051012C" w:rsidRDefault="00E348CD" w:rsidP="00265385">
      <w:pPr>
        <w:pStyle w:val="Heading3"/>
      </w:pPr>
      <w:r>
        <w:t>获取用户列表</w:t>
      </w:r>
    </w:p>
    <w:p w:rsidR="0051012C" w:rsidRDefault="00E348CD" w:rsidP="00265385">
      <w:pPr>
        <w:pStyle w:val="Heading3"/>
      </w:pPr>
      <w:r>
        <w:t>批准用户</w:t>
      </w:r>
    </w:p>
    <w:p w:rsidR="0051012C" w:rsidRDefault="00E348CD" w:rsidP="00265385">
      <w:pPr>
        <w:pStyle w:val="Heading3"/>
      </w:pPr>
      <w:r>
        <w:t>删除用户</w:t>
      </w:r>
    </w:p>
    <w:p w:rsidR="0051012C" w:rsidRDefault="00E348CD" w:rsidP="00265385">
      <w:pPr>
        <w:pStyle w:val="Heading3"/>
      </w:pPr>
      <w:r>
        <w:t>获取</w:t>
      </w:r>
      <w:r>
        <w:t>app</w:t>
      </w:r>
      <w:r>
        <w:t>版本</w:t>
      </w:r>
    </w:p>
    <w:p w:rsidR="0051012C" w:rsidRDefault="00E348CD" w:rsidP="00265385">
      <w:pPr>
        <w:pStyle w:val="Heading3"/>
      </w:pPr>
      <w:r>
        <w:t>删除群</w:t>
      </w:r>
    </w:p>
    <w:p w:rsidR="0051012C" w:rsidRDefault="00E348CD" w:rsidP="00265385">
      <w:pPr>
        <w:pStyle w:val="Heading3"/>
      </w:pPr>
      <w:r>
        <w:t>删除话题</w:t>
      </w:r>
    </w:p>
    <w:p w:rsidR="0051012C" w:rsidRDefault="00E348CD" w:rsidP="00265385">
      <w:pPr>
        <w:pStyle w:val="Heading3"/>
      </w:pPr>
      <w:r>
        <w:t>删除回复</w:t>
      </w:r>
    </w:p>
    <w:p w:rsidR="0051012C" w:rsidRDefault="00E348CD" w:rsidP="00265385">
      <w:pPr>
        <w:pStyle w:val="Heading3"/>
      </w:pPr>
      <w:r>
        <w:t>查看报名</w:t>
      </w:r>
    </w:p>
    <w:p w:rsidR="0051012C" w:rsidRDefault="00E348CD" w:rsidP="00265385">
      <w:pPr>
        <w:pStyle w:val="Heading3"/>
      </w:pPr>
      <w:r>
        <w:t>查看视频列表</w:t>
      </w:r>
    </w:p>
    <w:p w:rsidR="0051012C" w:rsidRDefault="00E348CD" w:rsidP="00265385">
      <w:pPr>
        <w:pStyle w:val="Heading3"/>
      </w:pPr>
      <w:r>
        <w:t>删除视频</w:t>
      </w:r>
    </w:p>
    <w:p w:rsidR="0051012C" w:rsidRDefault="00E348CD" w:rsidP="00265385">
      <w:pPr>
        <w:pStyle w:val="Heading3"/>
      </w:pPr>
      <w:r>
        <w:lastRenderedPageBreak/>
        <w:t>获取在线用户</w:t>
      </w:r>
    </w:p>
    <w:p w:rsidR="0051012C" w:rsidRDefault="00E348CD" w:rsidP="00265385">
      <w:pPr>
        <w:pStyle w:val="Heading3"/>
      </w:pPr>
      <w:r>
        <w:t>获取热门话题</w:t>
      </w:r>
    </w:p>
    <w:p w:rsidR="0051012C" w:rsidRDefault="00E348CD">
      <w:pPr>
        <w:pStyle w:val="Heading1"/>
      </w:pPr>
      <w:bookmarkStart w:id="104" w:name="__RefHeading__1496_415709137"/>
      <w:bookmarkStart w:id="105" w:name="__RefHeading__1498_415709137"/>
      <w:bookmarkStart w:id="106" w:name="_Toc443407337"/>
      <w:bookmarkStart w:id="107" w:name="_Toc330213019"/>
      <w:bookmarkEnd w:id="104"/>
      <w:bookmarkEnd w:id="105"/>
      <w:r>
        <w:t xml:space="preserve">Retrofit and Compatibility Issues </w:t>
      </w:r>
      <w:r>
        <w:t>版本升级和兼容考虑</w:t>
      </w:r>
      <w:bookmarkEnd w:id="106"/>
      <w:bookmarkEnd w:id="107"/>
    </w:p>
    <w:p w:rsidR="0051012C" w:rsidRDefault="00E348CD">
      <w:pPr>
        <w:pStyle w:val="Heading2"/>
        <w:tabs>
          <w:tab w:val="left" w:pos="576"/>
          <w:tab w:val="left" w:pos="720"/>
        </w:tabs>
        <w:rPr>
          <w:rFonts w:ascii="宋体" w:hAnsi="宋体"/>
          <w:i/>
          <w:spacing w:val="8"/>
          <w:sz w:val="21"/>
          <w:szCs w:val="21"/>
        </w:rPr>
      </w:pPr>
      <w:bookmarkStart w:id="108" w:name="__RefHeading__1500_415709137"/>
      <w:bookmarkStart w:id="109" w:name="_Toc443407338"/>
      <w:bookmarkStart w:id="110" w:name="_Toc330213020"/>
      <w:bookmarkStart w:id="111" w:name="_Ref149384107"/>
      <w:bookmarkStart w:id="112" w:name="_Toc440966092"/>
      <w:bookmarkEnd w:id="108"/>
      <w:r>
        <w:t>Retrofit</w:t>
      </w:r>
      <w:bookmarkEnd w:id="109"/>
      <w:bookmarkEnd w:id="110"/>
      <w:bookmarkEnd w:id="111"/>
      <w:r>
        <w:t xml:space="preserve"> </w:t>
      </w:r>
      <w:bookmarkEnd w:id="112"/>
    </w:p>
    <w:p w:rsidR="0051012C" w:rsidRDefault="00E348CD">
      <w:pPr>
        <w:pStyle w:val="BodyText"/>
        <w:rPr>
          <w:rFonts w:ascii="宋体" w:hAnsi="宋体"/>
          <w:i/>
          <w:spacing w:val="8"/>
          <w:sz w:val="21"/>
          <w:szCs w:val="21"/>
        </w:rPr>
      </w:pPr>
      <w:r>
        <w:rPr>
          <w:rFonts w:ascii="宋体" w:hAnsi="宋体"/>
          <w:i/>
          <w:spacing w:val="8"/>
          <w:sz w:val="21"/>
          <w:szCs w:val="21"/>
        </w:rPr>
        <w:t>版本升级主要考虑以下问题:</w:t>
      </w:r>
    </w:p>
    <w:p w:rsidR="0051012C" w:rsidRDefault="00E348CD">
      <w:pPr>
        <w:pStyle w:val="BodyText"/>
        <w:numPr>
          <w:ilvl w:val="0"/>
          <w:numId w:val="4"/>
        </w:numPr>
        <w:rPr>
          <w:rFonts w:ascii="宋体" w:hAnsi="宋体"/>
          <w:i/>
          <w:spacing w:val="8"/>
          <w:sz w:val="21"/>
          <w:szCs w:val="21"/>
        </w:rPr>
      </w:pPr>
      <w:r>
        <w:rPr>
          <w:rFonts w:ascii="宋体" w:hAnsi="宋体"/>
          <w:i/>
          <w:spacing w:val="8"/>
          <w:sz w:val="21"/>
          <w:szCs w:val="21"/>
        </w:rPr>
        <w:t>新版本如何首次引入系统?</w:t>
      </w:r>
    </w:p>
    <w:p w:rsidR="0051012C" w:rsidRDefault="00E348CD">
      <w:pPr>
        <w:pStyle w:val="BodyText"/>
        <w:numPr>
          <w:ilvl w:val="0"/>
          <w:numId w:val="4"/>
        </w:numPr>
        <w:rPr>
          <w:rFonts w:ascii="宋体" w:hAnsi="宋体"/>
          <w:i/>
          <w:spacing w:val="8"/>
          <w:sz w:val="21"/>
          <w:szCs w:val="21"/>
        </w:rPr>
      </w:pPr>
      <w:r>
        <w:rPr>
          <w:rFonts w:ascii="宋体" w:hAnsi="宋体"/>
          <w:i/>
          <w:spacing w:val="8"/>
          <w:sz w:val="21"/>
          <w:szCs w:val="21"/>
        </w:rPr>
        <w:t>数据变更是否对数据库版本升级流程造成影响？</w:t>
      </w:r>
    </w:p>
    <w:p w:rsidR="0051012C" w:rsidRDefault="00E348CD">
      <w:pPr>
        <w:pStyle w:val="BodyText"/>
        <w:numPr>
          <w:ilvl w:val="0"/>
          <w:numId w:val="4"/>
        </w:numPr>
        <w:rPr>
          <w:rFonts w:ascii="宋体" w:hAnsi="宋体"/>
          <w:i/>
          <w:spacing w:val="8"/>
          <w:sz w:val="21"/>
          <w:szCs w:val="21"/>
        </w:rPr>
      </w:pPr>
      <w:r>
        <w:rPr>
          <w:rFonts w:ascii="宋体" w:hAnsi="宋体"/>
          <w:i/>
          <w:spacing w:val="8"/>
          <w:sz w:val="21"/>
          <w:szCs w:val="21"/>
        </w:rPr>
        <w:t>是否需要什么新的硬件？</w:t>
      </w:r>
    </w:p>
    <w:p w:rsidR="0051012C" w:rsidRDefault="00E348CD">
      <w:pPr>
        <w:pStyle w:val="BodyText"/>
        <w:numPr>
          <w:ilvl w:val="0"/>
          <w:numId w:val="4"/>
        </w:numPr>
        <w:rPr>
          <w:rFonts w:ascii="宋体" w:hAnsi="宋体"/>
          <w:i/>
          <w:spacing w:val="8"/>
          <w:sz w:val="21"/>
          <w:szCs w:val="21"/>
        </w:rPr>
      </w:pPr>
      <w:r>
        <w:rPr>
          <w:rFonts w:ascii="宋体" w:hAnsi="宋体"/>
          <w:i/>
          <w:spacing w:val="8"/>
          <w:sz w:val="21"/>
          <w:szCs w:val="21"/>
        </w:rPr>
        <w:t>新功能引入是否影响版本升级的时间?</w:t>
      </w:r>
    </w:p>
    <w:p w:rsidR="0051012C" w:rsidRDefault="00E348CD">
      <w:pPr>
        <w:pStyle w:val="BodyText"/>
        <w:numPr>
          <w:ilvl w:val="0"/>
          <w:numId w:val="4"/>
        </w:numPr>
        <w:rPr>
          <w:rFonts w:ascii="宋体" w:hAnsi="宋体"/>
          <w:i/>
          <w:spacing w:val="8"/>
          <w:sz w:val="21"/>
          <w:szCs w:val="21"/>
        </w:rPr>
      </w:pPr>
      <w:r>
        <w:rPr>
          <w:rFonts w:ascii="宋体" w:hAnsi="宋体"/>
          <w:i/>
          <w:spacing w:val="8"/>
          <w:sz w:val="21"/>
          <w:szCs w:val="21"/>
        </w:rPr>
        <w:t>是否需要变更配置文件？</w:t>
      </w:r>
    </w:p>
    <w:p w:rsidR="0051012C" w:rsidRDefault="00E348CD">
      <w:pPr>
        <w:pStyle w:val="BodyText"/>
        <w:numPr>
          <w:ilvl w:val="0"/>
          <w:numId w:val="4"/>
        </w:numPr>
      </w:pPr>
      <w:r>
        <w:rPr>
          <w:rFonts w:ascii="宋体" w:hAnsi="宋体"/>
          <w:i/>
          <w:spacing w:val="8"/>
          <w:sz w:val="21"/>
          <w:szCs w:val="21"/>
        </w:rPr>
        <w:t>原有数据是否在升级过程中保持或升级？</w:t>
      </w:r>
    </w:p>
    <w:p w:rsidR="0051012C" w:rsidRDefault="00E348CD">
      <w:pPr>
        <w:pStyle w:val="Heading2"/>
        <w:tabs>
          <w:tab w:val="left" w:pos="576"/>
          <w:tab w:val="left" w:pos="720"/>
        </w:tabs>
      </w:pPr>
      <w:bookmarkStart w:id="113" w:name="__RefHeading__1502_415709137"/>
      <w:bookmarkStart w:id="114" w:name="_Toc443407339"/>
      <w:bookmarkStart w:id="115" w:name="_Toc440966093"/>
      <w:bookmarkStart w:id="116" w:name="_Toc330213021"/>
      <w:bookmarkEnd w:id="113"/>
      <w:r>
        <w:t xml:space="preserve">Backward Compatibility </w:t>
      </w:r>
      <w:r>
        <w:t>后向兼容</w:t>
      </w:r>
      <w:bookmarkEnd w:id="114"/>
      <w:bookmarkEnd w:id="115"/>
      <w:bookmarkEnd w:id="116"/>
    </w:p>
    <w:p w:rsidR="0051012C" w:rsidRDefault="00E348CD">
      <w:pPr>
        <w:pStyle w:val="Heading2"/>
        <w:tabs>
          <w:tab w:val="left" w:pos="576"/>
          <w:tab w:val="left" w:pos="720"/>
        </w:tabs>
      </w:pPr>
      <w:bookmarkStart w:id="117" w:name="__RefHeading__1504_415709137"/>
      <w:bookmarkStart w:id="118" w:name="_Toc443407340"/>
      <w:bookmarkStart w:id="119" w:name="_Toc330213022"/>
      <w:bookmarkStart w:id="120" w:name="_Toc440966094"/>
      <w:bookmarkEnd w:id="117"/>
      <w:r>
        <w:t xml:space="preserve">Interoperability Issues </w:t>
      </w:r>
      <w:r>
        <w:t>互联互通</w:t>
      </w:r>
      <w:bookmarkEnd w:id="118"/>
      <w:bookmarkEnd w:id="119"/>
      <w:r>
        <w:t xml:space="preserve"> </w:t>
      </w:r>
      <w:bookmarkEnd w:id="120"/>
    </w:p>
    <w:p w:rsidR="0051012C" w:rsidRDefault="0051012C">
      <w:pPr>
        <w:pStyle w:val="BodyText"/>
      </w:pPr>
    </w:p>
    <w:p w:rsidR="0051012C" w:rsidRDefault="00E348CD">
      <w:pPr>
        <w:pStyle w:val="Heading1"/>
        <w:numPr>
          <w:ilvl w:val="0"/>
          <w:numId w:val="3"/>
        </w:numPr>
      </w:pPr>
      <w:bookmarkStart w:id="121" w:name="__RefHeading__1506_415709137"/>
      <w:bookmarkStart w:id="122" w:name="_Toc443407341"/>
      <w:bookmarkStart w:id="123" w:name="_Toc330213023"/>
      <w:bookmarkEnd w:id="121"/>
      <w:r>
        <w:t>System Resources, Performance and Capacities</w:t>
      </w:r>
      <w:bookmarkEnd w:id="122"/>
      <w:bookmarkEnd w:id="123"/>
      <w:r>
        <w:t xml:space="preserve"> – </w:t>
      </w:r>
      <w:r>
        <w:t>臧岚</w:t>
      </w:r>
    </w:p>
    <w:p w:rsidR="0051012C" w:rsidRDefault="00E348CD">
      <w:pPr>
        <w:pStyle w:val="Heading2"/>
        <w:tabs>
          <w:tab w:val="left" w:pos="576"/>
          <w:tab w:val="left" w:pos="720"/>
        </w:tabs>
        <w:rPr>
          <w:rFonts w:ascii="宋体" w:hAnsi="宋体"/>
          <w:i/>
          <w:spacing w:val="8"/>
          <w:sz w:val="21"/>
          <w:szCs w:val="21"/>
        </w:rPr>
      </w:pPr>
      <w:bookmarkStart w:id="124" w:name="__RefHeading__1508_415709137"/>
      <w:bookmarkStart w:id="125" w:name="_Ref182647668"/>
      <w:bookmarkStart w:id="126" w:name="_Ref182647629"/>
      <w:bookmarkStart w:id="127" w:name="_Toc443407342"/>
      <w:bookmarkStart w:id="128" w:name="_Toc440966096"/>
      <w:bookmarkStart w:id="129" w:name="_Toc330213024"/>
      <w:bookmarkEnd w:id="124"/>
      <w:r>
        <w:t xml:space="preserve">System Resource </w:t>
      </w:r>
      <w:bookmarkEnd w:id="125"/>
      <w:bookmarkEnd w:id="126"/>
      <w:r>
        <w:t xml:space="preserve">Allocation </w:t>
      </w:r>
      <w:r>
        <w:t>系统资源分配</w:t>
      </w:r>
      <w:bookmarkEnd w:id="127"/>
      <w:bookmarkEnd w:id="128"/>
      <w:bookmarkEnd w:id="129"/>
      <w:r>
        <w:t xml:space="preserve"> </w:t>
      </w:r>
    </w:p>
    <w:p w:rsidR="0051012C" w:rsidRDefault="00E348CD">
      <w:pPr>
        <w:pStyle w:val="BodyText"/>
        <w:numPr>
          <w:ilvl w:val="0"/>
          <w:numId w:val="4"/>
        </w:numPr>
        <w:rPr>
          <w:rFonts w:ascii="宋体" w:hAnsi="宋体"/>
          <w:i/>
          <w:spacing w:val="8"/>
          <w:sz w:val="21"/>
          <w:szCs w:val="21"/>
        </w:rPr>
      </w:pPr>
      <w:r>
        <w:rPr>
          <w:rFonts w:ascii="宋体" w:hAnsi="宋体"/>
          <w:i/>
          <w:spacing w:val="8"/>
          <w:sz w:val="21"/>
          <w:szCs w:val="21"/>
        </w:rPr>
        <w:t>考虑内存占用，数据库大小，访问速度，链路利用率，端口等资源的使用情况</w:t>
      </w:r>
    </w:p>
    <w:p w:rsidR="0051012C" w:rsidRDefault="00E348CD">
      <w:pPr>
        <w:pStyle w:val="BodyText"/>
        <w:numPr>
          <w:ilvl w:val="0"/>
          <w:numId w:val="4"/>
        </w:numPr>
      </w:pPr>
      <w:r>
        <w:rPr>
          <w:rFonts w:ascii="宋体" w:hAnsi="宋体"/>
          <w:i/>
          <w:spacing w:val="8"/>
          <w:sz w:val="21"/>
          <w:szCs w:val="21"/>
        </w:rPr>
        <w:t>列出将用到的动态分配的系统资源并确保不用时能正确释放，例如: File descriptors, Heap, TCP ports, UDP ports, Sockets, Shared memory 等</w:t>
      </w:r>
    </w:p>
    <w:p w:rsidR="0051012C" w:rsidRDefault="00E348CD">
      <w:pPr>
        <w:pStyle w:val="Heading2"/>
        <w:tabs>
          <w:tab w:val="left" w:pos="576"/>
          <w:tab w:val="left" w:pos="720"/>
        </w:tabs>
      </w:pPr>
      <w:bookmarkStart w:id="130" w:name="__RefHeading__1510_415709137"/>
      <w:bookmarkStart w:id="131" w:name="_Toc443407343"/>
      <w:bookmarkStart w:id="132" w:name="_Toc330213025"/>
      <w:bookmarkEnd w:id="130"/>
      <w:r>
        <w:t xml:space="preserve">Performance </w:t>
      </w:r>
      <w:r>
        <w:t>性能设计</w:t>
      </w:r>
      <w:bookmarkEnd w:id="131"/>
      <w:bookmarkEnd w:id="132"/>
    </w:p>
    <w:p w:rsidR="0051012C" w:rsidRDefault="00E348CD">
      <w:pPr>
        <w:pStyle w:val="Heading2"/>
        <w:rPr>
          <w:rFonts w:ascii="宋体" w:hAnsi="宋体"/>
          <w:i/>
          <w:spacing w:val="8"/>
          <w:sz w:val="21"/>
          <w:szCs w:val="21"/>
        </w:rPr>
      </w:pPr>
      <w:bookmarkStart w:id="133" w:name="__RefHeading__1512_415709137"/>
      <w:bookmarkStart w:id="134" w:name="_Toc443407344"/>
      <w:bookmarkStart w:id="135" w:name="_Toc440966107"/>
      <w:bookmarkEnd w:id="133"/>
      <w:r>
        <w:t xml:space="preserve">Capacities </w:t>
      </w:r>
      <w:r>
        <w:t>容量设计</w:t>
      </w:r>
      <w:bookmarkEnd w:id="134"/>
      <w:bookmarkEnd w:id="135"/>
    </w:p>
    <w:p w:rsidR="0051012C" w:rsidRDefault="00E348CD">
      <w:pPr>
        <w:pStyle w:val="BodyText"/>
        <w:numPr>
          <w:ilvl w:val="0"/>
          <w:numId w:val="4"/>
        </w:numPr>
      </w:pPr>
      <w:r>
        <w:rPr>
          <w:rFonts w:ascii="宋体" w:hAnsi="宋体"/>
          <w:i/>
          <w:spacing w:val="8"/>
          <w:sz w:val="21"/>
          <w:szCs w:val="21"/>
        </w:rPr>
        <w:t>硬件和软件系统所能支持的最大、最小和平均参数值限制</w:t>
      </w:r>
    </w:p>
    <w:p w:rsidR="0051012C" w:rsidRDefault="00E348CD">
      <w:pPr>
        <w:pStyle w:val="Heading2"/>
        <w:tabs>
          <w:tab w:val="left" w:pos="576"/>
          <w:tab w:val="left" w:pos="720"/>
        </w:tabs>
      </w:pPr>
      <w:bookmarkStart w:id="136" w:name="__RefHeading__1514_415709137"/>
      <w:bookmarkStart w:id="137" w:name="_Toc443407345"/>
      <w:bookmarkStart w:id="138" w:name="_Toc440966108"/>
      <w:bookmarkStart w:id="139" w:name="_Toc330213027"/>
      <w:bookmarkEnd w:id="136"/>
      <w:r>
        <w:t xml:space="preserve">Expansion Considerations </w:t>
      </w:r>
      <w:r>
        <w:t>扩展考虑</w:t>
      </w:r>
      <w:bookmarkEnd w:id="137"/>
      <w:bookmarkEnd w:id="138"/>
      <w:bookmarkEnd w:id="139"/>
    </w:p>
    <w:p w:rsidR="0051012C" w:rsidRDefault="0051012C">
      <w:pPr>
        <w:pStyle w:val="BodyText"/>
      </w:pPr>
    </w:p>
    <w:p w:rsidR="0051012C" w:rsidRDefault="00E348CD">
      <w:pPr>
        <w:pStyle w:val="Heading1"/>
      </w:pPr>
      <w:bookmarkStart w:id="140" w:name="__RefHeading__1516_415709137"/>
      <w:bookmarkStart w:id="141" w:name="_Toc443407346"/>
      <w:bookmarkStart w:id="142" w:name="_Toc330213028"/>
      <w:bookmarkStart w:id="143" w:name="_Toc440966113"/>
      <w:bookmarkEnd w:id="140"/>
      <w:r>
        <w:t xml:space="preserve">Reliability </w:t>
      </w:r>
      <w:r>
        <w:t>可靠性设计</w:t>
      </w:r>
      <w:bookmarkEnd w:id="141"/>
      <w:bookmarkEnd w:id="142"/>
      <w:r>
        <w:t xml:space="preserve"> </w:t>
      </w:r>
      <w:bookmarkEnd w:id="143"/>
    </w:p>
    <w:p w:rsidR="0051012C" w:rsidRDefault="0051012C">
      <w:pPr>
        <w:pStyle w:val="BodyText"/>
      </w:pPr>
    </w:p>
    <w:p w:rsidR="0051012C" w:rsidRDefault="00E348CD">
      <w:pPr>
        <w:pStyle w:val="Heading1"/>
      </w:pPr>
      <w:bookmarkStart w:id="144" w:name="__RefHeading__1518_415709137"/>
      <w:bookmarkStart w:id="145" w:name="_Ref149383718"/>
      <w:bookmarkStart w:id="146" w:name="_Toc443407347"/>
      <w:bookmarkStart w:id="147" w:name="_Toc330213029"/>
      <w:bookmarkStart w:id="148" w:name="_Toc440966116"/>
      <w:bookmarkEnd w:id="144"/>
      <w:r>
        <w:t>Security</w:t>
      </w:r>
      <w:bookmarkEnd w:id="145"/>
      <w:r>
        <w:t xml:space="preserve"> </w:t>
      </w:r>
      <w:r>
        <w:t>安全设计</w:t>
      </w:r>
      <w:bookmarkEnd w:id="146"/>
      <w:bookmarkEnd w:id="147"/>
      <w:r>
        <w:t xml:space="preserve"> </w:t>
      </w:r>
      <w:bookmarkEnd w:id="148"/>
    </w:p>
    <w:p w:rsidR="0051012C" w:rsidRDefault="0051012C">
      <w:pPr>
        <w:pStyle w:val="BodyText"/>
      </w:pPr>
    </w:p>
    <w:p w:rsidR="0051012C" w:rsidRDefault="00E348CD">
      <w:pPr>
        <w:pStyle w:val="Heading1"/>
      </w:pPr>
      <w:bookmarkStart w:id="149" w:name="__RefHeading__1520_415709137"/>
      <w:bookmarkStart w:id="150" w:name="_Toc443407348"/>
      <w:bookmarkStart w:id="151" w:name="_Toc330213030"/>
      <w:bookmarkEnd w:id="149"/>
      <w:r>
        <w:lastRenderedPageBreak/>
        <w:t>Design Alternatives and Decisions</w:t>
      </w:r>
      <w:r>
        <w:t>其它设计选项和决定</w:t>
      </w:r>
      <w:bookmarkEnd w:id="150"/>
      <w:bookmarkEnd w:id="151"/>
    </w:p>
    <w:p w:rsidR="0051012C" w:rsidRDefault="0051012C">
      <w:pPr>
        <w:pStyle w:val="BodyText"/>
      </w:pPr>
    </w:p>
    <w:p w:rsidR="0051012C" w:rsidRDefault="00E348CD">
      <w:pPr>
        <w:pStyle w:val="Heading1"/>
        <w:numPr>
          <w:ilvl w:val="0"/>
          <w:numId w:val="3"/>
        </w:numPr>
      </w:pPr>
      <w:bookmarkStart w:id="152" w:name="__RefHeading__1522_415709137"/>
      <w:bookmarkStart w:id="153" w:name="_Toc440966120"/>
      <w:bookmarkStart w:id="154" w:name="_Toc330213031"/>
      <w:bookmarkStart w:id="155" w:name="_Toc443407349"/>
      <w:bookmarkEnd w:id="152"/>
      <w:r>
        <w:t>Test Considerations</w:t>
      </w:r>
      <w:bookmarkEnd w:id="153"/>
      <w:bookmarkEnd w:id="154"/>
      <w:r>
        <w:t>测试考虑</w:t>
      </w:r>
      <w:bookmarkEnd w:id="155"/>
    </w:p>
    <w:p w:rsidR="0051012C" w:rsidRDefault="0051012C">
      <w:pPr>
        <w:pStyle w:val="BodyText"/>
      </w:pPr>
    </w:p>
    <w:p w:rsidR="0051012C" w:rsidRDefault="00E348CD">
      <w:pPr>
        <w:pStyle w:val="Heading1"/>
        <w:numPr>
          <w:ilvl w:val="0"/>
          <w:numId w:val="3"/>
        </w:numPr>
        <w:rPr>
          <w:i/>
          <w:sz w:val="21"/>
          <w:szCs w:val="21"/>
        </w:rPr>
      </w:pPr>
      <w:bookmarkStart w:id="156" w:name="__RefHeading__1524_415709137"/>
      <w:bookmarkStart w:id="157" w:name="_Toc443407350"/>
      <w:bookmarkStart w:id="158" w:name="_Toc440966127"/>
      <w:bookmarkStart w:id="159" w:name="_Toc354256953"/>
      <w:bookmarkStart w:id="160" w:name="_Toc330213038"/>
      <w:bookmarkEnd w:id="156"/>
      <w:r>
        <w:t xml:space="preserve">Customer Documentation </w:t>
      </w:r>
      <w:r>
        <w:t>客户文档</w:t>
      </w:r>
      <w:bookmarkEnd w:id="157"/>
      <w:bookmarkEnd w:id="158"/>
      <w:bookmarkEnd w:id="159"/>
      <w:bookmarkEnd w:id="160"/>
    </w:p>
    <w:p w:rsidR="0051012C" w:rsidRDefault="00E348CD">
      <w:pPr>
        <w:pStyle w:val="BodyText"/>
        <w:rPr>
          <w:i/>
          <w:sz w:val="21"/>
          <w:szCs w:val="21"/>
        </w:rPr>
      </w:pPr>
      <w:r>
        <w:rPr>
          <w:i/>
          <w:sz w:val="21"/>
          <w:szCs w:val="21"/>
        </w:rPr>
        <w:t>网站设计不需要客户文档，但网站中必须提供简单易行的客户引导过程。</w:t>
      </w:r>
    </w:p>
    <w:p w:rsidR="0051012C" w:rsidRDefault="0051012C">
      <w:pPr>
        <w:pStyle w:val="BodyText"/>
        <w:rPr>
          <w:i/>
          <w:sz w:val="21"/>
          <w:szCs w:val="21"/>
        </w:rPr>
      </w:pPr>
    </w:p>
    <w:p w:rsidR="0051012C" w:rsidRDefault="00E348CD">
      <w:pPr>
        <w:pStyle w:val="Heading1"/>
        <w:numPr>
          <w:ilvl w:val="0"/>
          <w:numId w:val="3"/>
        </w:numPr>
      </w:pPr>
      <w:bookmarkStart w:id="161" w:name="__RefHeading__1526_415709137"/>
      <w:bookmarkStart w:id="162" w:name="_Toc443407351"/>
      <w:bookmarkStart w:id="163" w:name="_Toc440966128"/>
      <w:bookmarkStart w:id="164" w:name="_Toc330213039"/>
      <w:bookmarkEnd w:id="161"/>
      <w:r>
        <w:t xml:space="preserve">Risks and Open Issues </w:t>
      </w:r>
      <w:r>
        <w:t>风险和未解决问题</w:t>
      </w:r>
      <w:bookmarkEnd w:id="162"/>
      <w:bookmarkEnd w:id="163"/>
      <w:bookmarkEnd w:id="164"/>
    </w:p>
    <w:p w:rsidR="0051012C" w:rsidRDefault="0051012C">
      <w:pPr>
        <w:pStyle w:val="BodyText"/>
      </w:pPr>
    </w:p>
    <w:p w:rsidR="0051012C" w:rsidRDefault="00E348CD">
      <w:pPr>
        <w:pStyle w:val="Heading1"/>
        <w:numPr>
          <w:ilvl w:val="0"/>
          <w:numId w:val="3"/>
        </w:numPr>
      </w:pPr>
      <w:bookmarkStart w:id="165" w:name="__RefHeading__1528_415709137"/>
      <w:bookmarkStart w:id="166" w:name="_Toc443407352"/>
      <w:bookmarkStart w:id="167" w:name="_Toc440966129"/>
      <w:bookmarkStart w:id="168" w:name="_Toc330213040"/>
      <w:bookmarkEnd w:id="165"/>
      <w:r>
        <w:t xml:space="preserve">Acknowledgements </w:t>
      </w:r>
      <w:r>
        <w:t>致谢</w:t>
      </w:r>
      <w:bookmarkEnd w:id="166"/>
      <w:bookmarkEnd w:id="167"/>
      <w:bookmarkEnd w:id="168"/>
    </w:p>
    <w:p w:rsidR="0051012C" w:rsidRDefault="0051012C">
      <w:pPr>
        <w:pStyle w:val="BodyText"/>
      </w:pPr>
    </w:p>
    <w:p w:rsidR="0051012C" w:rsidRDefault="00E348CD">
      <w:pPr>
        <w:pStyle w:val="Heading1"/>
        <w:numPr>
          <w:ilvl w:val="0"/>
          <w:numId w:val="3"/>
        </w:numPr>
      </w:pPr>
      <w:bookmarkStart w:id="169" w:name="__RefHeading__1530_415709137"/>
      <w:bookmarkStart w:id="170" w:name="_Toc443407353"/>
      <w:bookmarkStart w:id="171" w:name="_Toc330213041"/>
      <w:bookmarkEnd w:id="169"/>
      <w:r>
        <w:t xml:space="preserve">Glossary </w:t>
      </w:r>
      <w:r>
        <w:t>词汇表</w:t>
      </w:r>
      <w:bookmarkEnd w:id="170"/>
      <w:bookmarkEnd w:id="171"/>
    </w:p>
    <w:p w:rsidR="0051012C" w:rsidRDefault="00E348CD">
      <w:pPr>
        <w:pStyle w:val="Heading2"/>
        <w:numPr>
          <w:ilvl w:val="1"/>
          <w:numId w:val="3"/>
        </w:numPr>
        <w:tabs>
          <w:tab w:val="left" w:pos="576"/>
          <w:tab w:val="left" w:pos="720"/>
        </w:tabs>
        <w:rPr>
          <w:sz w:val="24"/>
        </w:rPr>
      </w:pPr>
      <w:bookmarkStart w:id="172" w:name="__RefHeading__1532_415709137"/>
      <w:bookmarkStart w:id="173" w:name="_Toc443407354"/>
      <w:bookmarkStart w:id="174" w:name="_Toc330213042"/>
      <w:bookmarkEnd w:id="172"/>
      <w:proofErr w:type="gramStart"/>
      <w:r>
        <w:t xml:space="preserve">Acronyms  </w:t>
      </w:r>
      <w:r>
        <w:t>首字母缩写</w:t>
      </w:r>
      <w:bookmarkEnd w:id="173"/>
      <w:bookmarkEnd w:id="174"/>
      <w:proofErr w:type="gramEnd"/>
    </w:p>
    <w:tbl>
      <w:tblPr>
        <w:tblW w:w="0" w:type="auto"/>
        <w:tblInd w:w="72" w:type="dxa"/>
        <w:tblLayout w:type="fixed"/>
        <w:tblCellMar>
          <w:top w:w="43" w:type="dxa"/>
          <w:left w:w="72" w:type="dxa"/>
          <w:bottom w:w="43" w:type="dxa"/>
          <w:right w:w="72" w:type="dxa"/>
        </w:tblCellMar>
        <w:tblLook w:val="0000"/>
      </w:tblPr>
      <w:tblGrid>
        <w:gridCol w:w="3599"/>
        <w:gridCol w:w="5760"/>
      </w:tblGrid>
      <w:tr w:rsidR="0051012C">
        <w:trPr>
          <w:cantSplit/>
          <w:tblHeader/>
        </w:trPr>
        <w:tc>
          <w:tcPr>
            <w:tcW w:w="3599" w:type="dxa"/>
            <w:tcBorders>
              <w:top w:val="single" w:sz="8" w:space="0" w:color="000000"/>
              <w:left w:val="single" w:sz="8" w:space="0" w:color="000000"/>
              <w:bottom w:val="single" w:sz="8" w:space="0" w:color="000000"/>
              <w:right w:val="single" w:sz="8" w:space="0" w:color="000000"/>
            </w:tcBorders>
            <w:shd w:val="clear" w:color="auto" w:fill="E6E6E6"/>
          </w:tcPr>
          <w:p w:rsidR="0051012C" w:rsidRDefault="00E348CD">
            <w:pPr>
              <w:jc w:val="center"/>
              <w:rPr>
                <w:b/>
                <w:sz w:val="24"/>
              </w:rPr>
            </w:pPr>
            <w:r>
              <w:rPr>
                <w:b/>
                <w:sz w:val="24"/>
              </w:rPr>
              <w:t>Acronym</w:t>
            </w:r>
          </w:p>
        </w:tc>
        <w:tc>
          <w:tcPr>
            <w:tcW w:w="5760" w:type="dxa"/>
            <w:tcBorders>
              <w:top w:val="single" w:sz="8" w:space="0" w:color="000000"/>
              <w:left w:val="single" w:sz="8" w:space="0" w:color="000000"/>
              <w:bottom w:val="single" w:sz="8" w:space="0" w:color="000000"/>
              <w:right w:val="single" w:sz="8" w:space="0" w:color="000000"/>
            </w:tcBorders>
            <w:shd w:val="clear" w:color="auto" w:fill="E6E6E6"/>
          </w:tcPr>
          <w:p w:rsidR="0051012C" w:rsidRDefault="00E348CD">
            <w:pPr>
              <w:jc w:val="center"/>
            </w:pPr>
            <w:r>
              <w:rPr>
                <w:b/>
                <w:sz w:val="24"/>
              </w:rPr>
              <w:t>Expansion</w:t>
            </w:r>
          </w:p>
        </w:tc>
      </w:tr>
      <w:tr w:rsidR="0051012C">
        <w:trPr>
          <w:cantSplit/>
        </w:trPr>
        <w:tc>
          <w:tcPr>
            <w:tcW w:w="3599" w:type="dxa"/>
            <w:tcBorders>
              <w:top w:val="single" w:sz="8" w:space="0" w:color="000000"/>
              <w:left w:val="single" w:sz="8" w:space="0" w:color="000000"/>
              <w:bottom w:val="single" w:sz="8" w:space="0" w:color="000000"/>
              <w:right w:val="single" w:sz="8" w:space="0" w:color="000000"/>
            </w:tcBorders>
            <w:shd w:val="clear" w:color="auto" w:fill="auto"/>
          </w:tcPr>
          <w:p w:rsidR="0051012C" w:rsidRDefault="00E348CD">
            <w:r>
              <w:t>VTC</w:t>
            </w:r>
          </w:p>
        </w:tc>
        <w:tc>
          <w:tcPr>
            <w:tcW w:w="5760" w:type="dxa"/>
            <w:tcBorders>
              <w:top w:val="single" w:sz="8" w:space="0" w:color="000000"/>
              <w:left w:val="single" w:sz="8" w:space="0" w:color="000000"/>
              <w:bottom w:val="single" w:sz="8" w:space="0" w:color="000000"/>
              <w:right w:val="single" w:sz="8" w:space="0" w:color="000000"/>
            </w:tcBorders>
            <w:shd w:val="clear" w:color="auto" w:fill="auto"/>
          </w:tcPr>
          <w:p w:rsidR="0051012C" w:rsidRDefault="00E348CD">
            <w:r>
              <w:t>Video Technologies Communications</w:t>
            </w:r>
          </w:p>
        </w:tc>
      </w:tr>
      <w:tr w:rsidR="0051012C">
        <w:trPr>
          <w:cantSplit/>
        </w:trPr>
        <w:tc>
          <w:tcPr>
            <w:tcW w:w="3599" w:type="dxa"/>
            <w:tcBorders>
              <w:top w:val="single" w:sz="8" w:space="0" w:color="000000"/>
              <w:left w:val="single" w:sz="8" w:space="0" w:color="000000"/>
              <w:bottom w:val="single" w:sz="8" w:space="0" w:color="000000"/>
              <w:right w:val="single" w:sz="8" w:space="0" w:color="000000"/>
            </w:tcBorders>
            <w:shd w:val="clear" w:color="auto" w:fill="auto"/>
          </w:tcPr>
          <w:p w:rsidR="0051012C" w:rsidRDefault="00E348CD">
            <w:r>
              <w:t>SDK</w:t>
            </w:r>
          </w:p>
        </w:tc>
        <w:tc>
          <w:tcPr>
            <w:tcW w:w="5760" w:type="dxa"/>
            <w:tcBorders>
              <w:top w:val="single" w:sz="8" w:space="0" w:color="000000"/>
              <w:left w:val="single" w:sz="8" w:space="0" w:color="000000"/>
              <w:bottom w:val="single" w:sz="8" w:space="0" w:color="000000"/>
              <w:right w:val="single" w:sz="8" w:space="0" w:color="000000"/>
            </w:tcBorders>
            <w:shd w:val="clear" w:color="auto" w:fill="auto"/>
          </w:tcPr>
          <w:p w:rsidR="0051012C" w:rsidRDefault="00E348CD">
            <w:r>
              <w:t>Software Development Kit</w:t>
            </w:r>
          </w:p>
        </w:tc>
      </w:tr>
      <w:tr w:rsidR="0051012C">
        <w:trPr>
          <w:cantSplit/>
        </w:trPr>
        <w:tc>
          <w:tcPr>
            <w:tcW w:w="3599" w:type="dxa"/>
            <w:tcBorders>
              <w:top w:val="single" w:sz="8" w:space="0" w:color="000000"/>
              <w:left w:val="single" w:sz="8" w:space="0" w:color="000000"/>
              <w:bottom w:val="single" w:sz="8" w:space="0" w:color="000000"/>
              <w:right w:val="single" w:sz="8" w:space="0" w:color="000000"/>
            </w:tcBorders>
            <w:shd w:val="clear" w:color="auto" w:fill="auto"/>
          </w:tcPr>
          <w:p w:rsidR="0051012C" w:rsidRDefault="00E348CD">
            <w:r>
              <w:t>API</w:t>
            </w:r>
          </w:p>
        </w:tc>
        <w:tc>
          <w:tcPr>
            <w:tcW w:w="5760" w:type="dxa"/>
            <w:tcBorders>
              <w:top w:val="single" w:sz="8" w:space="0" w:color="000000"/>
              <w:left w:val="single" w:sz="8" w:space="0" w:color="000000"/>
              <w:bottom w:val="single" w:sz="8" w:space="0" w:color="000000"/>
              <w:right w:val="single" w:sz="8" w:space="0" w:color="000000"/>
            </w:tcBorders>
            <w:shd w:val="clear" w:color="auto" w:fill="auto"/>
          </w:tcPr>
          <w:p w:rsidR="0051012C" w:rsidRDefault="00E348CD">
            <w:r>
              <w:t>Application Interface</w:t>
            </w:r>
          </w:p>
        </w:tc>
      </w:tr>
      <w:tr w:rsidR="0051012C">
        <w:trPr>
          <w:cantSplit/>
        </w:trPr>
        <w:tc>
          <w:tcPr>
            <w:tcW w:w="3599" w:type="dxa"/>
            <w:tcBorders>
              <w:top w:val="single" w:sz="8" w:space="0" w:color="000000"/>
              <w:left w:val="single" w:sz="8" w:space="0" w:color="000000"/>
              <w:bottom w:val="single" w:sz="8" w:space="0" w:color="000000"/>
              <w:right w:val="single" w:sz="8" w:space="0" w:color="000000"/>
            </w:tcBorders>
            <w:shd w:val="clear" w:color="auto" w:fill="auto"/>
          </w:tcPr>
          <w:p w:rsidR="0051012C" w:rsidRDefault="00E348CD">
            <w:r>
              <w:t>SVN</w:t>
            </w:r>
          </w:p>
        </w:tc>
        <w:tc>
          <w:tcPr>
            <w:tcW w:w="5760" w:type="dxa"/>
            <w:tcBorders>
              <w:top w:val="single" w:sz="8" w:space="0" w:color="000000"/>
              <w:left w:val="single" w:sz="8" w:space="0" w:color="000000"/>
              <w:bottom w:val="single" w:sz="8" w:space="0" w:color="000000"/>
              <w:right w:val="single" w:sz="8" w:space="0" w:color="000000"/>
            </w:tcBorders>
            <w:shd w:val="clear" w:color="auto" w:fill="auto"/>
          </w:tcPr>
          <w:p w:rsidR="0051012C" w:rsidRDefault="00E348CD">
            <w:r>
              <w:t>Subversion management tool</w:t>
            </w:r>
          </w:p>
        </w:tc>
      </w:tr>
    </w:tbl>
    <w:p w:rsidR="0051012C" w:rsidRDefault="0051012C">
      <w:pPr>
        <w:pStyle w:val="Reference"/>
      </w:pPr>
    </w:p>
    <w:p w:rsidR="0051012C" w:rsidRDefault="00E348CD">
      <w:pPr>
        <w:pStyle w:val="Heading1"/>
        <w:numPr>
          <w:ilvl w:val="0"/>
          <w:numId w:val="3"/>
        </w:numPr>
      </w:pPr>
      <w:bookmarkStart w:id="175" w:name="__RefHeading__1534_415709137"/>
      <w:bookmarkStart w:id="176" w:name="_Ref149383772"/>
      <w:bookmarkStart w:id="177" w:name="_Toc443407355"/>
      <w:bookmarkStart w:id="178" w:name="_Toc440966133"/>
      <w:bookmarkStart w:id="179" w:name="_Toc330213044"/>
      <w:bookmarkEnd w:id="175"/>
      <w:r>
        <w:t>References</w:t>
      </w:r>
      <w:bookmarkEnd w:id="176"/>
      <w:r>
        <w:t xml:space="preserve"> </w:t>
      </w:r>
      <w:r>
        <w:t>参考</w:t>
      </w:r>
      <w:bookmarkEnd w:id="177"/>
      <w:bookmarkEnd w:id="178"/>
      <w:bookmarkEnd w:id="179"/>
    </w:p>
    <w:p w:rsidR="00E348CD" w:rsidRDefault="00E348CD">
      <w:pPr>
        <w:pStyle w:val="Reference"/>
      </w:pPr>
    </w:p>
    <w:sectPr w:rsidR="00E348CD" w:rsidSect="0051012C">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864" w:footer="432" w:gutter="0"/>
      <w:cols w:space="72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AF0" w:rsidRDefault="007C2AF0" w:rsidP="00265385">
      <w:r>
        <w:separator/>
      </w:r>
    </w:p>
  </w:endnote>
  <w:endnote w:type="continuationSeparator" w:id="0">
    <w:p w:rsidR="007C2AF0" w:rsidRDefault="007C2AF0" w:rsidP="002653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font231">
    <w:altName w:val="宋体"/>
    <w:charset w:val="86"/>
    <w:family w:val="auto"/>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385" w:rsidRDefault="0026538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385" w:rsidRDefault="00265385">
    <w:pPr>
      <w:pStyle w:val="Footer"/>
      <w:pBdr>
        <w:top w:val="single" w:sz="4" w:space="1" w:color="000000"/>
      </w:pBdr>
    </w:pPr>
    <w:r>
      <w:t>版本号：</w:t>
    </w:r>
    <w:r>
      <w:t xml:space="preserve">V2.0                                                                                                                     </w:t>
    </w:r>
    <w:r>
      <w:t>第</w:t>
    </w:r>
    <w:fldSimple w:instr=" PAGE \*Arabic ">
      <w:r w:rsidR="00A8658E">
        <w:rPr>
          <w:noProof/>
        </w:rPr>
        <w:t>3</w:t>
      </w:r>
    </w:fldSimple>
    <w:r>
      <w:t>页，共</w:t>
    </w:r>
    <w:fldSimple w:instr=" NUMPAGES \*Arabic ">
      <w:r w:rsidR="00A8658E">
        <w:rPr>
          <w:noProof/>
        </w:rPr>
        <w:t>39</w:t>
      </w:r>
    </w:fldSimple>
    <w:r>
      <w:t>页</w:t>
    </w:r>
  </w:p>
  <w:p w:rsidR="00265385" w:rsidRDefault="00265385">
    <w:pPr>
      <w:pStyle w:val="Footer"/>
      <w:pBdr>
        <w:top w:val="single" w:sz="4" w:space="1" w:color="000000"/>
      </w:pBdr>
      <w:tabs>
        <w:tab w:val="clear" w:pos="4153"/>
        <w:tab w:val="clear" w:pos="8306"/>
        <w:tab w:val="center" w:pos="4680"/>
        <w:tab w:val="right" w:pos="9360"/>
      </w:tabs>
      <w:jc w:val="center"/>
    </w:pPr>
    <w:r>
      <w:t>南京微特喜网络科技有限公司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385" w:rsidRDefault="0026538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385" w:rsidRDefault="0026538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385" w:rsidRDefault="00265385">
    <w:pPr>
      <w:pStyle w:val="Footer"/>
      <w:pBdr>
        <w:top w:val="single" w:sz="4" w:space="1" w:color="000000"/>
      </w:pBdr>
    </w:pPr>
    <w:r>
      <w:t>版本号：</w:t>
    </w:r>
    <w:r>
      <w:t xml:space="preserve">V2.0                                                                                                                     </w:t>
    </w:r>
    <w:r>
      <w:t>第</w:t>
    </w:r>
    <w:fldSimple w:instr=" PAGE \*Arabic ">
      <w:r w:rsidR="00A8658E">
        <w:rPr>
          <w:noProof/>
        </w:rPr>
        <w:t>47</w:t>
      </w:r>
    </w:fldSimple>
    <w:r>
      <w:t>页，共</w:t>
    </w:r>
    <w:fldSimple w:instr=" NUMPAGES \*Arabic ">
      <w:r w:rsidR="00A8658E">
        <w:rPr>
          <w:noProof/>
        </w:rPr>
        <w:t>47</w:t>
      </w:r>
    </w:fldSimple>
    <w:r>
      <w:t>页</w:t>
    </w:r>
  </w:p>
  <w:p w:rsidR="00265385" w:rsidRDefault="00265385">
    <w:pPr>
      <w:pStyle w:val="Footer"/>
      <w:pBdr>
        <w:top w:val="single" w:sz="4" w:space="1" w:color="000000"/>
      </w:pBdr>
      <w:tabs>
        <w:tab w:val="clear" w:pos="4153"/>
        <w:tab w:val="clear" w:pos="8306"/>
        <w:tab w:val="center" w:pos="4680"/>
        <w:tab w:val="right" w:pos="9360"/>
      </w:tabs>
      <w:jc w:val="center"/>
    </w:pPr>
    <w:r>
      <w:t>南京微特喜网络科技有限公司</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385" w:rsidRDefault="0026538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AF0" w:rsidRDefault="007C2AF0" w:rsidP="00265385">
      <w:r>
        <w:separator/>
      </w:r>
    </w:p>
  </w:footnote>
  <w:footnote w:type="continuationSeparator" w:id="0">
    <w:p w:rsidR="007C2AF0" w:rsidRDefault="007C2AF0" w:rsidP="002653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385" w:rsidRDefault="00265385">
    <w:pPr>
      <w:pBdr>
        <w:bottom w:val="single" w:sz="4" w:space="1" w:color="000000"/>
      </w:pBdr>
      <w:jc w:val="both"/>
    </w:pPr>
    <w:r>
      <w:t xml:space="preserve"> VTC xxxx</w:t>
    </w:r>
    <w:r>
      <w:t>软件架构设计文档</w:t>
    </w:r>
    <w:r>
      <w:t xml:space="preserve">                                                                                                            </w:t>
    </w:r>
    <w:r>
      <w:t>目录</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385" w:rsidRDefault="0026538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385" w:rsidRDefault="00265385"/>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385" w:rsidRDefault="00265385">
    <w:pPr>
      <w:pBdr>
        <w:bottom w:val="single" w:sz="4" w:space="1" w:color="000000"/>
      </w:pBdr>
    </w:pPr>
    <w:r>
      <w:t>VTC xxxx</w:t>
    </w:r>
    <w:r>
      <w:t>软件架构设计文档</w:t>
    </w:r>
    <w:r>
      <w:t xml:space="preserve">                                                                                                              vx.x</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385" w:rsidRDefault="0026538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multilevel"/>
    <w:tmpl w:val="00000003"/>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multilevel"/>
    <w:tmpl w:val="00000004"/>
    <w:lvl w:ilvl="0">
      <w:start w:val="1"/>
      <w:numFmt w:val="bullet"/>
      <w:lvlText w:val=""/>
      <w:lvlJc w:val="left"/>
      <w:pPr>
        <w:tabs>
          <w:tab w:val="num" w:pos="840"/>
        </w:tabs>
        <w:ind w:left="840" w:hanging="420"/>
      </w:pPr>
      <w:rPr>
        <w:rFonts w:ascii="Wingdings" w:hAnsi="Wingdings"/>
      </w:rPr>
    </w:lvl>
    <w:lvl w:ilvl="1">
      <w:start w:val="1"/>
      <w:numFmt w:val="bullet"/>
      <w:lvlText w:val=""/>
      <w:lvlJc w:val="left"/>
      <w:pPr>
        <w:tabs>
          <w:tab w:val="num" w:pos="1260"/>
        </w:tabs>
        <w:ind w:left="1260" w:hanging="420"/>
      </w:pPr>
      <w:rPr>
        <w:rFonts w:ascii="Wingdings" w:hAnsi="Wingdings"/>
      </w:rPr>
    </w:lvl>
    <w:lvl w:ilvl="2">
      <w:start w:val="1"/>
      <w:numFmt w:val="bullet"/>
      <w:lvlText w:val=""/>
      <w:lvlJc w:val="left"/>
      <w:pPr>
        <w:tabs>
          <w:tab w:val="num" w:pos="1680"/>
        </w:tabs>
        <w:ind w:left="1680" w:hanging="420"/>
      </w:pPr>
      <w:rPr>
        <w:rFonts w:ascii="Wingdings" w:hAnsi="Wingdings"/>
      </w:rPr>
    </w:lvl>
    <w:lvl w:ilvl="3">
      <w:start w:val="1"/>
      <w:numFmt w:val="bullet"/>
      <w:lvlText w:val=""/>
      <w:lvlJc w:val="left"/>
      <w:pPr>
        <w:tabs>
          <w:tab w:val="num" w:pos="2100"/>
        </w:tabs>
        <w:ind w:left="2100" w:hanging="420"/>
      </w:pPr>
      <w:rPr>
        <w:rFonts w:ascii="Wingdings" w:hAnsi="Wingdings"/>
      </w:rPr>
    </w:lvl>
    <w:lvl w:ilvl="4">
      <w:start w:val="1"/>
      <w:numFmt w:val="bullet"/>
      <w:lvlText w:val=""/>
      <w:lvlJc w:val="left"/>
      <w:pPr>
        <w:tabs>
          <w:tab w:val="num" w:pos="2520"/>
        </w:tabs>
        <w:ind w:left="2520" w:hanging="420"/>
      </w:pPr>
      <w:rPr>
        <w:rFonts w:ascii="Wingdings" w:hAnsi="Wingdings"/>
      </w:rPr>
    </w:lvl>
    <w:lvl w:ilvl="5">
      <w:start w:val="1"/>
      <w:numFmt w:val="bullet"/>
      <w:lvlText w:val=""/>
      <w:lvlJc w:val="left"/>
      <w:pPr>
        <w:tabs>
          <w:tab w:val="num" w:pos="2940"/>
        </w:tabs>
        <w:ind w:left="2940" w:hanging="420"/>
      </w:pPr>
      <w:rPr>
        <w:rFonts w:ascii="Wingdings" w:hAnsi="Wingdings"/>
      </w:rPr>
    </w:lvl>
    <w:lvl w:ilvl="6">
      <w:start w:val="1"/>
      <w:numFmt w:val="bullet"/>
      <w:lvlText w:val=""/>
      <w:lvlJc w:val="left"/>
      <w:pPr>
        <w:tabs>
          <w:tab w:val="num" w:pos="3360"/>
        </w:tabs>
        <w:ind w:left="3360" w:hanging="420"/>
      </w:pPr>
      <w:rPr>
        <w:rFonts w:ascii="Wingdings" w:hAnsi="Wingdings"/>
      </w:rPr>
    </w:lvl>
    <w:lvl w:ilvl="7">
      <w:start w:val="1"/>
      <w:numFmt w:val="bullet"/>
      <w:lvlText w:val=""/>
      <w:lvlJc w:val="left"/>
      <w:pPr>
        <w:tabs>
          <w:tab w:val="num" w:pos="3780"/>
        </w:tabs>
        <w:ind w:left="3780" w:hanging="420"/>
      </w:pPr>
      <w:rPr>
        <w:rFonts w:ascii="Wingdings" w:hAnsi="Wingdings"/>
      </w:rPr>
    </w:lvl>
    <w:lvl w:ilvl="8">
      <w:start w:val="1"/>
      <w:numFmt w:val="bullet"/>
      <w:lvlText w:val=""/>
      <w:lvlJc w:val="left"/>
      <w:pPr>
        <w:tabs>
          <w:tab w:val="num" w:pos="4200"/>
        </w:tabs>
        <w:ind w:left="4200" w:hanging="420"/>
      </w:pPr>
      <w:rPr>
        <w:rFonts w:ascii="Wingdings" w:hAnsi="Wingdings"/>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multilevel"/>
    <w:tmpl w:val="00000006"/>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nsid w:val="00000007"/>
    <w:multiLevelType w:val="multilevel"/>
    <w:tmpl w:val="00000007"/>
    <w:name w:val="WW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name w:val="WW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multilevel"/>
    <w:tmpl w:val="00000009"/>
    <w:name w:val="WWNum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name w:val="WWNum2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00000011"/>
    <w:multiLevelType w:val="multilevel"/>
    <w:tmpl w:val="000000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00000012"/>
    <w:multiLevelType w:val="multilevel"/>
    <w:tmpl w:val="000000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13"/>
    <w:multiLevelType w:val="multilevel"/>
    <w:tmpl w:val="000000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nsid w:val="00000015"/>
    <w:multiLevelType w:val="multilevel"/>
    <w:tmpl w:val="000000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nsid w:val="00000016"/>
    <w:multiLevelType w:val="multilevel"/>
    <w:tmpl w:val="000000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nsid w:val="00000017"/>
    <w:multiLevelType w:val="multilevel"/>
    <w:tmpl w:val="000000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3">
    <w:nsid w:val="00000018"/>
    <w:multiLevelType w:val="multilevel"/>
    <w:tmpl w:val="000000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nsid w:val="00000019"/>
    <w:multiLevelType w:val="multilevel"/>
    <w:tmpl w:val="000000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nsid w:val="0000001A"/>
    <w:multiLevelType w:val="multilevel"/>
    <w:tmpl w:val="0000001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nsid w:val="0000001B"/>
    <w:multiLevelType w:val="multilevel"/>
    <w:tmpl w:val="0000001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nsid w:val="0000001C"/>
    <w:multiLevelType w:val="multilevel"/>
    <w:tmpl w:val="0000001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nsid w:val="0000001D"/>
    <w:multiLevelType w:val="multilevel"/>
    <w:tmpl w:val="0000001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9">
    <w:nsid w:val="0000001E"/>
    <w:multiLevelType w:val="multilevel"/>
    <w:tmpl w:val="0000001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0">
    <w:nsid w:val="0000001F"/>
    <w:multiLevelType w:val="multilevel"/>
    <w:tmpl w:val="0000001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1">
    <w:nsid w:val="00000020"/>
    <w:multiLevelType w:val="multilevel"/>
    <w:tmpl w:val="000000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2">
    <w:nsid w:val="157614FE"/>
    <w:multiLevelType w:val="multilevel"/>
    <w:tmpl w:val="72767219"/>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5）"/>
      <w:lvlJc w:val="left"/>
      <w:pPr>
        <w:ind w:left="360" w:hanging="360"/>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nsid w:val="1D8240FE"/>
    <w:multiLevelType w:val="multilevel"/>
    <w:tmpl w:val="005E82B0"/>
    <w:lvl w:ilvl="0">
      <w:start w:val="1"/>
      <w:numFmt w:val="decimal"/>
      <w:lvlText w:val="%1）"/>
      <w:lvlJc w:val="left"/>
      <w:pPr>
        <w:ind w:left="840" w:hanging="36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34">
    <w:nsid w:val="2F7308A6"/>
    <w:multiLevelType w:val="multilevel"/>
    <w:tmpl w:val="72767219"/>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5）"/>
      <w:lvlJc w:val="left"/>
      <w:pPr>
        <w:ind w:left="360" w:hanging="360"/>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nsid w:val="39A94071"/>
    <w:multiLevelType w:val="multilevel"/>
    <w:tmpl w:val="39A94071"/>
    <w:lvl w:ilvl="0">
      <w:start w:val="1"/>
      <w:numFmt w:val="decimal"/>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36">
    <w:nsid w:val="46637615"/>
    <w:multiLevelType w:val="multilevel"/>
    <w:tmpl w:val="72767219"/>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5）"/>
      <w:lvlJc w:val="left"/>
      <w:pPr>
        <w:ind w:left="360" w:hanging="360"/>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7">
    <w:nsid w:val="4DD07C72"/>
    <w:multiLevelType w:val="hybridMultilevel"/>
    <w:tmpl w:val="7FCC479C"/>
    <w:lvl w:ilvl="0">
      <w:start w:val="1"/>
      <w:numFmt w:val="decimal"/>
      <w:lvlText w:val="（%1）"/>
      <w:lvlJc w:val="left"/>
      <w:pPr>
        <w:ind w:left="1429" w:hanging="7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38">
    <w:nsid w:val="4E1C4A26"/>
    <w:multiLevelType w:val="multilevel"/>
    <w:tmpl w:val="69995E8E"/>
    <w:lvl w:ilvl="0">
      <w:start w:val="1"/>
      <w:numFmt w:val="decimal"/>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39">
    <w:nsid w:val="529C6874"/>
    <w:multiLevelType w:val="hybridMultilevel"/>
    <w:tmpl w:val="0624E102"/>
    <w:lvl w:ilvl="0">
      <w:start w:val="1"/>
      <w:numFmt w:val="bullet"/>
      <w:lvlText w:val=""/>
      <w:lvlJc w:val="left"/>
      <w:pPr>
        <w:ind w:left="840" w:hanging="420"/>
      </w:pPr>
      <w:rPr>
        <w:rFonts w:ascii="Wingdings" w:hAnsi="Wingdings" w:hint="default"/>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40">
    <w:nsid w:val="557A6390"/>
    <w:multiLevelType w:val="multilevel"/>
    <w:tmpl w:val="557A6390"/>
    <w:lvl w:ilvl="0">
      <w:start w:val="1"/>
      <w:numFmt w:val="decimal"/>
      <w:lvlText w:val="%1）"/>
      <w:lvlJc w:val="left"/>
      <w:pPr>
        <w:ind w:left="840" w:hanging="36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1">
    <w:nsid w:val="56D7D48B"/>
    <w:multiLevelType w:val="multilevel"/>
    <w:tmpl w:val="56D7D48B"/>
    <w:lvl w:ilvl="0">
      <w:start w:val="1"/>
      <w:numFmt w:val="decimal"/>
      <w:lvlText w:val="%1"/>
      <w:lvlJc w:val="left"/>
      <w:pPr>
        <w:tabs>
          <w:tab w:val="left" w:pos="576"/>
        </w:tabs>
        <w:ind w:left="432" w:hanging="432"/>
      </w:pPr>
      <w:rPr>
        <w:rFonts w:hint="default"/>
      </w:rPr>
    </w:lvl>
    <w:lvl w:ilvl="1">
      <w:start w:val="1"/>
      <w:numFmt w:val="decimal"/>
      <w:lvlText w:val="%1.%2"/>
      <w:lvlJc w:val="left"/>
      <w:pPr>
        <w:tabs>
          <w:tab w:val="left" w:pos="576"/>
        </w:tabs>
        <w:ind w:left="576" w:hanging="576"/>
      </w:pPr>
      <w:rPr>
        <w:rFonts w:hint="default"/>
      </w:rPr>
    </w:lvl>
    <w:lvl w:ilvl="2" w:tentative="1">
      <w:start w:val="1"/>
      <w:numFmt w:val="decimal"/>
      <w:lvlText w:val="%1.%2.%3"/>
      <w:lvlJc w:val="left"/>
      <w:pPr>
        <w:tabs>
          <w:tab w:val="left" w:pos="720"/>
        </w:tabs>
        <w:ind w:left="720" w:hanging="720"/>
      </w:pPr>
      <w:rPr>
        <w:rFonts w:hint="default"/>
      </w:rPr>
    </w:lvl>
    <w:lvl w:ilvl="3" w:tentative="1">
      <w:start w:val="1"/>
      <w:numFmt w:val="decimal"/>
      <w:lvlText w:val="%1.%2.%3.%4"/>
      <w:lvlJc w:val="left"/>
      <w:pPr>
        <w:tabs>
          <w:tab w:val="left" w:pos="864"/>
        </w:tabs>
        <w:ind w:left="864" w:hanging="864"/>
      </w:pPr>
      <w:rPr>
        <w:rFonts w:hint="default"/>
      </w:rPr>
    </w:lvl>
    <w:lvl w:ilvl="4" w:tentative="1">
      <w:start w:val="1"/>
      <w:numFmt w:val="decimal"/>
      <w:lvlText w:val="%1.%2.%3.%4.%5"/>
      <w:lvlJc w:val="left"/>
      <w:pPr>
        <w:tabs>
          <w:tab w:val="left" w:pos="1008"/>
        </w:tabs>
        <w:ind w:left="1008" w:hanging="1008"/>
      </w:pPr>
      <w:rPr>
        <w:rFonts w:hint="default"/>
      </w:rPr>
    </w:lvl>
    <w:lvl w:ilvl="5" w:tentative="1">
      <w:start w:val="1"/>
      <w:numFmt w:val="decimal"/>
      <w:lvlText w:val="%1.%2.%3.%4.%5.%6"/>
      <w:lvlJc w:val="left"/>
      <w:pPr>
        <w:tabs>
          <w:tab w:val="left" w:pos="1152"/>
        </w:tabs>
        <w:ind w:left="1152" w:hanging="1152"/>
      </w:pPr>
      <w:rPr>
        <w:rFonts w:hint="default"/>
      </w:rPr>
    </w:lvl>
    <w:lvl w:ilvl="6" w:tentative="1">
      <w:start w:val="1"/>
      <w:numFmt w:val="decimal"/>
      <w:lvlText w:val="%1.%2.%3.%4.%5.%6.%7"/>
      <w:lvlJc w:val="left"/>
      <w:pPr>
        <w:tabs>
          <w:tab w:val="left" w:pos="1296"/>
        </w:tabs>
        <w:ind w:left="1296" w:hanging="1296"/>
      </w:pPr>
      <w:rPr>
        <w:rFonts w:hint="default"/>
      </w:rPr>
    </w:lvl>
    <w:lvl w:ilvl="7" w:tentative="1">
      <w:start w:val="1"/>
      <w:numFmt w:val="decimal"/>
      <w:lvlText w:val="%1.%2.%3.%4.%5.%6.%7.%8"/>
      <w:lvlJc w:val="left"/>
      <w:pPr>
        <w:tabs>
          <w:tab w:val="left" w:pos="1440"/>
        </w:tabs>
        <w:ind w:left="1440" w:hanging="1440"/>
      </w:pPr>
      <w:rPr>
        <w:rFonts w:hint="default"/>
      </w:rPr>
    </w:lvl>
    <w:lvl w:ilvl="8" w:tentative="1">
      <w:start w:val="1"/>
      <w:numFmt w:val="decimal"/>
      <w:lvlText w:val="%1.%2.%3.%4.%5.%6.%7.%8.%9"/>
      <w:lvlJc w:val="left"/>
      <w:pPr>
        <w:tabs>
          <w:tab w:val="left" w:pos="1584"/>
        </w:tabs>
        <w:ind w:left="1584" w:hanging="1584"/>
      </w:pPr>
      <w:rPr>
        <w:rFonts w:hint="default"/>
      </w:rPr>
    </w:lvl>
  </w:abstractNum>
  <w:abstractNum w:abstractNumId="42">
    <w:nsid w:val="6270343C"/>
    <w:multiLevelType w:val="multilevel"/>
    <w:tmpl w:val="6270343C"/>
    <w:lvl w:ilvl="0">
      <w:start w:val="1"/>
      <w:numFmt w:val="bullet"/>
      <w:lvlText w:val=""/>
      <w:lvlJc w:val="left"/>
      <w:pPr>
        <w:tabs>
          <w:tab w:val="left" w:pos="840"/>
        </w:tabs>
        <w:ind w:left="840" w:hanging="420"/>
      </w:pPr>
      <w:rPr>
        <w:rFonts w:ascii="Wingdings" w:hAnsi="Wingdings" w:hint="default"/>
      </w:rPr>
    </w:lvl>
    <w:lvl w:ilvl="1" w:tentative="1">
      <w:start w:val="1"/>
      <w:numFmt w:val="bullet"/>
      <w:lvlText w:val=""/>
      <w:lvlJc w:val="left"/>
      <w:pPr>
        <w:tabs>
          <w:tab w:val="left" w:pos="1260"/>
        </w:tabs>
        <w:ind w:left="1260" w:hanging="420"/>
      </w:pPr>
      <w:rPr>
        <w:rFonts w:ascii="Wingdings" w:hAnsi="Wingdings" w:hint="default"/>
      </w:rPr>
    </w:lvl>
    <w:lvl w:ilvl="2" w:tentative="1">
      <w:start w:val="1"/>
      <w:numFmt w:val="bullet"/>
      <w:lvlText w:val=""/>
      <w:lvlJc w:val="left"/>
      <w:pPr>
        <w:tabs>
          <w:tab w:val="left" w:pos="1680"/>
        </w:tabs>
        <w:ind w:left="1680" w:hanging="420"/>
      </w:pPr>
      <w:rPr>
        <w:rFonts w:ascii="Wingdings" w:hAnsi="Wingdings" w:hint="default"/>
      </w:rPr>
    </w:lvl>
    <w:lvl w:ilvl="3" w:tentative="1">
      <w:start w:val="1"/>
      <w:numFmt w:val="bullet"/>
      <w:lvlText w:val=""/>
      <w:lvlJc w:val="left"/>
      <w:pPr>
        <w:tabs>
          <w:tab w:val="left" w:pos="2100"/>
        </w:tabs>
        <w:ind w:left="2100" w:hanging="420"/>
      </w:pPr>
      <w:rPr>
        <w:rFonts w:ascii="Wingdings" w:hAnsi="Wingdings" w:hint="default"/>
      </w:rPr>
    </w:lvl>
    <w:lvl w:ilvl="4" w:tentative="1">
      <w:start w:val="1"/>
      <w:numFmt w:val="bullet"/>
      <w:lvlText w:val=""/>
      <w:lvlJc w:val="left"/>
      <w:pPr>
        <w:tabs>
          <w:tab w:val="left" w:pos="2520"/>
        </w:tabs>
        <w:ind w:left="2520" w:hanging="420"/>
      </w:pPr>
      <w:rPr>
        <w:rFonts w:ascii="Wingdings" w:hAnsi="Wingdings" w:hint="default"/>
      </w:rPr>
    </w:lvl>
    <w:lvl w:ilvl="5" w:tentative="1">
      <w:start w:val="1"/>
      <w:numFmt w:val="bullet"/>
      <w:lvlText w:val=""/>
      <w:lvlJc w:val="left"/>
      <w:pPr>
        <w:tabs>
          <w:tab w:val="left" w:pos="2940"/>
        </w:tabs>
        <w:ind w:left="2940" w:hanging="420"/>
      </w:pPr>
      <w:rPr>
        <w:rFonts w:ascii="Wingdings" w:hAnsi="Wingdings" w:hint="default"/>
      </w:rPr>
    </w:lvl>
    <w:lvl w:ilvl="6" w:tentative="1">
      <w:start w:val="1"/>
      <w:numFmt w:val="bullet"/>
      <w:lvlText w:val=""/>
      <w:lvlJc w:val="left"/>
      <w:pPr>
        <w:tabs>
          <w:tab w:val="left" w:pos="3360"/>
        </w:tabs>
        <w:ind w:left="3360" w:hanging="420"/>
      </w:pPr>
      <w:rPr>
        <w:rFonts w:ascii="Wingdings" w:hAnsi="Wingdings" w:hint="default"/>
      </w:rPr>
    </w:lvl>
    <w:lvl w:ilvl="7" w:tentative="1">
      <w:start w:val="1"/>
      <w:numFmt w:val="bullet"/>
      <w:lvlText w:val=""/>
      <w:lvlJc w:val="left"/>
      <w:pPr>
        <w:tabs>
          <w:tab w:val="left" w:pos="3780"/>
        </w:tabs>
        <w:ind w:left="3780" w:hanging="420"/>
      </w:pPr>
      <w:rPr>
        <w:rFonts w:ascii="Wingdings" w:hAnsi="Wingdings" w:hint="default"/>
      </w:rPr>
    </w:lvl>
    <w:lvl w:ilvl="8" w:tentative="1">
      <w:start w:val="1"/>
      <w:numFmt w:val="bullet"/>
      <w:lvlText w:val=""/>
      <w:lvlJc w:val="left"/>
      <w:pPr>
        <w:tabs>
          <w:tab w:val="left" w:pos="4200"/>
        </w:tabs>
        <w:ind w:left="4200" w:hanging="420"/>
      </w:pPr>
      <w:rPr>
        <w:rFonts w:ascii="Wingdings" w:hAnsi="Wingdings" w:hint="default"/>
      </w:rPr>
    </w:lvl>
  </w:abstractNum>
  <w:abstractNum w:abstractNumId="43">
    <w:nsid w:val="69995E8E"/>
    <w:multiLevelType w:val="multilevel"/>
    <w:tmpl w:val="69995E8E"/>
    <w:lvl w:ilvl="0">
      <w:start w:val="1"/>
      <w:numFmt w:val="decimal"/>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44">
    <w:nsid w:val="6E93513C"/>
    <w:multiLevelType w:val="multilevel"/>
    <w:tmpl w:val="6E93513C"/>
    <w:lvl w:ilvl="0">
      <w:start w:val="1"/>
      <w:numFmt w:val="decimal"/>
      <w:lvlText w:val="%1）"/>
      <w:lvlJc w:val="left"/>
      <w:pPr>
        <w:ind w:left="840" w:hanging="36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5">
    <w:nsid w:val="72767219"/>
    <w:multiLevelType w:val="multilevel"/>
    <w:tmpl w:val="72767219"/>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5）"/>
      <w:lvlJc w:val="left"/>
      <w:pPr>
        <w:ind w:left="360" w:hanging="360"/>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6">
    <w:nsid w:val="76FD2A66"/>
    <w:multiLevelType w:val="hybridMultilevel"/>
    <w:tmpl w:val="4B684558"/>
    <w:lvl w:ilvl="0">
      <w:start w:val="1"/>
      <w:numFmt w:val="decimal"/>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47">
    <w:nsid w:val="7F106001"/>
    <w:multiLevelType w:val="multilevel"/>
    <w:tmpl w:val="7F106001"/>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37"/>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num>
  <w:num w:numId="39">
    <w:abstractNumId w:val="32"/>
  </w:num>
  <w:num w:numId="40">
    <w:abstractNumId w:val="34"/>
  </w:num>
  <w:num w:numId="41">
    <w:abstractNumId w:val="35"/>
  </w:num>
  <w:num w:numId="42">
    <w:abstractNumId w:val="43"/>
  </w:num>
  <w:num w:numId="43">
    <w:abstractNumId w:val="38"/>
  </w:num>
  <w:num w:numId="44">
    <w:abstractNumId w:val="39"/>
  </w:num>
  <w:num w:numId="45">
    <w:abstractNumId w:val="46"/>
  </w:num>
  <w:num w:numId="46">
    <w:abstractNumId w:val="36"/>
  </w:num>
  <w:num w:numId="47">
    <w:abstractNumId w:val="47"/>
  </w:num>
  <w:num w:numId="48">
    <w:abstractNumId w:val="42"/>
  </w:num>
  <w:num w:numId="49">
    <w:abstractNumId w:val="41"/>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outline"/>
  <w:zoom w:percent="100"/>
  <w:displayBackgroundShape/>
  <w:embedSystemFonts/>
  <w:proofState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FELayout/>
  </w:compat>
  <w:rsids>
    <w:rsidRoot w:val="00071458"/>
    <w:rsid w:val="00071458"/>
    <w:rsid w:val="00104C9E"/>
    <w:rsid w:val="001A34E0"/>
    <w:rsid w:val="00265385"/>
    <w:rsid w:val="002B1F5F"/>
    <w:rsid w:val="003E4F82"/>
    <w:rsid w:val="0051012C"/>
    <w:rsid w:val="00565C77"/>
    <w:rsid w:val="007C0376"/>
    <w:rsid w:val="007C2AF0"/>
    <w:rsid w:val="00A8658E"/>
    <w:rsid w:val="00E348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Normal Indent" w:uiPriority="0"/>
    <w:lsdException w:name="footnote text" w:uiPriority="0" w:qFormat="1"/>
    <w:lsdException w:name="annotation text" w:uiPriority="0" w:qFormat="1"/>
    <w:lsdException w:name="header" w:uiPriority="0"/>
    <w:lsdException w:name="footer" w:qFormat="1"/>
    <w:lsdException w:name="caption" w:semiHidden="0" w:uiPriority="35" w:unhideWhenUsed="0" w:qFormat="1"/>
    <w:lsdException w:name="footnote reference" w:uiPriority="0" w:qFormat="1"/>
    <w:lsdException w:name="annotation reference" w:uiPriority="0" w:qFormat="1"/>
    <w:lsdException w:name="line number" w:uiPriority="0" w:qFormat="1"/>
    <w:lsdException w:name="page number" w:uiPriority="0"/>
    <w:lsdException w:name="List" w:uiPriority="0"/>
    <w:lsdException w:name="List Bullet" w:uiPriority="0"/>
    <w:lsdException w:name="List Bullet 2" w:uiPriority="0" w:qFormat="1"/>
    <w:lsdException w:name="List Bullet 3" w:uiPriority="0"/>
    <w:lsdException w:name="List Number 2" w:uiPriority="0"/>
    <w:lsdException w:name="Title" w:semiHidden="0" w:uiPriority="0" w:unhideWhenUsed="0" w:qFormat="1"/>
    <w:lsdException w:name="Default Paragraph Font" w:uiPriority="1"/>
    <w:lsdException w:name="Body Text" w:uiPriority="0" w:qFormat="1"/>
    <w:lsdException w:name="Message Header" w:uiPriority="0" w:qFormat="1"/>
    <w:lsdException w:name="Subtitle" w:semiHidden="0" w:uiPriority="11" w:unhideWhenUsed="0" w:qFormat="1"/>
    <w:lsdException w:name="Block Text" w:uiPriority="0" w:qFormat="1"/>
    <w:lsdException w:name="Hyperlink" w:qFormat="1"/>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Table Grid 1" w:uiPriority="0" w:qFormat="1"/>
    <w:lsdException w:name="Table Grid 2" w:uiPriority="0"/>
    <w:lsdException w:name="Table Grid 4"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12C"/>
    <w:pPr>
      <w:suppressAutoHyphens/>
    </w:pPr>
    <w:rPr>
      <w:rFonts w:ascii="Arial" w:eastAsia="宋体" w:hAnsi="Arial"/>
      <w:szCs w:val="24"/>
      <w:lang w:eastAsia="ar-SA"/>
    </w:rPr>
  </w:style>
  <w:style w:type="paragraph" w:styleId="Heading1">
    <w:name w:val="heading 1"/>
    <w:basedOn w:val="Normal"/>
    <w:next w:val="BodyText"/>
    <w:qFormat/>
    <w:rsid w:val="0051012C"/>
    <w:pPr>
      <w:keepNext/>
      <w:numPr>
        <w:numId w:val="1"/>
      </w:numPr>
      <w:spacing w:before="240" w:after="60"/>
      <w:outlineLvl w:val="0"/>
    </w:pPr>
    <w:rPr>
      <w:rFonts w:cs="Arial"/>
      <w:b/>
      <w:bCs/>
      <w:kern w:val="1"/>
      <w:sz w:val="32"/>
      <w:szCs w:val="32"/>
    </w:rPr>
  </w:style>
  <w:style w:type="paragraph" w:styleId="Heading2">
    <w:name w:val="heading 2"/>
    <w:basedOn w:val="Normal"/>
    <w:next w:val="BodyText"/>
    <w:qFormat/>
    <w:rsid w:val="0051012C"/>
    <w:pPr>
      <w:keepNext/>
      <w:widowControl w:val="0"/>
      <w:numPr>
        <w:ilvl w:val="1"/>
        <w:numId w:val="1"/>
      </w:numPr>
      <w:spacing w:before="240" w:after="60"/>
      <w:outlineLvl w:val="1"/>
    </w:pPr>
    <w:rPr>
      <w:b/>
      <w:smallCaps/>
      <w:sz w:val="28"/>
      <w:szCs w:val="20"/>
    </w:rPr>
  </w:style>
  <w:style w:type="paragraph" w:styleId="Heading3">
    <w:name w:val="heading 3"/>
    <w:basedOn w:val="Normal"/>
    <w:next w:val="BodyText"/>
    <w:qFormat/>
    <w:rsid w:val="0051012C"/>
    <w:pPr>
      <w:keepNext/>
      <w:numPr>
        <w:ilvl w:val="2"/>
        <w:numId w:val="1"/>
      </w:numPr>
      <w:spacing w:before="240" w:after="60"/>
      <w:outlineLvl w:val="2"/>
    </w:pPr>
    <w:rPr>
      <w:rFonts w:cs="Arial"/>
      <w:bCs/>
      <w:i/>
      <w:sz w:val="28"/>
      <w:szCs w:val="26"/>
    </w:rPr>
  </w:style>
  <w:style w:type="paragraph" w:styleId="Heading4">
    <w:name w:val="heading 4"/>
    <w:basedOn w:val="Normal"/>
    <w:next w:val="BodyText"/>
    <w:qFormat/>
    <w:rsid w:val="0051012C"/>
    <w:pPr>
      <w:keepNext/>
      <w:numPr>
        <w:ilvl w:val="3"/>
        <w:numId w:val="1"/>
      </w:numPr>
      <w:spacing w:before="240" w:after="60"/>
      <w:outlineLvl w:val="3"/>
    </w:pPr>
    <w:rPr>
      <w:b/>
      <w:bCs/>
      <w:sz w:val="24"/>
      <w:szCs w:val="28"/>
    </w:rPr>
  </w:style>
  <w:style w:type="paragraph" w:styleId="Heading5">
    <w:name w:val="heading 5"/>
    <w:basedOn w:val="Normal"/>
    <w:next w:val="BodyText"/>
    <w:qFormat/>
    <w:rsid w:val="0051012C"/>
    <w:pPr>
      <w:numPr>
        <w:ilvl w:val="4"/>
        <w:numId w:val="1"/>
      </w:numPr>
      <w:spacing w:before="240" w:after="60"/>
      <w:outlineLvl w:val="4"/>
    </w:pPr>
    <w:rPr>
      <w:b/>
      <w:bCs/>
      <w:i/>
      <w:iCs/>
      <w:sz w:val="22"/>
      <w:szCs w:val="26"/>
    </w:rPr>
  </w:style>
  <w:style w:type="paragraph" w:styleId="Heading6">
    <w:name w:val="heading 6"/>
    <w:basedOn w:val="Normal"/>
    <w:next w:val="BodyText"/>
    <w:qFormat/>
    <w:rsid w:val="0051012C"/>
    <w:pPr>
      <w:numPr>
        <w:ilvl w:val="5"/>
        <w:numId w:val="1"/>
      </w:numPr>
      <w:spacing w:before="240" w:after="60"/>
      <w:outlineLvl w:val="5"/>
    </w:pPr>
    <w:rPr>
      <w:b/>
      <w:bCs/>
      <w:szCs w:val="22"/>
    </w:rPr>
  </w:style>
  <w:style w:type="paragraph" w:styleId="Heading7">
    <w:name w:val="heading 7"/>
    <w:basedOn w:val="Normal"/>
    <w:next w:val="BodyText"/>
    <w:qFormat/>
    <w:rsid w:val="0051012C"/>
    <w:pPr>
      <w:numPr>
        <w:ilvl w:val="6"/>
        <w:numId w:val="1"/>
      </w:numPr>
      <w:spacing w:before="240" w:after="60"/>
      <w:outlineLvl w:val="6"/>
    </w:pPr>
    <w:rPr>
      <w:rFonts w:ascii="Times New Roman" w:hAnsi="Times New Roman"/>
      <w:sz w:val="22"/>
    </w:rPr>
  </w:style>
  <w:style w:type="paragraph" w:styleId="Heading8">
    <w:name w:val="heading 8"/>
    <w:basedOn w:val="Normal"/>
    <w:next w:val="BodyText"/>
    <w:qFormat/>
    <w:rsid w:val="0051012C"/>
    <w:pPr>
      <w:numPr>
        <w:ilvl w:val="7"/>
        <w:numId w:val="1"/>
      </w:numPr>
      <w:spacing w:before="240" w:after="60"/>
      <w:outlineLvl w:val="7"/>
    </w:pPr>
    <w:rPr>
      <w:rFonts w:ascii="Times New Roman" w:hAnsi="Times New Roman"/>
      <w:i/>
      <w:iCs/>
      <w:sz w:val="22"/>
    </w:rPr>
  </w:style>
  <w:style w:type="paragraph" w:styleId="Heading9">
    <w:name w:val="heading 9"/>
    <w:basedOn w:val="Normal"/>
    <w:next w:val="BodyText"/>
    <w:qFormat/>
    <w:rsid w:val="0051012C"/>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qFormat/>
    <w:rsid w:val="0051012C"/>
    <w:rPr>
      <w:rFonts w:ascii="Arial" w:eastAsia="宋体" w:hAnsi="Arial"/>
      <w:szCs w:val="24"/>
      <w:lang w:val="en-US" w:eastAsia="ar-SA" w:bidi="ar-SA"/>
    </w:rPr>
  </w:style>
  <w:style w:type="character" w:customStyle="1" w:styleId="Heading1Char">
    <w:name w:val="Heading 1 Char"/>
    <w:basedOn w:val="DefaultParagraphFont"/>
    <w:qFormat/>
    <w:rsid w:val="0051012C"/>
    <w:rPr>
      <w:rFonts w:ascii="Arial" w:hAnsi="Arial" w:cs="Arial"/>
      <w:b/>
      <w:bCs/>
      <w:kern w:val="1"/>
      <w:sz w:val="32"/>
      <w:szCs w:val="32"/>
    </w:rPr>
  </w:style>
  <w:style w:type="character" w:customStyle="1" w:styleId="LineNumber1">
    <w:name w:val="Line Number1"/>
    <w:basedOn w:val="DefaultParagraphFont"/>
    <w:rsid w:val="0051012C"/>
    <w:rPr>
      <w:rFonts w:ascii="Arial" w:hAnsi="Arial"/>
      <w:sz w:val="20"/>
    </w:rPr>
  </w:style>
  <w:style w:type="character" w:customStyle="1" w:styleId="FootnoteReference1">
    <w:name w:val="Footnote Reference1"/>
    <w:basedOn w:val="DefaultParagraphFont"/>
    <w:rsid w:val="0051012C"/>
    <w:rPr>
      <w:rFonts w:ascii="Arial" w:hAnsi="Arial"/>
      <w:sz w:val="16"/>
      <w:vertAlign w:val="superscript"/>
    </w:rPr>
  </w:style>
  <w:style w:type="character" w:styleId="Hyperlink">
    <w:name w:val="Hyperlink"/>
    <w:basedOn w:val="DefaultParagraphFont"/>
    <w:uiPriority w:val="99"/>
    <w:qFormat/>
    <w:rsid w:val="0051012C"/>
    <w:rPr>
      <w:color w:val="0000FF"/>
      <w:u w:val="single"/>
    </w:rPr>
  </w:style>
  <w:style w:type="character" w:customStyle="1" w:styleId="CodeInline">
    <w:name w:val="Code Inline"/>
    <w:basedOn w:val="DefaultParagraphFont"/>
    <w:rsid w:val="0051012C"/>
    <w:rPr>
      <w:rFonts w:ascii="Courier New" w:hAnsi="Courier New"/>
      <w:sz w:val="18"/>
    </w:rPr>
  </w:style>
  <w:style w:type="character" w:customStyle="1" w:styleId="PageNumber1">
    <w:name w:val="Page Number1"/>
    <w:basedOn w:val="DefaultParagraphFont"/>
    <w:rsid w:val="0051012C"/>
  </w:style>
  <w:style w:type="character" w:customStyle="1" w:styleId="HTMLGuidanceNoteChar">
    <w:name w:val="HTML Guidance Note Char"/>
    <w:basedOn w:val="DefaultParagraphFont"/>
    <w:rsid w:val="0051012C"/>
    <w:rPr>
      <w:rFonts w:ascii="Tahoma" w:eastAsia="宋体" w:hAnsi="Tahoma"/>
      <w:color w:val="800080"/>
      <w:szCs w:val="24"/>
      <w:lang w:val="en-US" w:eastAsia="ar-SA" w:bidi="ar-SA"/>
    </w:rPr>
  </w:style>
  <w:style w:type="character" w:styleId="FollowedHyperlink">
    <w:name w:val="FollowedHyperlink"/>
    <w:basedOn w:val="DefaultParagraphFont"/>
    <w:rsid w:val="0051012C"/>
    <w:rPr>
      <w:color w:val="800080"/>
      <w:u w:val="single"/>
    </w:rPr>
  </w:style>
  <w:style w:type="character" w:customStyle="1" w:styleId="CommentReference1">
    <w:name w:val="Comment Reference1"/>
    <w:basedOn w:val="DefaultParagraphFont"/>
    <w:rsid w:val="0051012C"/>
    <w:rPr>
      <w:sz w:val="21"/>
      <w:szCs w:val="21"/>
    </w:rPr>
  </w:style>
  <w:style w:type="character" w:styleId="Emphasis">
    <w:name w:val="Emphasis"/>
    <w:basedOn w:val="DefaultParagraphFont"/>
    <w:qFormat/>
    <w:rsid w:val="0051012C"/>
    <w:rPr>
      <w:i/>
      <w:iCs/>
    </w:rPr>
  </w:style>
  <w:style w:type="character" w:customStyle="1" w:styleId="apple-converted-space">
    <w:name w:val="apple-converted-space"/>
    <w:basedOn w:val="DefaultParagraphFont"/>
    <w:qFormat/>
    <w:rsid w:val="0051012C"/>
  </w:style>
  <w:style w:type="character" w:customStyle="1" w:styleId="FooterChar">
    <w:name w:val="Footer Char"/>
    <w:basedOn w:val="DefaultParagraphFont"/>
    <w:uiPriority w:val="99"/>
    <w:rsid w:val="0051012C"/>
    <w:rPr>
      <w:rFonts w:ascii="Arial" w:hAnsi="Arial" w:cs="Arial"/>
    </w:rPr>
  </w:style>
  <w:style w:type="character" w:customStyle="1" w:styleId="ListLabel1">
    <w:name w:val="ListLabel 1"/>
    <w:rsid w:val="0051012C"/>
    <w:rPr>
      <w:rFonts w:cs="Courier New"/>
    </w:rPr>
  </w:style>
  <w:style w:type="character" w:customStyle="1" w:styleId="Bullets">
    <w:name w:val="Bullets"/>
    <w:rsid w:val="0051012C"/>
    <w:rPr>
      <w:rFonts w:ascii="OpenSymbol" w:eastAsia="OpenSymbol" w:hAnsi="OpenSymbol" w:cs="OpenSymbol"/>
    </w:rPr>
  </w:style>
  <w:style w:type="paragraph" w:customStyle="1" w:styleId="Heading">
    <w:name w:val="Heading"/>
    <w:basedOn w:val="Normal"/>
    <w:next w:val="BodyText"/>
    <w:rsid w:val="0051012C"/>
    <w:pPr>
      <w:keepNext/>
      <w:spacing w:before="240" w:after="120"/>
    </w:pPr>
    <w:rPr>
      <w:rFonts w:eastAsia="微软雅黑" w:cs="Mangal"/>
      <w:sz w:val="28"/>
      <w:szCs w:val="28"/>
    </w:rPr>
  </w:style>
  <w:style w:type="paragraph" w:styleId="BodyText">
    <w:name w:val="Body Text"/>
    <w:basedOn w:val="Normal"/>
    <w:qFormat/>
    <w:rsid w:val="0051012C"/>
    <w:pPr>
      <w:spacing w:after="120"/>
    </w:pPr>
  </w:style>
  <w:style w:type="paragraph" w:styleId="List">
    <w:name w:val="List"/>
    <w:basedOn w:val="Normal"/>
    <w:rsid w:val="0051012C"/>
    <w:pPr>
      <w:ind w:left="360" w:hanging="360"/>
    </w:pPr>
    <w:rPr>
      <w:rFonts w:cs="Mangal"/>
    </w:rPr>
  </w:style>
  <w:style w:type="paragraph" w:styleId="Caption">
    <w:name w:val="caption"/>
    <w:basedOn w:val="Normal"/>
    <w:qFormat/>
    <w:rsid w:val="0051012C"/>
    <w:pPr>
      <w:suppressLineNumbers/>
      <w:spacing w:before="120" w:after="120"/>
    </w:pPr>
    <w:rPr>
      <w:rFonts w:cs="Mangal"/>
      <w:i/>
      <w:iCs/>
      <w:sz w:val="24"/>
    </w:rPr>
  </w:style>
  <w:style w:type="paragraph" w:customStyle="1" w:styleId="Index">
    <w:name w:val="Index"/>
    <w:basedOn w:val="Normal"/>
    <w:rsid w:val="0051012C"/>
    <w:pPr>
      <w:suppressLineNumbers/>
    </w:pPr>
    <w:rPr>
      <w:rFonts w:cs="Mangal"/>
    </w:rPr>
  </w:style>
  <w:style w:type="paragraph" w:styleId="ListBullet2">
    <w:name w:val="List Bullet 2"/>
    <w:basedOn w:val="Normal"/>
    <w:qFormat/>
    <w:rsid w:val="0051012C"/>
  </w:style>
  <w:style w:type="paragraph" w:styleId="Footer">
    <w:name w:val="footer"/>
    <w:basedOn w:val="Normal"/>
    <w:uiPriority w:val="99"/>
    <w:qFormat/>
    <w:rsid w:val="0051012C"/>
    <w:pPr>
      <w:suppressLineNumbers/>
      <w:tabs>
        <w:tab w:val="center" w:pos="4153"/>
        <w:tab w:val="right" w:pos="8306"/>
      </w:tabs>
    </w:pPr>
    <w:rPr>
      <w:rFonts w:cs="Arial"/>
      <w:szCs w:val="20"/>
    </w:rPr>
  </w:style>
  <w:style w:type="paragraph" w:customStyle="1" w:styleId="Red">
    <w:name w:val="Red"/>
    <w:basedOn w:val="BodyText"/>
    <w:qFormat/>
    <w:rsid w:val="0051012C"/>
    <w:pPr>
      <w:spacing w:before="120"/>
      <w:jc w:val="center"/>
    </w:pPr>
    <w:rPr>
      <w:b/>
      <w:color w:val="FF0000"/>
      <w:sz w:val="24"/>
      <w:szCs w:val="28"/>
    </w:rPr>
  </w:style>
  <w:style w:type="paragraph" w:styleId="BlockText">
    <w:name w:val="Block Text"/>
    <w:basedOn w:val="Normal"/>
    <w:qFormat/>
    <w:rsid w:val="0051012C"/>
    <w:pPr>
      <w:spacing w:after="120"/>
      <w:ind w:left="1440" w:right="1440"/>
    </w:pPr>
  </w:style>
  <w:style w:type="paragraph" w:customStyle="1" w:styleId="ListBullet2Spaced">
    <w:name w:val="List Bullet 2 Spaced"/>
    <w:basedOn w:val="ListBullet2"/>
    <w:qFormat/>
    <w:rsid w:val="0051012C"/>
    <w:pPr>
      <w:spacing w:after="120"/>
    </w:pPr>
  </w:style>
  <w:style w:type="paragraph" w:customStyle="1" w:styleId="FootnoteText1">
    <w:name w:val="Footnote Text1"/>
    <w:basedOn w:val="Normal"/>
    <w:rsid w:val="0051012C"/>
    <w:rPr>
      <w:sz w:val="16"/>
      <w:szCs w:val="20"/>
    </w:rPr>
  </w:style>
  <w:style w:type="paragraph" w:styleId="MessageHeader">
    <w:name w:val="Message Header"/>
    <w:basedOn w:val="Normal"/>
    <w:qFormat/>
    <w:rsid w:val="0051012C"/>
    <w:pPr>
      <w:pBdr>
        <w:top w:val="single" w:sz="6" w:space="1" w:color="000000"/>
        <w:left w:val="single" w:sz="6" w:space="1" w:color="000000"/>
        <w:bottom w:val="single" w:sz="6" w:space="1" w:color="000000"/>
        <w:right w:val="single" w:sz="6" w:space="1" w:color="000000"/>
      </w:pBdr>
      <w:shd w:val="clear" w:color="auto" w:fill="CCCCCC"/>
      <w:ind w:left="1080" w:hanging="1080"/>
    </w:pPr>
    <w:rPr>
      <w:rFonts w:cs="Arial"/>
      <w:sz w:val="24"/>
    </w:rPr>
  </w:style>
  <w:style w:type="paragraph" w:styleId="TOC1">
    <w:name w:val="toc 1"/>
    <w:basedOn w:val="Normal"/>
    <w:uiPriority w:val="39"/>
    <w:rsid w:val="0051012C"/>
    <w:pPr>
      <w:tabs>
        <w:tab w:val="left" w:pos="400"/>
        <w:tab w:val="right" w:leader="dot" w:pos="9360"/>
      </w:tabs>
    </w:pPr>
    <w:rPr>
      <w:b/>
      <w:smallCaps/>
      <w:szCs w:val="20"/>
    </w:rPr>
  </w:style>
  <w:style w:type="paragraph" w:styleId="TOC2">
    <w:name w:val="toc 2"/>
    <w:basedOn w:val="Normal"/>
    <w:uiPriority w:val="39"/>
    <w:rsid w:val="0051012C"/>
    <w:pPr>
      <w:tabs>
        <w:tab w:val="right" w:leader="dot" w:pos="9689"/>
      </w:tabs>
      <w:ind w:left="200"/>
    </w:pPr>
  </w:style>
  <w:style w:type="paragraph" w:styleId="TOC3">
    <w:name w:val="toc 3"/>
    <w:basedOn w:val="Normal"/>
    <w:uiPriority w:val="39"/>
    <w:rsid w:val="0051012C"/>
    <w:pPr>
      <w:tabs>
        <w:tab w:val="right" w:leader="dot" w:pos="9406"/>
      </w:tabs>
      <w:ind w:left="400"/>
    </w:pPr>
  </w:style>
  <w:style w:type="paragraph" w:styleId="NormalIndent">
    <w:name w:val="Normal Indent"/>
    <w:basedOn w:val="Normal"/>
    <w:rsid w:val="0051012C"/>
    <w:pPr>
      <w:spacing w:before="60" w:after="60"/>
      <w:ind w:left="720"/>
    </w:pPr>
    <w:rPr>
      <w:rFonts w:eastAsia="Times New Roman"/>
      <w:szCs w:val="20"/>
      <w:lang w:val="en-AU"/>
    </w:rPr>
  </w:style>
  <w:style w:type="paragraph" w:customStyle="1" w:styleId="CodeBlock">
    <w:name w:val="Code Block"/>
    <w:basedOn w:val="Normal"/>
    <w:rsid w:val="0051012C"/>
    <w:rPr>
      <w:rFonts w:ascii="Courier New" w:hAnsi="Courier New"/>
      <w:sz w:val="16"/>
    </w:rPr>
  </w:style>
  <w:style w:type="paragraph" w:customStyle="1" w:styleId="ListBulletSpaced">
    <w:name w:val="List Bullet Spaced"/>
    <w:rsid w:val="0051012C"/>
    <w:pPr>
      <w:widowControl w:val="0"/>
      <w:suppressAutoHyphens/>
      <w:spacing w:after="120"/>
    </w:pPr>
    <w:rPr>
      <w:rFonts w:eastAsia="宋体"/>
      <w:lang w:eastAsia="ar-SA"/>
    </w:rPr>
  </w:style>
  <w:style w:type="paragraph" w:styleId="ListBullet">
    <w:name w:val="List Bullet"/>
    <w:basedOn w:val="Normal"/>
    <w:rsid w:val="0051012C"/>
    <w:pPr>
      <w:tabs>
        <w:tab w:val="left" w:pos="360"/>
      </w:tabs>
      <w:ind w:left="360" w:hanging="360"/>
    </w:pPr>
  </w:style>
  <w:style w:type="paragraph" w:customStyle="1" w:styleId="ListBullet3Spaced">
    <w:name w:val="List Bullet 3 Spaced"/>
    <w:rsid w:val="0051012C"/>
    <w:pPr>
      <w:widowControl w:val="0"/>
      <w:suppressAutoHyphens/>
      <w:spacing w:after="120"/>
    </w:pPr>
    <w:rPr>
      <w:rFonts w:eastAsia="宋体"/>
      <w:lang w:eastAsia="ar-SA"/>
    </w:rPr>
  </w:style>
  <w:style w:type="paragraph" w:styleId="ListBullet3">
    <w:name w:val="List Bullet 3"/>
    <w:basedOn w:val="Normal"/>
    <w:rsid w:val="0051012C"/>
  </w:style>
  <w:style w:type="paragraph" w:styleId="Header">
    <w:name w:val="header"/>
    <w:basedOn w:val="Normal"/>
    <w:rsid w:val="0051012C"/>
    <w:pPr>
      <w:suppressLineNumbers/>
      <w:tabs>
        <w:tab w:val="center" w:pos="4320"/>
        <w:tab w:val="right" w:pos="8640"/>
      </w:tabs>
    </w:pPr>
  </w:style>
  <w:style w:type="paragraph" w:styleId="TOC4">
    <w:name w:val="toc 4"/>
    <w:basedOn w:val="Normal"/>
    <w:uiPriority w:val="39"/>
    <w:rsid w:val="0051012C"/>
    <w:pPr>
      <w:tabs>
        <w:tab w:val="right" w:leader="dot" w:pos="9123"/>
      </w:tabs>
      <w:ind w:left="600"/>
    </w:pPr>
  </w:style>
  <w:style w:type="paragraph" w:customStyle="1" w:styleId="ListBullet28pt">
    <w:name w:val="List Bullet 2 + 8 pt"/>
    <w:basedOn w:val="ListBullet2"/>
    <w:rsid w:val="0051012C"/>
    <w:pPr>
      <w:tabs>
        <w:tab w:val="left" w:pos="360"/>
      </w:tabs>
      <w:ind w:left="360" w:hanging="216"/>
    </w:pPr>
    <w:rPr>
      <w:sz w:val="16"/>
    </w:rPr>
  </w:style>
  <w:style w:type="paragraph" w:customStyle="1" w:styleId="HTMLGuidanceNote">
    <w:name w:val="HTML Guidance Note"/>
    <w:basedOn w:val="Normal"/>
    <w:rsid w:val="0051012C"/>
    <w:rPr>
      <w:rFonts w:ascii="Tahoma" w:hAnsi="Tahoma"/>
      <w:color w:val="800080"/>
      <w:szCs w:val="20"/>
    </w:rPr>
  </w:style>
  <w:style w:type="paragraph" w:customStyle="1" w:styleId="StyleTitle">
    <w:name w:val="Style Title +"/>
    <w:basedOn w:val="Title"/>
    <w:rsid w:val="0051012C"/>
    <w:pPr>
      <w:spacing w:before="0" w:after="0"/>
    </w:pPr>
    <w:rPr>
      <w:sz w:val="40"/>
    </w:rPr>
  </w:style>
  <w:style w:type="paragraph" w:styleId="Title">
    <w:name w:val="Title"/>
    <w:basedOn w:val="Normal"/>
    <w:next w:val="Subtitle"/>
    <w:qFormat/>
    <w:rsid w:val="0051012C"/>
    <w:pPr>
      <w:spacing w:before="240" w:after="60"/>
      <w:jc w:val="center"/>
    </w:pPr>
    <w:rPr>
      <w:rFonts w:cs="Arial"/>
      <w:b/>
      <w:bCs/>
      <w:kern w:val="1"/>
      <w:sz w:val="32"/>
      <w:szCs w:val="32"/>
    </w:rPr>
  </w:style>
  <w:style w:type="paragraph" w:styleId="Subtitle">
    <w:name w:val="Subtitle"/>
    <w:basedOn w:val="Heading"/>
    <w:next w:val="BodyText"/>
    <w:qFormat/>
    <w:rsid w:val="0051012C"/>
    <w:pPr>
      <w:jc w:val="center"/>
    </w:pPr>
    <w:rPr>
      <w:i/>
      <w:iCs/>
    </w:rPr>
  </w:style>
  <w:style w:type="paragraph" w:customStyle="1" w:styleId="StyleListBullet28pt">
    <w:name w:val="Style List Bullet 2 + 8 pt"/>
    <w:basedOn w:val="ListBullet2"/>
    <w:rsid w:val="0051012C"/>
    <w:pPr>
      <w:ind w:left="504" w:hanging="144"/>
    </w:pPr>
    <w:rPr>
      <w:sz w:val="16"/>
    </w:rPr>
  </w:style>
  <w:style w:type="paragraph" w:customStyle="1" w:styleId="ListCheck3Spaced">
    <w:name w:val="List Check 3 Spaced"/>
    <w:basedOn w:val="ListBullet3Spaced"/>
    <w:rsid w:val="0051012C"/>
  </w:style>
  <w:style w:type="paragraph" w:customStyle="1" w:styleId="Reference">
    <w:name w:val="Reference"/>
    <w:basedOn w:val="List"/>
    <w:rsid w:val="0051012C"/>
    <w:pPr>
      <w:spacing w:after="120"/>
      <w:ind w:left="864" w:hanging="864"/>
    </w:pPr>
  </w:style>
  <w:style w:type="paragraph" w:customStyle="1" w:styleId="ListNumber2Spaced">
    <w:name w:val="List Number 2 Spaced"/>
    <w:rsid w:val="0051012C"/>
    <w:pPr>
      <w:widowControl w:val="0"/>
      <w:suppressAutoHyphens/>
      <w:spacing w:after="120"/>
    </w:pPr>
    <w:rPr>
      <w:rFonts w:eastAsia="宋体"/>
      <w:lang w:eastAsia="ar-SA"/>
    </w:rPr>
  </w:style>
  <w:style w:type="paragraph" w:styleId="ListNumber2">
    <w:name w:val="List Number 2"/>
    <w:basedOn w:val="Normal"/>
    <w:rsid w:val="0051012C"/>
    <w:pPr>
      <w:tabs>
        <w:tab w:val="left" w:pos="720"/>
      </w:tabs>
      <w:ind w:left="720" w:hanging="360"/>
    </w:pPr>
  </w:style>
  <w:style w:type="paragraph" w:styleId="BalloonText">
    <w:name w:val="Balloon Text"/>
    <w:basedOn w:val="Normal"/>
    <w:rsid w:val="0051012C"/>
    <w:rPr>
      <w:rFonts w:ascii="Tahoma" w:hAnsi="Tahoma" w:cs="Tahoma"/>
      <w:sz w:val="16"/>
      <w:szCs w:val="16"/>
    </w:rPr>
  </w:style>
  <w:style w:type="paragraph" w:styleId="TOC5">
    <w:name w:val="toc 5"/>
    <w:basedOn w:val="Normal"/>
    <w:qFormat/>
    <w:rsid w:val="0051012C"/>
    <w:pPr>
      <w:tabs>
        <w:tab w:val="right" w:leader="dot" w:pos="8840"/>
      </w:tabs>
      <w:ind w:left="800"/>
    </w:pPr>
  </w:style>
  <w:style w:type="paragraph" w:customStyle="1" w:styleId="CommentText1">
    <w:name w:val="Comment Text1"/>
    <w:basedOn w:val="Normal"/>
    <w:rsid w:val="0051012C"/>
  </w:style>
  <w:style w:type="paragraph" w:customStyle="1" w:styleId="CommentSubject1">
    <w:name w:val="Comment Subject1"/>
    <w:basedOn w:val="CommentText1"/>
    <w:rsid w:val="0051012C"/>
    <w:rPr>
      <w:b/>
      <w:bCs/>
    </w:rPr>
  </w:style>
  <w:style w:type="paragraph" w:customStyle="1" w:styleId="Cover1">
    <w:name w:val="Cover 1"/>
    <w:basedOn w:val="Normal"/>
    <w:rsid w:val="0051012C"/>
    <w:pPr>
      <w:widowControl w:val="0"/>
      <w:spacing w:before="80" w:after="80" w:line="240" w:lineRule="atLeast"/>
    </w:pPr>
    <w:rPr>
      <w:rFonts w:cs="Arial"/>
      <w:b/>
      <w:bCs/>
      <w:sz w:val="40"/>
      <w:szCs w:val="40"/>
    </w:rPr>
  </w:style>
  <w:style w:type="paragraph" w:customStyle="1" w:styleId="Cover2">
    <w:name w:val="Cover 2"/>
    <w:qFormat/>
    <w:rsid w:val="0051012C"/>
    <w:pPr>
      <w:suppressAutoHyphens/>
    </w:pPr>
    <w:rPr>
      <w:rFonts w:ascii="Arial" w:eastAsia="黑体" w:hAnsi="Arial" w:cs="Arial"/>
      <w:sz w:val="32"/>
      <w:szCs w:val="32"/>
      <w:lang w:eastAsia="ar-SA"/>
    </w:rPr>
  </w:style>
  <w:style w:type="paragraph" w:customStyle="1" w:styleId="Cover5">
    <w:name w:val="Cover 5"/>
    <w:basedOn w:val="Normal"/>
    <w:rsid w:val="0051012C"/>
    <w:pPr>
      <w:widowControl w:val="0"/>
    </w:pPr>
    <w:rPr>
      <w:rFonts w:cs="Arial"/>
      <w:kern w:val="1"/>
      <w:sz w:val="18"/>
      <w:szCs w:val="18"/>
    </w:rPr>
  </w:style>
  <w:style w:type="paragraph" w:customStyle="1" w:styleId="TableText">
    <w:name w:val="Table Text"/>
    <w:basedOn w:val="Normal"/>
    <w:rsid w:val="0051012C"/>
    <w:pPr>
      <w:widowControl w:val="0"/>
      <w:spacing w:before="80" w:after="80" w:line="240" w:lineRule="atLeast"/>
    </w:pPr>
    <w:rPr>
      <w:rFonts w:ascii="Times New Roman" w:hAnsi="Times New Roman" w:cs="Arial"/>
      <w:sz w:val="21"/>
      <w:szCs w:val="21"/>
    </w:rPr>
  </w:style>
  <w:style w:type="paragraph" w:customStyle="1" w:styleId="Drawing">
    <w:name w:val="Drawing"/>
    <w:basedOn w:val="Caption"/>
    <w:rsid w:val="0051012C"/>
  </w:style>
  <w:style w:type="paragraph" w:customStyle="1" w:styleId="Heading10">
    <w:name w:val="Heading 10"/>
    <w:basedOn w:val="Heading"/>
    <w:next w:val="BodyText"/>
    <w:rsid w:val="0051012C"/>
    <w:pPr>
      <w:tabs>
        <w:tab w:val="num" w:pos="1584"/>
      </w:tabs>
      <w:ind w:left="1584" w:hanging="1584"/>
      <w:outlineLvl w:val="8"/>
    </w:pPr>
    <w:rPr>
      <w:b/>
      <w:bCs/>
      <w:sz w:val="21"/>
      <w:szCs w:val="21"/>
    </w:rPr>
  </w:style>
  <w:style w:type="paragraph" w:customStyle="1" w:styleId="TableContents">
    <w:name w:val="Table Contents"/>
    <w:basedOn w:val="Normal"/>
    <w:rsid w:val="0051012C"/>
    <w:pPr>
      <w:suppressLineNumbers/>
    </w:pPr>
  </w:style>
  <w:style w:type="paragraph" w:customStyle="1" w:styleId="TableHeading">
    <w:name w:val="Table Heading"/>
    <w:basedOn w:val="TableContents"/>
    <w:rsid w:val="0051012C"/>
    <w:pPr>
      <w:jc w:val="center"/>
    </w:pPr>
    <w:rPr>
      <w:b/>
      <w:bCs/>
    </w:rPr>
  </w:style>
  <w:style w:type="table" w:styleId="TableGrid">
    <w:name w:val="Table Grid"/>
    <w:aliases w:val="Change Table"/>
    <w:basedOn w:val="TableNormal"/>
    <w:uiPriority w:val="59"/>
    <w:qFormat/>
    <w:rsid w:val="007C0376"/>
    <w:rPr>
      <w:rFonts w:ascii="Arial" w:eastAsia="宋体" w:hAnsi="Arial"/>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08" w:type="dxa"/>
        <w:bottom w:w="28" w:type="dxa"/>
        <w:right w:w="108" w:type="dxa"/>
      </w:tblCellMar>
    </w:tblPr>
    <w:tblStylePr w:type="firstRow">
      <w:pPr>
        <w:jc w:val="center"/>
      </w:pPr>
      <w:rPr>
        <w:rFonts w:ascii="Arial" w:hAnsi="Arial"/>
        <w:b/>
        <w:sz w:val="16"/>
      </w:rPr>
    </w:tblStylePr>
  </w:style>
  <w:style w:type="table" w:styleId="TableGrid4">
    <w:name w:val="Table Grid 4"/>
    <w:basedOn w:val="TableNormal"/>
    <w:qFormat/>
    <w:rsid w:val="007C0376"/>
    <w:rPr>
      <w:rFonts w:eastAsia="宋体"/>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1">
    <w:name w:val="Table Grid 1"/>
    <w:aliases w:val="Small Text"/>
    <w:basedOn w:val="TableNormal"/>
    <w:qFormat/>
    <w:rsid w:val="007C0376"/>
    <w:rPr>
      <w:rFonts w:ascii="Arial" w:eastAsia="宋体" w:hAnsi="Arial"/>
      <w:sz w:val="16"/>
      <w:szCs w:val="16"/>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LineNumber">
    <w:name w:val="line number"/>
    <w:basedOn w:val="DefaultParagraphFont"/>
    <w:qFormat/>
    <w:rsid w:val="007C0376"/>
    <w:rPr>
      <w:rFonts w:ascii="Arial" w:hAnsi="Arial"/>
      <w:sz w:val="20"/>
    </w:rPr>
  </w:style>
  <w:style w:type="paragraph" w:styleId="FootnoteText">
    <w:name w:val="footnote text"/>
    <w:basedOn w:val="Normal"/>
    <w:link w:val="FootnoteTextChar"/>
    <w:semiHidden/>
    <w:qFormat/>
    <w:rsid w:val="007C0376"/>
    <w:pPr>
      <w:suppressAutoHyphens w:val="0"/>
    </w:pPr>
    <w:rPr>
      <w:sz w:val="16"/>
      <w:szCs w:val="20"/>
      <w:lang w:eastAsia="zh-CN"/>
    </w:rPr>
  </w:style>
  <w:style w:type="character" w:customStyle="1" w:styleId="FootnoteTextChar">
    <w:name w:val="Footnote Text Char"/>
    <w:basedOn w:val="DefaultParagraphFont"/>
    <w:link w:val="FootnoteText"/>
    <w:semiHidden/>
    <w:rsid w:val="007C0376"/>
    <w:rPr>
      <w:rFonts w:ascii="Arial" w:eastAsia="宋体" w:hAnsi="Arial"/>
      <w:sz w:val="16"/>
    </w:rPr>
  </w:style>
  <w:style w:type="character" w:styleId="FootnoteReference">
    <w:name w:val="footnote reference"/>
    <w:basedOn w:val="DefaultParagraphFont"/>
    <w:semiHidden/>
    <w:qFormat/>
    <w:rsid w:val="007C0376"/>
    <w:rPr>
      <w:rFonts w:ascii="Arial" w:hAnsi="Arial"/>
      <w:sz w:val="16"/>
      <w:vertAlign w:val="superscript"/>
    </w:rPr>
  </w:style>
  <w:style w:type="table" w:styleId="TableGrid2">
    <w:name w:val="Table Grid 2"/>
    <w:aliases w:val="Standard Table"/>
    <w:basedOn w:val="TableNormal"/>
    <w:rsid w:val="007C0376"/>
    <w:rPr>
      <w:rFonts w:ascii="Arial" w:eastAsia="宋体" w:hAnsi="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108" w:type="dxa"/>
        <w:bottom w:w="28"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PageNumber">
    <w:name w:val="page number"/>
    <w:basedOn w:val="DefaultParagraphFont"/>
    <w:rsid w:val="007C0376"/>
  </w:style>
  <w:style w:type="character" w:styleId="CommentReference">
    <w:name w:val="annotation reference"/>
    <w:basedOn w:val="DefaultParagraphFont"/>
    <w:semiHidden/>
    <w:qFormat/>
    <w:rsid w:val="007C0376"/>
    <w:rPr>
      <w:sz w:val="21"/>
      <w:szCs w:val="21"/>
    </w:rPr>
  </w:style>
  <w:style w:type="paragraph" w:styleId="CommentText">
    <w:name w:val="annotation text"/>
    <w:basedOn w:val="Normal"/>
    <w:link w:val="CommentTextChar"/>
    <w:semiHidden/>
    <w:qFormat/>
    <w:rsid w:val="007C0376"/>
    <w:pPr>
      <w:suppressAutoHyphens w:val="0"/>
    </w:pPr>
    <w:rPr>
      <w:lang w:eastAsia="zh-CN"/>
    </w:rPr>
  </w:style>
  <w:style w:type="character" w:customStyle="1" w:styleId="CommentTextChar">
    <w:name w:val="Comment Text Char"/>
    <w:basedOn w:val="DefaultParagraphFont"/>
    <w:link w:val="CommentText"/>
    <w:semiHidden/>
    <w:rsid w:val="007C0376"/>
    <w:rPr>
      <w:rFonts w:ascii="Arial" w:eastAsia="宋体" w:hAnsi="Arial"/>
      <w:szCs w:val="24"/>
    </w:rPr>
  </w:style>
  <w:style w:type="paragraph" w:styleId="CommentSubject">
    <w:name w:val="annotation subject"/>
    <w:basedOn w:val="CommentText"/>
    <w:next w:val="CommentText"/>
    <w:link w:val="CommentSubjectChar"/>
    <w:semiHidden/>
    <w:rsid w:val="007C0376"/>
    <w:rPr>
      <w:b/>
      <w:bCs/>
    </w:rPr>
  </w:style>
  <w:style w:type="character" w:customStyle="1" w:styleId="CommentSubjectChar">
    <w:name w:val="Comment Subject Char"/>
    <w:basedOn w:val="CommentTextChar"/>
    <w:link w:val="CommentSubject"/>
    <w:semiHidden/>
    <w:rsid w:val="007C0376"/>
    <w:rPr>
      <w:b/>
      <w:bCs/>
    </w:rPr>
  </w:style>
  <w:style w:type="character" w:customStyle="1" w:styleId="3Char">
    <w:name w:val="标题3 Char"/>
    <w:basedOn w:val="DefaultParagraphFont"/>
    <w:link w:val="3"/>
    <w:qFormat/>
    <w:locked/>
    <w:rsid w:val="007C0376"/>
    <w:rPr>
      <w:rFonts w:asciiTheme="majorHAnsi" w:eastAsia="黑体" w:hAnsiTheme="majorHAnsi" w:cstheme="majorBidi"/>
      <w:bCs/>
      <w:kern w:val="2"/>
      <w:sz w:val="24"/>
      <w:szCs w:val="32"/>
    </w:rPr>
  </w:style>
  <w:style w:type="paragraph" w:customStyle="1" w:styleId="3">
    <w:name w:val="标题3"/>
    <w:basedOn w:val="Title"/>
    <w:next w:val="Normal"/>
    <w:link w:val="3Char"/>
    <w:qFormat/>
    <w:rsid w:val="007C0376"/>
    <w:pPr>
      <w:keepNext/>
      <w:keepLines/>
      <w:suppressAutoHyphens w:val="0"/>
      <w:jc w:val="left"/>
      <w:outlineLvl w:val="2"/>
    </w:pPr>
    <w:rPr>
      <w:rFonts w:asciiTheme="majorHAnsi" w:eastAsia="黑体" w:hAnsiTheme="majorHAnsi" w:cstheme="majorBidi"/>
      <w:b w:val="0"/>
      <w:kern w:val="2"/>
      <w:sz w:val="24"/>
      <w:lang w:eastAsia="zh-CN"/>
    </w:rPr>
  </w:style>
  <w:style w:type="paragraph" w:styleId="ListParagraph">
    <w:name w:val="List Paragraph"/>
    <w:basedOn w:val="Normal"/>
    <w:uiPriority w:val="34"/>
    <w:qFormat/>
    <w:rsid w:val="007C0376"/>
    <w:pPr>
      <w:suppressAutoHyphens w:val="0"/>
      <w:ind w:firstLineChars="200" w:firstLine="420"/>
    </w:pPr>
    <w:rPr>
      <w:lang w:eastAsia="zh-CN"/>
    </w:rPr>
  </w:style>
  <w:style w:type="paragraph" w:customStyle="1" w:styleId="1">
    <w:name w:val="列出段落1"/>
    <w:basedOn w:val="Normal"/>
    <w:uiPriority w:val="34"/>
    <w:qFormat/>
    <w:rsid w:val="007C0376"/>
    <w:pPr>
      <w:widowControl w:val="0"/>
      <w:suppressAutoHyphens w:val="0"/>
      <w:ind w:firstLineChars="200" w:firstLine="420"/>
    </w:pPr>
    <w:rPr>
      <w:rFonts w:ascii="Times New Roman" w:eastAsiaTheme="minorEastAsia" w:hAnsi="Times New Roman" w:cstheme="minorBidi"/>
      <w:kern w:val="2"/>
      <w:sz w:val="24"/>
      <w:szCs w:val="22"/>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18" Type="http://schemas.openxmlformats.org/officeDocument/2006/relationships/image" Target="media/image7.png"/><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image" Target="media/image6.png"/><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www.vtc365.com:8080/genebridge/userlogin.d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47</Pages>
  <Words>5222</Words>
  <Characters>29766</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HLDIS template - SWD PMT</vt:lpstr>
    </vt:vector>
  </TitlesOfParts>
  <Company>Alcatel-Lucent</Company>
  <LinksUpToDate>false</LinksUpToDate>
  <CharactersWithSpaces>34919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HLDIS template - SWD PMT</dc:title>
  <dc:creator>Full Name</dc:creator>
  <cp:lastModifiedBy>ALU</cp:lastModifiedBy>
  <cp:revision>8</cp:revision>
  <cp:lastPrinted>2015-07-02T01:07:00Z</cp:lastPrinted>
  <dcterms:created xsi:type="dcterms:W3CDTF">2016-03-03T03:11:00Z</dcterms:created>
  <dcterms:modified xsi:type="dcterms:W3CDTF">2016-03-03T10:37:00Z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Lucent Technologies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